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十九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月9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四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出勤：今日来园12人</w:t>
      </w:r>
    </w:p>
    <w:p w14:paraId="31440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567690</wp:posOffset>
            </wp:positionV>
            <wp:extent cx="2306955" cy="1730375"/>
            <wp:effectExtent l="0" t="0" r="17145" b="3175"/>
            <wp:wrapNone/>
            <wp:docPr id="7" name="图片 7" descr="D:/西阆苑小一班/今日动态/1.9/IMG_20250109_083830.jpgIMG_20250109_0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/今日动态/1.9/IMG_20250109_083830.jpgIMG_20250109_083830"/>
                    <pic:cNvPicPr>
                      <a:picLocks noChangeAspect="1"/>
                    </pic:cNvPicPr>
                  </pic:nvPicPr>
                  <pic:blipFill>
                    <a:blip r:embed="rId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567055</wp:posOffset>
            </wp:positionV>
            <wp:extent cx="2306955" cy="1730375"/>
            <wp:effectExtent l="0" t="0" r="17145" b="3175"/>
            <wp:wrapNone/>
            <wp:docPr id="2" name="图片 2" descr="D:/西阆苑小一班/今日动态/1.9/IMG_20250109_083825.jpgIMG_20250109_08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/今日动态/1.9/IMG_20250109_083825.jpgIMG_20250109_083825"/>
                    <pic:cNvPicPr>
                      <a:picLocks noChangeAspect="1"/>
                    </pic:cNvPicPr>
                  </pic:nvPicPr>
                  <pic:blipFill>
                    <a:blip r:embed="rId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邓江宁、陈意、杨子沐、洪开澈、田初阳、胡嘉芯、曹瑾依、邵清玥、王悦宁、彭屹知、左佑、贾栩然小朋友能够遵守游戏规则，和小朋友友好相处。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13335</wp:posOffset>
            </wp:positionV>
            <wp:extent cx="2334895" cy="1751330"/>
            <wp:effectExtent l="0" t="0" r="8255" b="1270"/>
            <wp:wrapNone/>
            <wp:docPr id="3" name="图片 3" descr="D:/西阆苑小一班/今日动态/1.9/IMG_20250109_083839.jpgIMG_20250109_08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/今日动态/1.9/IMG_20250109_083839.jpgIMG_20250109_083839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95E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452E5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05E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0F2AC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C8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652E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403B2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7A7F4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175260</wp:posOffset>
            </wp:positionV>
            <wp:extent cx="2306955" cy="1730375"/>
            <wp:effectExtent l="0" t="0" r="17145" b="3175"/>
            <wp:wrapNone/>
            <wp:docPr id="9" name="图片 9" descr="D:/西阆苑小一班/今日动态/1.9/IMG_20250109_083855.jpgIMG_20250109_08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/今日动态/1.9/IMG_20250109_083855.jpgIMG_20250109_083855"/>
                    <pic:cNvPicPr>
                      <a:picLocks noChangeAspect="1"/>
                    </pic:cNvPicPr>
                  </pic:nvPicPr>
                  <pic:blipFill>
                    <a:blip r:embed="rId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156210</wp:posOffset>
            </wp:positionV>
            <wp:extent cx="2306955" cy="1730375"/>
            <wp:effectExtent l="0" t="0" r="17145" b="3175"/>
            <wp:wrapNone/>
            <wp:docPr id="1" name="图片 1" descr="D:/西阆苑小一班/今日动态/1.9/IMG_20250109_083849.jpgIMG_20250109_08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/今日动态/1.9/IMG_20250109_083849.jpgIMG_20250109_083849"/>
                    <pic:cNvPicPr>
                      <a:picLocks noChangeAspect="1"/>
                    </pic:cNvPicPr>
                  </pic:nvPicPr>
                  <pic:blipFill>
                    <a:blip r:embed="rId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184785</wp:posOffset>
            </wp:positionV>
            <wp:extent cx="2306955" cy="1730375"/>
            <wp:effectExtent l="0" t="0" r="17145" b="3175"/>
            <wp:wrapNone/>
            <wp:docPr id="8" name="图片 8" descr="D:/西阆苑小一班/今日动态/1.9/IMG_20250109_083846.jpgIMG_20250109_08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/今日动态/1.9/IMG_20250109_083846.jpgIMG_20250109_083846"/>
                    <pic:cNvPicPr>
                      <a:picLocks noChangeAspect="1"/>
                    </pic:cNvPicPr>
                  </pic:nvPicPr>
                  <pic:blipFill>
                    <a:blip r:embed="rId9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B66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</w:p>
    <w:p w14:paraId="6881C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5E070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B2BAA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5803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4731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5306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0DF5E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1BF4F2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今天开展了数学《大熊的储藏室》。</w:t>
      </w:r>
    </w:p>
    <w:p w14:paraId="519EB4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20" w:firstLineChars="200"/>
        <w:jc w:val="left"/>
        <w:textAlignment w:val="auto"/>
        <w:rPr>
          <w:b/>
        </w:rPr>
      </w:pPr>
      <w:r>
        <w:rPr>
          <w:rFonts w:hint="eastAsia" w:ascii="宋体" w:hAnsi="宋体" w:cs="宋体"/>
          <w:bCs/>
        </w:rPr>
        <w:t>大熊的储藏室这本绘本蕴含了各种颜色、大小、形状的食物以及不同的分类整理方式。本次活动充分利用绘本中的分类整理资源，创设情境让幼儿在看一看、说一说、分一分的过程中了解不同的分类整理方法，并进一步理解分类整理在我们生活中的意义。</w:t>
      </w:r>
    </w:p>
    <w:p w14:paraId="57CC9C40"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邓江宁、陈意、杨子沐、洪开澈、田初阳、胡嘉芯、曹瑾依、邵清玥、王悦宁、彭屹知、左佑、贾栩然小朋</w:t>
      </w:r>
      <w:r>
        <w:rPr>
          <w:rFonts w:hint="eastAsia"/>
          <w:sz w:val="21"/>
          <w:szCs w:val="21"/>
        </w:rPr>
        <w:t>在看看、说说、操作中感受分类在生活中的作用</w:t>
      </w:r>
      <w:r>
        <w:rPr>
          <w:rFonts w:hint="eastAsia"/>
          <w:color w:val="000000"/>
          <w:sz w:val="21"/>
          <w:szCs w:val="21"/>
          <w:shd w:val="clear" w:color="auto" w:fill="FFFFFF"/>
        </w:rPr>
        <w:t>。</w:t>
      </w:r>
      <w:r>
        <w:rPr>
          <w:rFonts w:hint="eastAsia"/>
          <w:sz w:val="21"/>
          <w:szCs w:val="21"/>
        </w:rPr>
        <w:t>感知食物的外部特征，尝试按物体的特征进行分类。</w:t>
      </w:r>
    </w:p>
    <w:p w14:paraId="2E28448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54026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28CE6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四、户外活动</w:t>
      </w:r>
    </w:p>
    <w:p w14:paraId="3972985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今天的户外活动我们一起进行了大型攀爬网的户外游戏，孩子们在游戏中展现出了极大的勇气和探索精神。他们小心翼翼地攀爬着，每一步都充满了挑战和乐趣。</w:t>
      </w:r>
      <w:bookmarkStart w:id="0" w:name="_GoBack"/>
      <w:bookmarkEnd w:id="0"/>
      <w:r>
        <w:rPr>
          <w:rFonts w:hint="eastAsia" w:ascii="宋体" w:hAnsi="宋体" w:cs="宋体"/>
          <w:sz w:val="21"/>
          <w:szCs w:val="21"/>
          <w:lang w:val="en-US" w:eastAsia="zh-CN"/>
        </w:rPr>
        <w:t>今天的户外活动不仅让孩子们享受到了运动的快乐，还让他们在游戏中学会了坚持和互助，收获满满。</w:t>
      </w:r>
    </w:p>
    <w:p w14:paraId="773FA6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12065</wp:posOffset>
            </wp:positionV>
            <wp:extent cx="2168525" cy="1626870"/>
            <wp:effectExtent l="0" t="0" r="3175" b="11430"/>
            <wp:wrapNone/>
            <wp:docPr id="12" name="图片 12" descr="D:/西阆苑小一班/今日动态/1.9/IMG_20250109_095050.jpgIMG_20250109_09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/今日动态/1.9/IMG_20250109_095050.jpgIMG_20250109_095050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21590</wp:posOffset>
            </wp:positionV>
            <wp:extent cx="2168525" cy="1626870"/>
            <wp:effectExtent l="0" t="0" r="3175" b="11430"/>
            <wp:wrapNone/>
            <wp:docPr id="11" name="图片 11" descr="D:/西阆苑小一班/今日动态/1.9/IMG_20250109_095044.jpgIMG_20250109_09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/今日动态/1.9/IMG_20250109_095044.jpgIMG_20250109_095044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12065</wp:posOffset>
            </wp:positionV>
            <wp:extent cx="2168525" cy="1626870"/>
            <wp:effectExtent l="0" t="0" r="3175" b="11430"/>
            <wp:wrapNone/>
            <wp:docPr id="10" name="图片 10" descr="D:/西阆苑小一班/今日动态/1.9/IMG_20250109_095040.jpgIMG_20250109_09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/今日动态/1.9/IMG_20250109_095040.jpgIMG_20250109_095040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F6A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240752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52A7A4F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1A0CA11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00DD7E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10897A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p w14:paraId="630D453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69215</wp:posOffset>
            </wp:positionV>
            <wp:extent cx="2168525" cy="1626870"/>
            <wp:effectExtent l="0" t="0" r="3175" b="11430"/>
            <wp:wrapNone/>
            <wp:docPr id="5" name="图片 5" descr="D:/西阆苑小一班/今日动态/1.9/IMG_20250109_095336.jpgIMG_20250109_09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/今日动态/1.9/IMG_20250109_095336.jpgIMG_20250109_095336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78740</wp:posOffset>
            </wp:positionV>
            <wp:extent cx="2168525" cy="1626870"/>
            <wp:effectExtent l="0" t="0" r="3175" b="11430"/>
            <wp:wrapNone/>
            <wp:docPr id="4" name="图片 4" descr="D:/西阆苑小一班/今日动态/1.9/IMG_20250109_095331.jpgIMG_20250109_09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/今日动态/1.9/IMG_20250109_095331.jpgIMG_20250109_095331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678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636CD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9A31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B27A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3D67F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668AE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75911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007EE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76C2B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邓江宁、陈意、杨子沐、洪开澈、田初阳、胡嘉芯、曹瑾依、邵清玥、王悦宁、彭屹知、左佑、贾栩然小朋友在户外活动中遵守游戏规则，和同伴之间友好相处。</w:t>
      </w:r>
    </w:p>
    <w:p w14:paraId="6632A6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请家长做好孩子的冬季卫生保健工作。</w:t>
      </w:r>
    </w:p>
    <w:p w14:paraId="628FE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日常护理：</w:t>
      </w:r>
    </w:p>
    <w:p w14:paraId="4E16B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1.及时给孩子增减衣服，早上低，不可盲目追求保暖给孩子穿太多衣服。要注意根据当天气温给孩子准备适当的衣物带到幼儿园备用，老师会根据气温高低给孩子们增减衣服。</w:t>
      </w:r>
    </w:p>
    <w:p w14:paraId="77B5E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2.长期搁置不穿的衣服极有可能会让孩子发生皮肤过敏、红肿、发痒、或呼吸道过敏咳嗽、流涕等症状，建议您将冬季衣服拿出后先进行洗涤、晾晒，以消除过敏因素。</w:t>
      </w:r>
    </w:p>
    <w:p w14:paraId="3CF7F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3.冬季寒冷干燥，孩子皮肤易干裂发痒，洗完脸后要及时为孩子面部、手部涂抹润肤霜，这样能有效滋润、适度锁水，缓解干燥状况。</w:t>
      </w:r>
    </w:p>
    <w:p w14:paraId="02C92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4.孩子起床后会感觉喉咙干，容易咳嗽，在排除患病或过敏性咳嗽等原因之后，很可能是室内的湿度比较低引起的。因此，冬季需要对室内进行适当加湿。</w:t>
      </w:r>
    </w:p>
    <w:p w14:paraId="5720C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饮食护理</w:t>
      </w:r>
    </w:p>
    <w:p w14:paraId="6B95D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1.及时补水份，冬季气候干燥，孩子容易发生口干、鼻干和咽干等缺水症状。</w:t>
      </w:r>
    </w:p>
    <w:p w14:paraId="5139A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2.孩子脾胃稚嫩，冬季在保证一日三餐正常进食的情况下，少吃油腻、不好消化的油煎食品。</w:t>
      </w:r>
    </w:p>
    <w:p w14:paraId="39344A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3.孩子饮食以蔬菜为主，适量添加肉食，避免孩子肺热不能排出，出现发热咳嗽等症状。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4.冬季应多吃富含维生素的食物，且以时令蔬菜为主，有效增强身体免疫力。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68A4E59"/>
    <w:rsid w:val="081E6A1B"/>
    <w:rsid w:val="08E61D27"/>
    <w:rsid w:val="08E84D3A"/>
    <w:rsid w:val="0C3B4B55"/>
    <w:rsid w:val="0DA6419D"/>
    <w:rsid w:val="0E5A08A6"/>
    <w:rsid w:val="10780369"/>
    <w:rsid w:val="11E66F7A"/>
    <w:rsid w:val="158E7AD2"/>
    <w:rsid w:val="1696449A"/>
    <w:rsid w:val="17B46DA6"/>
    <w:rsid w:val="191543AF"/>
    <w:rsid w:val="1B8663E6"/>
    <w:rsid w:val="1BD721C5"/>
    <w:rsid w:val="1E026ABD"/>
    <w:rsid w:val="1E351336"/>
    <w:rsid w:val="1E4B31DF"/>
    <w:rsid w:val="1F2D41F3"/>
    <w:rsid w:val="228C4BA7"/>
    <w:rsid w:val="289E3886"/>
    <w:rsid w:val="2BB367A1"/>
    <w:rsid w:val="2BD54D8D"/>
    <w:rsid w:val="2C603BD8"/>
    <w:rsid w:val="2DAD4439"/>
    <w:rsid w:val="2DC30B96"/>
    <w:rsid w:val="2DD936BF"/>
    <w:rsid w:val="2EE22A35"/>
    <w:rsid w:val="2FDF35E1"/>
    <w:rsid w:val="326F4838"/>
    <w:rsid w:val="340E6596"/>
    <w:rsid w:val="34897180"/>
    <w:rsid w:val="351010FC"/>
    <w:rsid w:val="375279A9"/>
    <w:rsid w:val="37DC64B6"/>
    <w:rsid w:val="389353AA"/>
    <w:rsid w:val="3A1A52C2"/>
    <w:rsid w:val="3A5624A4"/>
    <w:rsid w:val="3E0F1060"/>
    <w:rsid w:val="3ED10546"/>
    <w:rsid w:val="3FF12080"/>
    <w:rsid w:val="406552DE"/>
    <w:rsid w:val="40AA3AC8"/>
    <w:rsid w:val="45004807"/>
    <w:rsid w:val="46934C86"/>
    <w:rsid w:val="49421F59"/>
    <w:rsid w:val="4AC539A5"/>
    <w:rsid w:val="4BBA2B57"/>
    <w:rsid w:val="4C5931A8"/>
    <w:rsid w:val="4DDC07F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A7C5942"/>
    <w:rsid w:val="5B2756D9"/>
    <w:rsid w:val="5D0825A8"/>
    <w:rsid w:val="5FF455F9"/>
    <w:rsid w:val="61D33AAA"/>
    <w:rsid w:val="61FC69E4"/>
    <w:rsid w:val="62BF4365"/>
    <w:rsid w:val="63517A92"/>
    <w:rsid w:val="63785E93"/>
    <w:rsid w:val="655858D7"/>
    <w:rsid w:val="655B18E4"/>
    <w:rsid w:val="65FC2B32"/>
    <w:rsid w:val="67232192"/>
    <w:rsid w:val="67BA1D18"/>
    <w:rsid w:val="684F6C24"/>
    <w:rsid w:val="68FF74DB"/>
    <w:rsid w:val="69450F0B"/>
    <w:rsid w:val="6C2A4B44"/>
    <w:rsid w:val="6C5D095C"/>
    <w:rsid w:val="6CB62AB6"/>
    <w:rsid w:val="6DB4632D"/>
    <w:rsid w:val="6DDE341E"/>
    <w:rsid w:val="6DF33A48"/>
    <w:rsid w:val="6E012D29"/>
    <w:rsid w:val="6E644C05"/>
    <w:rsid w:val="6FF56B30"/>
    <w:rsid w:val="70AB7E4E"/>
    <w:rsid w:val="7157058C"/>
    <w:rsid w:val="71C3469D"/>
    <w:rsid w:val="72656DFA"/>
    <w:rsid w:val="739B4217"/>
    <w:rsid w:val="73ED07EB"/>
    <w:rsid w:val="754453FC"/>
    <w:rsid w:val="76722E1C"/>
    <w:rsid w:val="780C1B4D"/>
    <w:rsid w:val="786C7E50"/>
    <w:rsid w:val="791352EF"/>
    <w:rsid w:val="79AB4A88"/>
    <w:rsid w:val="7C4B2384"/>
    <w:rsid w:val="7D2774C1"/>
    <w:rsid w:val="7EC9511E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1082</Words>
  <Characters>1091</Characters>
  <Lines>0</Lines>
  <Paragraphs>0</Paragraphs>
  <TotalTime>5</TotalTime>
  <ScaleCrop>false</ScaleCrop>
  <LinksUpToDate>false</LinksUpToDate>
  <CharactersWithSpaces>1110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cp:lastPrinted>2024-10-25T07:23:00Z</cp:lastPrinted>
  <dcterms:modified xsi:type="dcterms:W3CDTF">2025-01-09T07:10:21Z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eyJoZGlkIjoiMGNiZmVjNzEzOWZmMzZlZGQ3MDY1NTU2YzU4ZGQ2MjMiLCJ1c2VySWQiOiI3MTI5MTE0NDMifQ==</vt:lpwstr>
  </property>
</Properties>
</file>