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956.JPG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956.JPG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959.JPG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959.JPG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C:/Users/Administrator/Desktop/IMG_8965.JPGIMG_8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8965.JPGIMG_89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苏言哲和杨皓宇在阅读绘本。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C:/Users/Administrator/Desktop/IMG_8963.JPGIMG_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Administrator/Desktop/IMG_8963.JPGIMG_89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1" name="图片 41" descr="C:/Users/Administrator/Desktop/IMG_8964.JPG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IMG_8964.JPGIMG_89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谢嘉赟、赵嘉玥和李苏琪在一起玩“火眼金睛”；</w:t>
            </w:r>
          </w:p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朱子贝在玩“逻辑塔”；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李芊烨在玩“小红帽回家”。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C:/Users/Administrator/Desktop/IMG_8960.JPGIMG_8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8960.JPGIMG_89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9324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樊予诺在拼搭“小花”；</w:t>
            </w:r>
          </w:p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陶子沐在拼搭“台灯”。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6CFF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133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E6BA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4" name="图片 44" descr="C:/Users/Administrator/Desktop/IMG_8961.JPGIMG_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IMG_8961.JPGIMG_89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871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刘子文、张轩齐和陈硕在一起建构“高楼”。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5" name="图片 45" descr="C:/Users/Administrator/Desktop/IMG_8962.JPG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IMG_8962.JPG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27A6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张昱安、李艺可和刘欣远在用太空泥制作微场景。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C:/Users/Administrator/Desktop/IMG_8967.JPGIMG_8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8967.JPGIMG_89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6" name="图片 46" descr="C:/Users/Administrator/Desktop/IMG_8968.JPGIMG_8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Administrator/Desktop/IMG_8968.JPGIMG_89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8614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朱梓宸和赵中熠在建构球体；</w:t>
            </w:r>
          </w:p>
          <w:p w14:paraId="25920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朱瑾瑜在用雪花片建构狮子；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沈懿心和于朗在拼搭椭圆体。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IMG_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9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印梦瑶和丁依沐在一起玩“管子运兵乓球”。</w:t>
            </w:r>
          </w:p>
        </w:tc>
      </w:tr>
    </w:tbl>
    <w:p w14:paraId="462CB04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活动名称：科学《冬天的取暖工具</w:t>
      </w:r>
      <w:bookmarkStart w:id="2" w:name="_GoBack"/>
      <w:bookmarkEnd w:id="2"/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这是一节偏向于知识性科学的综合活动。动物世界种类繁多，但它们都有各自的名称、外形特征、生活习性等。本节活动采用经验分享法，让孩子讲述自己所知道的动物，并乐意倾听同伴讲述，增加对动物的了解，满足幼儿的愿望和需求。</w:t>
      </w:r>
      <w:bookmarkEnd w:id="1"/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393"/>
        <w:gridCol w:w="3393"/>
      </w:tblGrid>
      <w:tr w14:paraId="44F4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C:/Users/Administrator/Desktop/IMG_8969.JPGIMG_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8969.JPGIMG_89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IMG_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9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23D6BC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IMG_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9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79ED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小朋友能与同伴交流自己知道的动物的名称、特征等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等小朋友喜欢动物，有感知动物的兴趣。</w:t>
      </w:r>
    </w:p>
    <w:p w14:paraId="2D96A7E4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231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活动区域：跑道区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活动内容：跨栏、拱门、呼啦圈等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10F12E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7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085"/>
        <w:gridCol w:w="3085"/>
      </w:tblGrid>
      <w:tr w14:paraId="56C9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 w14:paraId="49EB4A9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1" name="图片 21" descr="C:/Users/Administrator/Desktop/IMG_8972.JPGIMG_8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8972.JPGIMG_89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5EC2F16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8" name="图片 28" descr="C:/Users/Administrator/Desktop/IMG_8974.JPGIMG_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974.JPGIMG_89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32AF9AD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9" name="图片 29" descr="C:/Users/Administrator/Desktop/IMG_8973.JPGIMG_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973.JPGIMG_897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8B6B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：鲜牛奶、碧根果、奶酪华夫饼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午餐：荞麦饭、红烧玉米排骨、香干炒花菜、鸡毛菜肉末汤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：苹果、蓝莓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午点：青菜肉丝米线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8980.JPGIMG_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8980.JPGIMG_89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8981.JPGIMG_8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981.JPGIMG_89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8983.JPGIMG_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983.JPGIMG_898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8984.JPGIMG_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984.JPGIMG_89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8985.JPGIMG_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985.JPGIMG_898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8986.JPGIMG_8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986.JPGIMG_898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赵中熠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李芊烨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8977.JPGIMG_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977.JPGIMG_897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8978.JPGIMG_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8978.JPGIMG_897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8979.JPGIMG_8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979.JPGIMG_897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小朋友会使用短筷子，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杨皓宇、陈硕、谢嘉赟、朱瑾瑜、赵中熠、于朗、张昱安、赵嘉玥、陶子沐、樊予诺、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9C3E2F"/>
    <w:rsid w:val="56A915B6"/>
    <w:rsid w:val="5736163F"/>
    <w:rsid w:val="5752020D"/>
    <w:rsid w:val="58D31068"/>
    <w:rsid w:val="59177F14"/>
    <w:rsid w:val="592C404F"/>
    <w:rsid w:val="59701DD9"/>
    <w:rsid w:val="5ABC0012"/>
    <w:rsid w:val="5B8113DF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1A07A5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1835</Words>
  <Characters>1857</Characters>
  <Lines>6</Lines>
  <Paragraphs>1</Paragraphs>
  <TotalTime>98</TotalTime>
  <ScaleCrop>false</ScaleCrop>
  <LinksUpToDate>false</LinksUpToDate>
  <CharactersWithSpaces>1936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2025-01-15T02:15:14Z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