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6A6A2E">
        <w:rPr>
          <w:rFonts w:hint="eastAsia"/>
          <w:b/>
          <w:bCs/>
        </w:rPr>
        <w:t>1</w:t>
      </w:r>
      <w:r w:rsidR="0006030F">
        <w:rPr>
          <w:rFonts w:hint="eastAsia"/>
          <w:b/>
          <w:bCs/>
        </w:rPr>
        <w:t>4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8C78BF">
        <w:rPr>
          <w:rFonts w:asciiTheme="minorEastAsia" w:hAnsiTheme="minorEastAsia" w:hint="eastAsia"/>
        </w:rPr>
        <w:t>周玥萱、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C64124">
        <w:rPr>
          <w:rFonts w:asciiTheme="minorEastAsia" w:hAnsiTheme="minorEastAsia" w:cs="宋体" w:hint="eastAsia"/>
          <w:szCs w:val="21"/>
        </w:rPr>
        <w:t>李艺涵、</w:t>
      </w:r>
      <w:r w:rsidR="00475757">
        <w:rPr>
          <w:rFonts w:asciiTheme="minorEastAsia" w:hAnsiTheme="minorEastAsia" w:cs="宋体" w:hint="eastAsia"/>
          <w:szCs w:val="21"/>
        </w:rPr>
        <w:t>毕芮、任星辰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06030F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szCs w:val="21"/>
        </w:rPr>
        <w:t>社会：说说吉祥话</w:t>
      </w:r>
    </w:p>
    <w:p w:rsidR="003D374D" w:rsidRPr="0015726A" w:rsidRDefault="0006030F" w:rsidP="0006030F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 w:rsidRPr="007C5EB5">
        <w:rPr>
          <w:rFonts w:ascii="宋体" w:eastAsia="宋体" w:hAnsi="宋体" w:cs="宋体" w:hint="eastAsia"/>
          <w:color w:val="000000"/>
          <w:kern w:val="0"/>
          <w:szCs w:val="21"/>
        </w:rPr>
        <w:t>新年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是我们的</w:t>
      </w:r>
      <w:r w:rsidRPr="007C5EB5">
        <w:rPr>
          <w:rFonts w:ascii="宋体" w:eastAsia="宋体" w:hAnsi="宋体" w:cs="宋体" w:hint="eastAsia"/>
          <w:color w:val="000000"/>
          <w:kern w:val="0"/>
          <w:szCs w:val="21"/>
        </w:rPr>
        <w:t>传统文化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，而</w:t>
      </w:r>
      <w:r w:rsidRPr="007C5EB5">
        <w:rPr>
          <w:rFonts w:ascii="宋体" w:eastAsia="宋体" w:hAnsi="宋体" w:cs="宋体" w:hint="eastAsia"/>
          <w:color w:val="000000"/>
          <w:kern w:val="0"/>
          <w:szCs w:val="21"/>
        </w:rPr>
        <w:t>吉祥话是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人们</w:t>
      </w:r>
      <w:r w:rsidRPr="007C5EB5">
        <w:rPr>
          <w:rFonts w:ascii="宋体" w:eastAsia="宋体" w:hAnsi="宋体" w:cs="宋体" w:hint="eastAsia"/>
          <w:color w:val="000000"/>
          <w:kern w:val="0"/>
          <w:szCs w:val="21"/>
        </w:rPr>
        <w:t>过年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见面</w:t>
      </w:r>
      <w:r w:rsidRPr="007C5EB5">
        <w:rPr>
          <w:rFonts w:ascii="宋体" w:eastAsia="宋体" w:hAnsi="宋体" w:cs="宋体" w:hint="eastAsia"/>
          <w:color w:val="000000"/>
          <w:kern w:val="0"/>
          <w:szCs w:val="21"/>
        </w:rPr>
        <w:t>的问候语。在新年的开始，人们常常通过说吉祥话来表达对别人最衷心的祝福，同时，人们也都希望从吉祥的话语中获得更多的喜气、运气。本节活动通过创设过新年的情境，让孩子知道什么是吉祥话，学会说吉祥话，并尝试对不同的人说不同的吉祥话。</w:t>
      </w:r>
      <w:r w:rsidR="002B7A8B">
        <w:rPr>
          <w:rFonts w:ascii="宋体" w:hAnsi="宋体" w:cs="宋体" w:hint="eastAsia"/>
          <w:b/>
          <w:bCs/>
          <w:szCs w:val="21"/>
        </w:rPr>
        <w:t>任星辰、李艺涵、陈卓、陈逸州、叶彭丞禹、陈沛延、朱汐汐、陆泽安、谭思远、毕芮、陈书瑶、韩杨、周玥萱、彭卓朴、常杰奕、彭逸宸、王蕙慈</w:t>
      </w:r>
      <w:r w:rsidRPr="007C5EB5">
        <w:rPr>
          <w:rFonts w:ascii="宋体" w:eastAsia="宋体" w:hAnsi="宋体" w:cs="Times New Roman" w:hint="eastAsia"/>
          <w:szCs w:val="21"/>
        </w:rPr>
        <w:t>能简单了解一些中国新年的传统文化，并能说几句简单的新年问候语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2B7A8B">
        <w:rPr>
          <w:rFonts w:ascii="宋体" w:hAnsi="宋体" w:cs="宋体" w:hint="eastAsia"/>
          <w:b/>
          <w:bCs/>
          <w:szCs w:val="21"/>
        </w:rPr>
        <w:t>任星辰、李艺涵、陈卓、陈逸州、叶彭丞禹、陈沛延、朱汐汐、陆泽安、谭思远、毕芮、陈书瑶、韩杨、周玥萱、彭卓朴、常杰奕、彭逸宸、王蕙慈</w:t>
      </w:r>
      <w:r w:rsidRPr="007C5EB5">
        <w:rPr>
          <w:rFonts w:ascii="宋体" w:eastAsia="宋体" w:hAnsi="宋体" w:cs="Times New Roman" w:hint="eastAsia"/>
          <w:szCs w:val="21"/>
        </w:rPr>
        <w:t>能进一步感受新年喜庆、热闹的气氛</w:t>
      </w:r>
      <w:r w:rsidR="003074B8">
        <w:rPr>
          <w:rFonts w:ascii="宋体" w:hAnsi="宋体" w:hint="eastAsia"/>
          <w:bCs/>
          <w:color w:val="000000"/>
          <w:szCs w:val="21"/>
        </w:rPr>
        <w:t>。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06030F">
        <w:rPr>
          <w:rFonts w:asciiTheme="majorEastAsia" w:eastAsiaTheme="majorEastAsia" w:hAnsiTheme="majorEastAsia" w:hint="eastAsia"/>
          <w:sz w:val="24"/>
        </w:rPr>
        <w:t>面包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06030F">
        <w:rPr>
          <w:rFonts w:hint="eastAsia"/>
        </w:rPr>
        <w:t>藜麦</w:t>
      </w:r>
      <w:r w:rsidR="00AE3A2D">
        <w:rPr>
          <w:rFonts w:hint="eastAsia"/>
        </w:rPr>
        <w:t>饭、</w:t>
      </w:r>
      <w:r w:rsidR="0006030F">
        <w:rPr>
          <w:rFonts w:hint="eastAsia"/>
        </w:rPr>
        <w:t>茄汁鳕鱼、菠菜炒香干、荠菜猪肝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06030F">
        <w:rPr>
          <w:rFonts w:hint="eastAsia"/>
        </w:rPr>
        <w:t>小馄饨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06030F">
        <w:rPr>
          <w:rFonts w:hint="eastAsia"/>
        </w:rPr>
        <w:t>苹果、桂圆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0B26F4">
        <w:rPr>
          <w:rFonts w:hint="eastAsia"/>
        </w:rPr>
        <w:t>大部分</w:t>
      </w:r>
      <w:r>
        <w:rPr>
          <w:rFonts w:hint="eastAsia"/>
        </w:rPr>
        <w:t>小朋友可以自主入睡</w:t>
      </w:r>
      <w:r w:rsidR="000B26F4">
        <w:rPr>
          <w:rFonts w:hint="eastAsia"/>
        </w:rPr>
        <w:t>，个别小朋友</w:t>
      </w:r>
      <w:r>
        <w:rPr>
          <w:rFonts w:hint="eastAsia"/>
        </w:rPr>
        <w:t>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A6A2E" w:rsidRDefault="006203C4" w:rsidP="006A6A2E">
      <w:pPr>
        <w:spacing w:line="360" w:lineRule="exact"/>
        <w:jc w:val="center"/>
        <w:rPr>
          <w:b/>
          <w:color w:val="000000"/>
          <w:szCs w:val="21"/>
          <w:shd w:val="clear" w:color="auto" w:fill="FCFCFC"/>
        </w:rPr>
      </w:pPr>
      <w:r>
        <w:rPr>
          <w:rFonts w:ascii="宋体" w:hAnsi="宋体" w:hint="eastAsia"/>
          <w:szCs w:val="21"/>
        </w:rPr>
        <w:t xml:space="preserve">                                       </w:t>
      </w:r>
      <w:r w:rsidR="006A6A2E">
        <w:rPr>
          <w:rFonts w:hint="eastAsia"/>
          <w:b/>
          <w:color w:val="000000"/>
          <w:szCs w:val="21"/>
          <w:shd w:val="clear" w:color="auto" w:fill="FCFCFC"/>
        </w:rPr>
        <w:t>冬爷爷的礼物</w:t>
      </w:r>
    </w:p>
    <w:p w:rsidR="006A6A2E" w:rsidRDefault="006A6A2E" w:rsidP="006A6A2E">
      <w:pPr>
        <w:spacing w:line="360" w:lineRule="exact"/>
        <w:jc w:val="center"/>
        <w:rPr>
          <w:b/>
          <w:color w:val="000000"/>
          <w:szCs w:val="21"/>
        </w:rPr>
      </w:pPr>
    </w:p>
    <w:p w:rsidR="006A6A2E" w:rsidRDefault="006A6A2E" w:rsidP="006A6A2E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CFCFC"/>
        </w:rPr>
        <w:t>冬天慢慢地来了，天气慢慢地变冷了。丽丽生了一场大病，不能去幼儿园，她很伤心。她躺在床上，望着窗外，想：要是有许多好朋友来陪陪我那该多好啊！这事被冬爷爷知道了，冬爷爷说：“我要让美丽的小雪花去陪陪丽丽，让她的病快点好起来。”</w:t>
      </w:r>
    </w:p>
    <w:p w:rsidR="006A6A2E" w:rsidRDefault="006A6A2E" w:rsidP="006A6A2E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CFCFC"/>
        </w:rPr>
        <w:t xml:space="preserve">    </w:t>
      </w:r>
      <w:r>
        <w:rPr>
          <w:rFonts w:hint="eastAsia"/>
          <w:color w:val="000000"/>
          <w:szCs w:val="21"/>
          <w:shd w:val="clear" w:color="auto" w:fill="FCFCFC"/>
        </w:rPr>
        <w:t>早上，窗外飘起了一朵朵白色的小雪花。“啊！多美的小雪花啊！”丽丽一骨碌从床上爬起来，穿好衣服跑到屋外。啊！外面变成一片白茫茫，晶莹的雪花在丽丽的周围飘来飘去。小雪花吻着丽丽的头发，轻轻地告诉她：“是冬爷爷让我们来和你做朋友的。”丽丽捧起冬爷爷送来的礼物，高兴地说：“谢谢冬爷爷！谢谢小雪花！”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118" w:rsidRDefault="007A1118" w:rsidP="00E40393">
      <w:r>
        <w:separator/>
      </w:r>
    </w:p>
  </w:endnote>
  <w:endnote w:type="continuationSeparator" w:id="1">
    <w:p w:rsidR="007A1118" w:rsidRDefault="007A1118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118" w:rsidRDefault="007A1118" w:rsidP="00E40393">
      <w:r>
        <w:separator/>
      </w:r>
    </w:p>
  </w:footnote>
  <w:footnote w:type="continuationSeparator" w:id="1">
    <w:p w:rsidR="007A1118" w:rsidRDefault="007A1118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B01D3"/>
    <w:rsid w:val="000B26F4"/>
    <w:rsid w:val="000B2F38"/>
    <w:rsid w:val="000B3D5F"/>
    <w:rsid w:val="000C079C"/>
    <w:rsid w:val="000D55D2"/>
    <w:rsid w:val="000D68FE"/>
    <w:rsid w:val="000D6C86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53CC"/>
    <w:rsid w:val="00AB743F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F2994"/>
    <w:rsid w:val="00EF4571"/>
    <w:rsid w:val="00F001AF"/>
    <w:rsid w:val="00F02396"/>
    <w:rsid w:val="00F1255E"/>
    <w:rsid w:val="00F1289A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207</cp:revision>
  <cp:lastPrinted>2024-11-20T04:45:00Z</cp:lastPrinted>
  <dcterms:created xsi:type="dcterms:W3CDTF">2021-08-31T12:38:00Z</dcterms:created>
  <dcterms:modified xsi:type="dcterms:W3CDTF">2025-01-14T01:48:00Z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