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5AC7B8">
      <w:pPr>
        <w:jc w:val="center"/>
        <w:rPr>
          <w:rFonts w:hint="eastAsia" w:ascii="黑体" w:hAnsi="黑体" w:eastAsia="黑体" w:cs="黑体"/>
          <w:sz w:val="32"/>
          <w:szCs w:val="32"/>
        </w:rPr>
      </w:pPr>
      <w:r>
        <w:rPr>
          <w:rFonts w:hint="eastAsia" w:ascii="黑体" w:hAnsi="黑体" w:eastAsia="黑体" w:cs="黑体"/>
          <w:sz w:val="32"/>
          <w:szCs w:val="32"/>
        </w:rPr>
        <w:t>探究小学英语</w:t>
      </w:r>
      <w:r>
        <w:rPr>
          <w:rFonts w:hint="eastAsia" w:ascii="黑体" w:hAnsi="黑体" w:eastAsia="黑体" w:cs="黑体"/>
          <w:sz w:val="32"/>
          <w:szCs w:val="32"/>
          <w:lang w:val="en-US" w:eastAsia="zh-CN"/>
        </w:rPr>
        <w:t>单元整体教学中</w:t>
      </w:r>
      <w:r>
        <w:rPr>
          <w:rFonts w:hint="eastAsia" w:ascii="黑体" w:hAnsi="黑体" w:eastAsia="黑体" w:cs="黑体"/>
          <w:sz w:val="32"/>
          <w:szCs w:val="32"/>
        </w:rPr>
        <w:t>“</w:t>
      </w:r>
      <w:r>
        <w:rPr>
          <w:rFonts w:hint="eastAsia" w:ascii="黑体" w:hAnsi="黑体" w:eastAsia="黑体" w:cs="黑体"/>
          <w:sz w:val="32"/>
          <w:szCs w:val="32"/>
          <w:lang w:val="en-US" w:eastAsia="zh-CN"/>
        </w:rPr>
        <w:t>伙伴式</w:t>
      </w:r>
      <w:r>
        <w:rPr>
          <w:rFonts w:hint="eastAsia" w:ascii="黑体" w:hAnsi="黑体" w:eastAsia="黑体" w:cs="黑体"/>
          <w:sz w:val="32"/>
          <w:szCs w:val="32"/>
        </w:rPr>
        <w:t>学习”</w:t>
      </w:r>
      <w:r>
        <w:rPr>
          <w:rFonts w:hint="eastAsia" w:ascii="黑体" w:hAnsi="黑体" w:eastAsia="黑体" w:cs="黑体"/>
          <w:sz w:val="32"/>
          <w:szCs w:val="32"/>
          <w:lang w:val="en-US" w:eastAsia="zh-CN"/>
        </w:rPr>
        <w:t>存在</w:t>
      </w:r>
      <w:r>
        <w:rPr>
          <w:rFonts w:hint="eastAsia" w:ascii="黑体" w:hAnsi="黑体" w:eastAsia="黑体" w:cs="黑体"/>
          <w:sz w:val="32"/>
          <w:szCs w:val="32"/>
        </w:rPr>
        <w:t>的问题及对策分析</w:t>
      </w:r>
    </w:p>
    <w:p w14:paraId="27170C07">
      <w:pPr>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常州市博爱小学    周莺飞</w:t>
      </w:r>
    </w:p>
    <w:p w14:paraId="4C5C06BE">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lang w:val="en-US" w:eastAsia="zh-CN"/>
        </w:rPr>
      </w:pPr>
      <w:r>
        <w:rPr>
          <w:rFonts w:hint="eastAsia" w:ascii="黑体" w:hAnsi="黑体" w:eastAsia="黑体" w:cs="黑体"/>
          <w:sz w:val="24"/>
          <w:szCs w:val="24"/>
          <w:lang w:val="en-US" w:eastAsia="zh-CN"/>
        </w:rPr>
        <w:t>摘要：</w:t>
      </w:r>
      <w:r>
        <w:rPr>
          <w:rFonts w:hint="eastAsia" w:ascii="宋体" w:hAnsi="宋体" w:eastAsia="宋体" w:cs="宋体"/>
          <w:sz w:val="24"/>
          <w:szCs w:val="24"/>
          <w:lang w:val="en-US" w:eastAsia="zh-CN"/>
        </w:rPr>
        <w:t>伙伴式学习是英语新课程标准中提倡的一种有效的学习方式，它通过学生间的异质分组，形成优势互补，促进学生之间的合作与交流，进而提高整体学习效果。然而，在实际的小学英语单元整体教学中，伙伴式学习仍存在着缺乏整体规划和流于形式等问题，影响了其效果的充分发挥。本文将基于小学英语课堂教学现状，从伙伴式学习在英语课堂上出现的常见问题和相应的解决策略两方面出发，探讨在课堂教学中如何有效开展伙伴式学习。</w:t>
      </w:r>
    </w:p>
    <w:p w14:paraId="4C19C72B">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sz w:val="24"/>
          <w:szCs w:val="24"/>
          <w:lang w:val="en-US" w:eastAsia="zh-CN"/>
        </w:rPr>
      </w:pPr>
      <w:r>
        <w:rPr>
          <w:rFonts w:hint="eastAsia" w:ascii="黑体" w:hAnsi="黑体" w:eastAsia="黑体" w:cs="黑体"/>
          <w:b w:val="0"/>
          <w:bCs w:val="0"/>
          <w:sz w:val="24"/>
          <w:szCs w:val="24"/>
          <w:lang w:val="en-US" w:eastAsia="zh-CN"/>
        </w:rPr>
        <w:t>关键词：</w:t>
      </w:r>
      <w:r>
        <w:rPr>
          <w:rFonts w:hint="eastAsia" w:ascii="宋体" w:hAnsi="宋体" w:eastAsia="宋体" w:cs="宋体"/>
          <w:b w:val="0"/>
          <w:bCs w:val="0"/>
          <w:sz w:val="24"/>
          <w:szCs w:val="24"/>
          <w:lang w:val="en-US" w:eastAsia="zh-CN"/>
        </w:rPr>
        <w:t>小学英语；伙伴式学习</w:t>
      </w:r>
    </w:p>
    <w:p w14:paraId="668B31C7">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sz w:val="24"/>
          <w:szCs w:val="24"/>
          <w:lang w:val="en-US" w:eastAsia="zh-CN"/>
        </w:rPr>
      </w:pPr>
    </w:p>
    <w:p w14:paraId="3F7DB193">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“活动是英语学习的基本形式，是学习者学习和尝试运用语言理解与表达意义，发展多元思维，培养文化意识，形成学习能力的主要途径”(教育部，2018：62)。伙伴式</w:t>
      </w:r>
      <w:r>
        <w:rPr>
          <w:rFonts w:hint="default" w:ascii="宋体" w:hAnsi="宋体" w:eastAsia="宋体" w:cs="宋体"/>
          <w:b w:val="0"/>
          <w:bCs w:val="0"/>
          <w:sz w:val="24"/>
          <w:szCs w:val="24"/>
          <w:lang w:val="en-US" w:eastAsia="zh-CN"/>
        </w:rPr>
        <w:t>学习作为</w:t>
      </w:r>
      <w:r>
        <w:rPr>
          <w:rFonts w:hint="eastAsia" w:ascii="宋体" w:hAnsi="宋体" w:eastAsia="宋体" w:cs="宋体"/>
          <w:b w:val="0"/>
          <w:bCs w:val="0"/>
          <w:sz w:val="24"/>
          <w:szCs w:val="24"/>
          <w:lang w:val="en-US" w:eastAsia="zh-CN"/>
        </w:rPr>
        <w:t>新课标所提倡的一种新型</w:t>
      </w:r>
      <w:r>
        <w:rPr>
          <w:rFonts w:hint="default" w:ascii="宋体" w:hAnsi="宋体" w:eastAsia="宋体" w:cs="宋体"/>
          <w:b w:val="0"/>
          <w:bCs w:val="0"/>
          <w:sz w:val="24"/>
          <w:szCs w:val="24"/>
          <w:lang w:val="en-US" w:eastAsia="zh-CN"/>
        </w:rPr>
        <w:t>学习方式，</w:t>
      </w:r>
      <w:r>
        <w:rPr>
          <w:rFonts w:hint="eastAsia" w:ascii="宋体" w:hAnsi="宋体" w:eastAsia="宋体" w:cs="宋体"/>
          <w:b w:val="0"/>
          <w:bCs w:val="0"/>
          <w:sz w:val="24"/>
          <w:szCs w:val="24"/>
          <w:lang w:val="en-US" w:eastAsia="zh-CN"/>
        </w:rPr>
        <w:t>在英语</w:t>
      </w:r>
      <w:r>
        <w:rPr>
          <w:rFonts w:hint="default" w:ascii="宋体" w:hAnsi="宋体" w:eastAsia="宋体" w:cs="宋体"/>
          <w:b w:val="0"/>
          <w:bCs w:val="0"/>
          <w:sz w:val="24"/>
          <w:szCs w:val="24"/>
          <w:lang w:val="en-US" w:eastAsia="zh-CN"/>
        </w:rPr>
        <w:t>课堂教学活动变化</w:t>
      </w:r>
      <w:r>
        <w:rPr>
          <w:rFonts w:hint="eastAsia" w:ascii="宋体" w:hAnsi="宋体" w:eastAsia="宋体" w:cs="宋体"/>
          <w:b w:val="0"/>
          <w:bCs w:val="0"/>
          <w:sz w:val="24"/>
          <w:szCs w:val="24"/>
          <w:lang w:val="en-US" w:eastAsia="zh-CN"/>
        </w:rPr>
        <w:t>中展现了</w:t>
      </w:r>
      <w:r>
        <w:rPr>
          <w:rFonts w:hint="default" w:ascii="宋体" w:hAnsi="宋体" w:eastAsia="宋体" w:cs="宋体"/>
          <w:b w:val="0"/>
          <w:bCs w:val="0"/>
          <w:sz w:val="24"/>
          <w:szCs w:val="24"/>
          <w:lang w:val="en-US" w:eastAsia="zh-CN"/>
        </w:rPr>
        <w:t>学生在学习中的主体地位，</w:t>
      </w:r>
      <w:r>
        <w:rPr>
          <w:rFonts w:hint="eastAsia" w:ascii="宋体" w:hAnsi="宋体" w:eastAsia="宋体" w:cs="宋体"/>
          <w:b w:val="0"/>
          <w:bCs w:val="0"/>
          <w:sz w:val="24"/>
          <w:szCs w:val="24"/>
          <w:lang w:val="en-US" w:eastAsia="zh-CN"/>
        </w:rPr>
        <w:t>充分发挥</w:t>
      </w:r>
      <w:r>
        <w:rPr>
          <w:rFonts w:hint="default" w:ascii="宋体" w:hAnsi="宋体" w:eastAsia="宋体" w:cs="宋体"/>
          <w:b w:val="0"/>
          <w:bCs w:val="0"/>
          <w:sz w:val="24"/>
          <w:szCs w:val="24"/>
          <w:lang w:val="en-US" w:eastAsia="zh-CN"/>
        </w:rPr>
        <w:t>学生学习的主动性</w:t>
      </w:r>
      <w:r>
        <w:rPr>
          <w:rFonts w:hint="eastAsia" w:ascii="宋体" w:hAnsi="宋体" w:eastAsia="宋体" w:cs="宋体"/>
          <w:b w:val="0"/>
          <w:bCs w:val="0"/>
          <w:sz w:val="24"/>
          <w:szCs w:val="24"/>
          <w:lang w:val="en-US" w:eastAsia="zh-CN"/>
        </w:rPr>
        <w:t>，以培养</w:t>
      </w:r>
      <w:r>
        <w:rPr>
          <w:rFonts w:hint="default" w:ascii="宋体" w:hAnsi="宋体" w:eastAsia="宋体" w:cs="宋体"/>
          <w:b w:val="0"/>
          <w:bCs w:val="0"/>
          <w:sz w:val="24"/>
          <w:szCs w:val="24"/>
          <w:lang w:val="en-US" w:eastAsia="zh-CN"/>
        </w:rPr>
        <w:t>学生</w:t>
      </w:r>
      <w:r>
        <w:rPr>
          <w:rFonts w:hint="eastAsia" w:ascii="宋体" w:hAnsi="宋体" w:eastAsia="宋体" w:cs="宋体"/>
          <w:b w:val="0"/>
          <w:bCs w:val="0"/>
          <w:sz w:val="24"/>
          <w:szCs w:val="24"/>
          <w:lang w:val="en-US" w:eastAsia="zh-CN"/>
        </w:rPr>
        <w:t>的</w:t>
      </w:r>
      <w:r>
        <w:rPr>
          <w:rFonts w:hint="default" w:ascii="宋体" w:hAnsi="宋体" w:eastAsia="宋体" w:cs="宋体"/>
          <w:b w:val="0"/>
          <w:bCs w:val="0"/>
          <w:sz w:val="24"/>
          <w:szCs w:val="24"/>
          <w:lang w:val="en-US" w:eastAsia="zh-CN"/>
        </w:rPr>
        <w:t>团队意识</w:t>
      </w:r>
      <w:r>
        <w:rPr>
          <w:rFonts w:hint="eastAsia" w:ascii="宋体" w:hAnsi="宋体" w:eastAsia="宋体" w:cs="宋体"/>
          <w:b w:val="0"/>
          <w:bCs w:val="0"/>
          <w:sz w:val="24"/>
          <w:szCs w:val="24"/>
          <w:lang w:val="en-US" w:eastAsia="zh-CN"/>
        </w:rPr>
        <w:t>和能力</w:t>
      </w:r>
      <w:r>
        <w:rPr>
          <w:rFonts w:hint="default" w:ascii="宋体" w:hAnsi="宋体" w:eastAsia="宋体" w:cs="宋体"/>
          <w:b w:val="0"/>
          <w:bCs w:val="0"/>
          <w:sz w:val="24"/>
          <w:szCs w:val="24"/>
          <w:lang w:val="en-US" w:eastAsia="zh-CN"/>
        </w:rPr>
        <w:t>发展</w:t>
      </w:r>
      <w:r>
        <w:rPr>
          <w:rFonts w:hint="eastAsia" w:ascii="宋体" w:hAnsi="宋体" w:eastAsia="宋体" w:cs="宋体"/>
          <w:b w:val="0"/>
          <w:bCs w:val="0"/>
          <w:sz w:val="24"/>
          <w:szCs w:val="24"/>
          <w:lang w:val="en-US" w:eastAsia="zh-CN"/>
        </w:rPr>
        <w:t>为重点</w:t>
      </w:r>
      <w:r>
        <w:rPr>
          <w:rFonts w:hint="default" w:ascii="宋体" w:hAnsi="宋体" w:eastAsia="宋体" w:cs="宋体"/>
          <w:b w:val="0"/>
          <w:bCs w:val="0"/>
          <w:sz w:val="24"/>
          <w:szCs w:val="24"/>
          <w:lang w:val="en-US" w:eastAsia="zh-CN"/>
        </w:rPr>
        <w:t>。虽然</w:t>
      </w:r>
      <w:r>
        <w:rPr>
          <w:rFonts w:hint="eastAsia" w:ascii="宋体" w:hAnsi="宋体" w:eastAsia="宋体" w:cs="宋体"/>
          <w:b w:val="0"/>
          <w:bCs w:val="0"/>
          <w:sz w:val="24"/>
          <w:szCs w:val="24"/>
          <w:lang w:val="en-US" w:eastAsia="zh-CN"/>
        </w:rPr>
        <w:t>伙伴式</w:t>
      </w:r>
      <w:r>
        <w:rPr>
          <w:rFonts w:hint="default" w:ascii="宋体" w:hAnsi="宋体" w:eastAsia="宋体" w:cs="宋体"/>
          <w:b w:val="0"/>
          <w:bCs w:val="0"/>
          <w:sz w:val="24"/>
          <w:szCs w:val="24"/>
          <w:lang w:val="en-US" w:eastAsia="zh-CN"/>
        </w:rPr>
        <w:t>学习在</w:t>
      </w:r>
      <w:r>
        <w:rPr>
          <w:rFonts w:hint="eastAsia" w:ascii="宋体" w:hAnsi="宋体" w:eastAsia="宋体" w:cs="宋体"/>
          <w:b w:val="0"/>
          <w:bCs w:val="0"/>
          <w:sz w:val="24"/>
          <w:szCs w:val="24"/>
          <w:lang w:val="en-US" w:eastAsia="zh-CN"/>
        </w:rPr>
        <w:t>英语课堂教学中具有</w:t>
      </w:r>
      <w:r>
        <w:rPr>
          <w:rFonts w:hint="default" w:ascii="宋体" w:hAnsi="宋体" w:eastAsia="宋体" w:cs="宋体"/>
          <w:b w:val="0"/>
          <w:bCs w:val="0"/>
          <w:sz w:val="24"/>
          <w:szCs w:val="24"/>
          <w:lang w:val="en-US" w:eastAsia="zh-CN"/>
        </w:rPr>
        <w:t>科学性</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有效性，但当前的小学英语</w:t>
      </w:r>
      <w:r>
        <w:rPr>
          <w:rFonts w:hint="eastAsia" w:ascii="宋体" w:hAnsi="宋体" w:eastAsia="宋体" w:cs="宋体"/>
          <w:b w:val="0"/>
          <w:bCs w:val="0"/>
          <w:sz w:val="24"/>
          <w:szCs w:val="24"/>
          <w:lang w:val="en-US" w:eastAsia="zh-CN"/>
        </w:rPr>
        <w:t>实际教学中仍存在较多问题，</w:t>
      </w:r>
      <w:r>
        <w:rPr>
          <w:rFonts w:hint="default" w:ascii="宋体" w:hAnsi="宋体" w:eastAsia="宋体" w:cs="宋体"/>
          <w:b w:val="0"/>
          <w:bCs w:val="0"/>
          <w:sz w:val="24"/>
          <w:szCs w:val="24"/>
          <w:lang w:val="en-US" w:eastAsia="zh-CN"/>
        </w:rPr>
        <w:t>一些漫无目的、</w:t>
      </w:r>
      <w:r>
        <w:rPr>
          <w:rFonts w:hint="eastAsia" w:ascii="宋体" w:hAnsi="宋体" w:eastAsia="宋体" w:cs="宋体"/>
          <w:b w:val="0"/>
          <w:bCs w:val="0"/>
          <w:sz w:val="24"/>
          <w:szCs w:val="24"/>
          <w:lang w:val="en-US" w:eastAsia="zh-CN"/>
        </w:rPr>
        <w:t>浮于表面</w:t>
      </w:r>
      <w:r>
        <w:rPr>
          <w:rFonts w:hint="default" w:ascii="宋体" w:hAnsi="宋体" w:eastAsia="宋体" w:cs="宋体"/>
          <w:b w:val="0"/>
          <w:bCs w:val="0"/>
          <w:sz w:val="24"/>
          <w:szCs w:val="24"/>
          <w:lang w:val="en-US" w:eastAsia="zh-CN"/>
        </w:rPr>
        <w:t>的</w:t>
      </w:r>
      <w:r>
        <w:rPr>
          <w:rFonts w:hint="eastAsia" w:ascii="宋体" w:hAnsi="宋体" w:eastAsia="宋体" w:cs="宋体"/>
          <w:b w:val="0"/>
          <w:bCs w:val="0"/>
          <w:sz w:val="24"/>
          <w:szCs w:val="24"/>
          <w:lang w:val="en-US" w:eastAsia="zh-CN"/>
        </w:rPr>
        <w:t>伙伴式学习时常发生</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因此，需要教师重新明确伙伴式学习的目的，从学生的实际情况出发，促进学生综合能力的全面发展。</w:t>
      </w:r>
    </w:p>
    <w:p w14:paraId="2D09F97E">
      <w:pPr>
        <w:numPr>
          <w:ilvl w:val="0"/>
          <w:numId w:val="0"/>
        </w:numPr>
        <w:jc w:val="both"/>
        <w:rPr>
          <w:rFonts w:hint="eastAsia" w:ascii="宋体" w:hAnsi="宋体" w:eastAsia="宋体" w:cs="宋体"/>
          <w:b/>
          <w:bCs/>
          <w:sz w:val="24"/>
          <w:szCs w:val="24"/>
          <w:lang w:val="en-US" w:eastAsia="zh-CN"/>
        </w:rPr>
      </w:pPr>
      <w:r>
        <w:rPr>
          <w:rFonts w:hint="eastAsia" w:ascii="宋体" w:hAnsi="宋体" w:eastAsia="宋体" w:cs="宋体"/>
          <w:b/>
          <w:bCs/>
          <w:kern w:val="2"/>
          <w:sz w:val="24"/>
          <w:szCs w:val="24"/>
          <w:lang w:val="en-US" w:eastAsia="zh-CN" w:bidi="ar-SA"/>
        </w:rPr>
        <w:t>一、</w:t>
      </w:r>
      <w:r>
        <w:rPr>
          <w:rFonts w:hint="eastAsia" w:ascii="宋体" w:hAnsi="宋体" w:eastAsia="宋体" w:cs="宋体"/>
          <w:b/>
          <w:bCs/>
          <w:sz w:val="24"/>
          <w:szCs w:val="24"/>
          <w:lang w:val="en-US" w:eastAsia="zh-CN"/>
        </w:rPr>
        <w:t>伙伴式学习在小学英语课堂中存在的主要问题</w:t>
      </w:r>
    </w:p>
    <w:p w14:paraId="19B7F1E6">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经探究，伙伴式学习在实际的小学英语课堂中存在以下三个问题：</w:t>
      </w:r>
    </w:p>
    <w:p w14:paraId="21CB255C">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kern w:val="2"/>
          <w:sz w:val="24"/>
          <w:szCs w:val="24"/>
          <w:lang w:val="en-US" w:eastAsia="zh-CN" w:bidi="ar-SA"/>
        </w:rPr>
        <w:t>1.</w:t>
      </w:r>
      <w:r>
        <w:rPr>
          <w:rFonts w:hint="eastAsia" w:ascii="宋体" w:hAnsi="宋体" w:eastAsia="宋体" w:cs="宋体"/>
          <w:b/>
          <w:bCs/>
          <w:sz w:val="24"/>
          <w:szCs w:val="24"/>
          <w:lang w:val="en-US" w:eastAsia="zh-CN"/>
        </w:rPr>
        <w:t>教学活动设计目的不明确，缺乏目的性</w:t>
      </w:r>
    </w:p>
    <w:p w14:paraId="16847E0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明确的教学</w:t>
      </w:r>
      <w:r>
        <w:rPr>
          <w:rFonts w:hint="eastAsia" w:ascii="宋体" w:hAnsi="宋体" w:eastAsia="宋体" w:cs="宋体"/>
          <w:b w:val="0"/>
          <w:bCs w:val="0"/>
          <w:sz w:val="24"/>
          <w:szCs w:val="24"/>
          <w:lang w:val="en-US" w:eastAsia="zh-CN"/>
        </w:rPr>
        <w:t>活动</w:t>
      </w:r>
      <w:r>
        <w:rPr>
          <w:rFonts w:hint="default" w:ascii="宋体" w:hAnsi="宋体" w:eastAsia="宋体" w:cs="宋体"/>
          <w:b w:val="0"/>
          <w:bCs w:val="0"/>
          <w:sz w:val="24"/>
          <w:szCs w:val="24"/>
          <w:lang w:val="en-US" w:eastAsia="zh-CN"/>
        </w:rPr>
        <w:t>目</w:t>
      </w:r>
      <w:r>
        <w:rPr>
          <w:rFonts w:hint="eastAsia" w:ascii="宋体" w:hAnsi="宋体" w:eastAsia="宋体" w:cs="宋体"/>
          <w:b w:val="0"/>
          <w:bCs w:val="0"/>
          <w:sz w:val="24"/>
          <w:szCs w:val="24"/>
          <w:lang w:val="en-US" w:eastAsia="zh-CN"/>
        </w:rPr>
        <w:t>标可以</w:t>
      </w:r>
      <w:r>
        <w:rPr>
          <w:rFonts w:hint="default" w:ascii="宋体" w:hAnsi="宋体" w:eastAsia="宋体" w:cs="宋体"/>
          <w:b w:val="0"/>
          <w:bCs w:val="0"/>
          <w:sz w:val="24"/>
          <w:szCs w:val="24"/>
          <w:lang w:val="en-US" w:eastAsia="zh-CN"/>
        </w:rPr>
        <w:t>为</w:t>
      </w:r>
      <w:r>
        <w:rPr>
          <w:rFonts w:hint="eastAsia" w:ascii="宋体" w:hAnsi="宋体" w:eastAsia="宋体" w:cs="宋体"/>
          <w:b w:val="0"/>
          <w:bCs w:val="0"/>
          <w:sz w:val="24"/>
          <w:szCs w:val="24"/>
          <w:lang w:val="en-US" w:eastAsia="zh-CN"/>
        </w:rPr>
        <w:t>学生的伙伴式学习</w:t>
      </w:r>
      <w:r>
        <w:rPr>
          <w:rFonts w:hint="default" w:ascii="宋体" w:hAnsi="宋体" w:eastAsia="宋体" w:cs="宋体"/>
          <w:b w:val="0"/>
          <w:bCs w:val="0"/>
          <w:sz w:val="24"/>
          <w:szCs w:val="24"/>
          <w:lang w:val="en-US" w:eastAsia="zh-CN"/>
        </w:rPr>
        <w:t>提供了</w:t>
      </w:r>
      <w:r>
        <w:rPr>
          <w:rFonts w:hint="eastAsia" w:ascii="宋体" w:hAnsi="宋体" w:eastAsia="宋体" w:cs="宋体"/>
          <w:b w:val="0"/>
          <w:bCs w:val="0"/>
          <w:sz w:val="24"/>
          <w:szCs w:val="24"/>
          <w:lang w:val="en-US" w:eastAsia="zh-CN"/>
        </w:rPr>
        <w:t>清晰的学习</w:t>
      </w:r>
      <w:r>
        <w:rPr>
          <w:rFonts w:hint="default" w:ascii="宋体" w:hAnsi="宋体" w:eastAsia="宋体" w:cs="宋体"/>
          <w:b w:val="0"/>
          <w:bCs w:val="0"/>
          <w:sz w:val="24"/>
          <w:szCs w:val="24"/>
          <w:lang w:val="en-US" w:eastAsia="zh-CN"/>
        </w:rPr>
        <w:t>目标</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当小组成员都清楚了解他们需要共同达成的</w:t>
      </w:r>
      <w:r>
        <w:rPr>
          <w:rFonts w:hint="eastAsia" w:ascii="宋体" w:hAnsi="宋体" w:eastAsia="宋体" w:cs="宋体"/>
          <w:b w:val="0"/>
          <w:bCs w:val="0"/>
          <w:sz w:val="24"/>
          <w:szCs w:val="24"/>
          <w:lang w:val="en-US" w:eastAsia="zh-CN"/>
        </w:rPr>
        <w:t>学习</w:t>
      </w:r>
      <w:r>
        <w:rPr>
          <w:rFonts w:hint="default" w:ascii="宋体" w:hAnsi="宋体" w:eastAsia="宋体" w:cs="宋体"/>
          <w:b w:val="0"/>
          <w:bCs w:val="0"/>
          <w:sz w:val="24"/>
          <w:szCs w:val="24"/>
          <w:lang w:val="en-US" w:eastAsia="zh-CN"/>
        </w:rPr>
        <w:t>目标时，</w:t>
      </w:r>
      <w:r>
        <w:rPr>
          <w:rFonts w:hint="eastAsia" w:ascii="宋体" w:hAnsi="宋体" w:eastAsia="宋体" w:cs="宋体"/>
          <w:b w:val="0"/>
          <w:bCs w:val="0"/>
          <w:sz w:val="24"/>
          <w:szCs w:val="24"/>
          <w:lang w:val="en-US" w:eastAsia="zh-CN"/>
        </w:rPr>
        <w:t>他们会紧紧围绕学习的中心，</w:t>
      </w:r>
      <w:r>
        <w:rPr>
          <w:rFonts w:hint="default" w:ascii="宋体" w:hAnsi="宋体" w:eastAsia="宋体" w:cs="宋体"/>
          <w:b w:val="0"/>
          <w:bCs w:val="0"/>
          <w:sz w:val="24"/>
          <w:szCs w:val="24"/>
          <w:lang w:val="en-US" w:eastAsia="zh-CN"/>
        </w:rPr>
        <w:t>形成团结一致的氛围，有助于小组成员在合作过程中保持高度的一致性，为实现共同</w:t>
      </w:r>
      <w:r>
        <w:rPr>
          <w:rFonts w:hint="eastAsia" w:ascii="宋体" w:hAnsi="宋体" w:eastAsia="宋体" w:cs="宋体"/>
          <w:b w:val="0"/>
          <w:bCs w:val="0"/>
          <w:sz w:val="24"/>
          <w:szCs w:val="24"/>
          <w:lang w:val="en-US" w:eastAsia="zh-CN"/>
        </w:rPr>
        <w:t>的学习任务</w:t>
      </w:r>
      <w:r>
        <w:rPr>
          <w:rFonts w:hint="default" w:ascii="宋体" w:hAnsi="宋体" w:eastAsia="宋体" w:cs="宋体"/>
          <w:b w:val="0"/>
          <w:bCs w:val="0"/>
          <w:sz w:val="24"/>
          <w:szCs w:val="24"/>
          <w:lang w:val="en-US" w:eastAsia="zh-CN"/>
        </w:rPr>
        <w:t>而努力。</w:t>
      </w:r>
      <w:r>
        <w:rPr>
          <w:rFonts w:hint="eastAsia" w:ascii="宋体" w:hAnsi="宋体" w:eastAsia="宋体" w:cs="宋体"/>
          <w:b w:val="0"/>
          <w:bCs w:val="0"/>
          <w:sz w:val="24"/>
          <w:szCs w:val="24"/>
          <w:lang w:val="en-US" w:eastAsia="zh-CN"/>
        </w:rPr>
        <w:t>然而，在实际英语课堂教学的活动中，部分教学活动目的不明确，学生们的伙伴式学习活动表面上看似乎给英语课堂带来了热烈的学习氛围，但实际上都充满了随意性，学生们不明白合作的意义，也不知道合作的方法。久而久之，学生们的注意力不集中，合作内容逐渐偏离了学习中心，伙伴式学习的原本优势被极大降低。</w:t>
      </w:r>
    </w:p>
    <w:p w14:paraId="5C00115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例如，对于译林英语教材五年级下册Unit 1 Cinderella的Story time，大多数学生都熟悉故事内容，很容易理解文本，但教师在教授时没有从学生的实际情况出发，按照固定思维设计教学活动，随意组织学生合作：“Now,first,Let</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s read this story in groups and tell me what you know from it. ”学生组成小组，不明确哪些地方需要合作，以及不明白对于一个耳熟能详的童话故事内容为什么还要要合作讨论，随之他们的注意力就会分散，由读书变为自由讨论自己感兴趣的话题：“Haha,look at this stepsister! She is so funny.</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“Yes.Look, Cinderella is so poor.”甚至还会变为与学习内容无关的话题。伙伴式学习反而会对学生学习的效率达到了一定负面效果。</w:t>
      </w:r>
    </w:p>
    <w:p w14:paraId="05A8723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随意设计</w:t>
      </w:r>
      <w:r>
        <w:rPr>
          <w:rFonts w:hint="default" w:ascii="宋体" w:hAnsi="宋体" w:eastAsia="宋体" w:cs="宋体"/>
          <w:b w:val="0"/>
          <w:bCs w:val="0"/>
          <w:sz w:val="24"/>
          <w:szCs w:val="24"/>
          <w:lang w:val="en-US" w:eastAsia="zh-CN"/>
        </w:rPr>
        <w:t>的</w:t>
      </w:r>
      <w:r>
        <w:rPr>
          <w:rFonts w:hint="eastAsia" w:ascii="宋体" w:hAnsi="宋体" w:eastAsia="宋体" w:cs="宋体"/>
          <w:b w:val="0"/>
          <w:bCs w:val="0"/>
          <w:sz w:val="24"/>
          <w:szCs w:val="24"/>
          <w:lang w:val="en-US" w:eastAsia="zh-CN"/>
        </w:rPr>
        <w:t>伙伴式学习活动</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能反映</w:t>
      </w:r>
      <w:r>
        <w:rPr>
          <w:rFonts w:hint="default" w:ascii="宋体" w:hAnsi="宋体" w:eastAsia="宋体" w:cs="宋体"/>
          <w:b w:val="0"/>
          <w:bCs w:val="0"/>
          <w:sz w:val="24"/>
          <w:szCs w:val="24"/>
          <w:lang w:val="en-US" w:eastAsia="zh-CN"/>
        </w:rPr>
        <w:t>出</w:t>
      </w:r>
      <w:r>
        <w:rPr>
          <w:rFonts w:hint="eastAsia" w:ascii="宋体" w:hAnsi="宋体" w:eastAsia="宋体" w:cs="宋体"/>
          <w:b w:val="0"/>
          <w:bCs w:val="0"/>
          <w:sz w:val="24"/>
          <w:szCs w:val="24"/>
          <w:lang w:val="en-US" w:eastAsia="zh-CN"/>
        </w:rPr>
        <w:t>教师备</w:t>
      </w:r>
      <w:r>
        <w:rPr>
          <w:rFonts w:hint="default" w:ascii="宋体" w:hAnsi="宋体" w:eastAsia="宋体" w:cs="宋体"/>
          <w:b w:val="0"/>
          <w:bCs w:val="0"/>
          <w:sz w:val="24"/>
          <w:szCs w:val="24"/>
          <w:lang w:val="en-US" w:eastAsia="zh-CN"/>
        </w:rPr>
        <w:t>课</w:t>
      </w:r>
      <w:r>
        <w:rPr>
          <w:rFonts w:hint="eastAsia" w:ascii="宋体" w:hAnsi="宋体" w:eastAsia="宋体" w:cs="宋体"/>
          <w:b w:val="0"/>
          <w:bCs w:val="0"/>
          <w:sz w:val="24"/>
          <w:szCs w:val="24"/>
          <w:lang w:val="en-US" w:eastAsia="zh-CN"/>
        </w:rPr>
        <w:t>时</w:t>
      </w:r>
      <w:r>
        <w:rPr>
          <w:rFonts w:hint="default" w:ascii="宋体" w:hAnsi="宋体" w:eastAsia="宋体" w:cs="宋体"/>
          <w:b w:val="0"/>
          <w:bCs w:val="0"/>
          <w:sz w:val="24"/>
          <w:szCs w:val="24"/>
          <w:lang w:val="en-US" w:eastAsia="zh-CN"/>
        </w:rPr>
        <w:t>缺乏用心</w:t>
      </w:r>
      <w:r>
        <w:rPr>
          <w:rFonts w:hint="eastAsia" w:ascii="宋体" w:hAnsi="宋体" w:eastAsia="宋体" w:cs="宋体"/>
          <w:b w:val="0"/>
          <w:bCs w:val="0"/>
          <w:sz w:val="24"/>
          <w:szCs w:val="24"/>
          <w:lang w:val="en-US" w:eastAsia="zh-CN"/>
        </w:rPr>
        <w:t>和</w:t>
      </w:r>
      <w:r>
        <w:rPr>
          <w:rFonts w:hint="default" w:ascii="宋体" w:hAnsi="宋体" w:eastAsia="宋体" w:cs="宋体"/>
          <w:b w:val="0"/>
          <w:bCs w:val="0"/>
          <w:sz w:val="24"/>
          <w:szCs w:val="24"/>
          <w:lang w:val="en-US" w:eastAsia="zh-CN"/>
        </w:rPr>
        <w:t>对英语</w:t>
      </w:r>
      <w:r>
        <w:rPr>
          <w:rFonts w:hint="eastAsia" w:ascii="宋体" w:hAnsi="宋体" w:eastAsia="宋体" w:cs="宋体"/>
          <w:b w:val="0"/>
          <w:bCs w:val="0"/>
          <w:sz w:val="24"/>
          <w:szCs w:val="24"/>
          <w:lang w:val="en-US" w:eastAsia="zh-CN"/>
        </w:rPr>
        <w:t>新</w:t>
      </w:r>
      <w:r>
        <w:rPr>
          <w:rFonts w:hint="default" w:ascii="宋体" w:hAnsi="宋体" w:eastAsia="宋体" w:cs="宋体"/>
          <w:b w:val="0"/>
          <w:bCs w:val="0"/>
          <w:sz w:val="24"/>
          <w:szCs w:val="24"/>
          <w:lang w:val="en-US" w:eastAsia="zh-CN"/>
        </w:rPr>
        <w:t>课程标准</w:t>
      </w:r>
      <w:r>
        <w:rPr>
          <w:rFonts w:hint="eastAsia" w:ascii="宋体" w:hAnsi="宋体" w:eastAsia="宋体" w:cs="宋体"/>
          <w:b w:val="0"/>
          <w:bCs w:val="0"/>
          <w:sz w:val="24"/>
          <w:szCs w:val="24"/>
          <w:lang w:val="en-US" w:eastAsia="zh-CN"/>
        </w:rPr>
        <w:t>的要求</w:t>
      </w:r>
      <w:r>
        <w:rPr>
          <w:rFonts w:hint="default" w:ascii="宋体" w:hAnsi="宋体" w:eastAsia="宋体" w:cs="宋体"/>
          <w:b w:val="0"/>
          <w:bCs w:val="0"/>
          <w:sz w:val="24"/>
          <w:szCs w:val="24"/>
          <w:lang w:val="en-US" w:eastAsia="zh-CN"/>
        </w:rPr>
        <w:t>把握</w:t>
      </w:r>
      <w:r>
        <w:rPr>
          <w:rFonts w:hint="eastAsia" w:ascii="宋体" w:hAnsi="宋体" w:eastAsia="宋体" w:cs="宋体"/>
          <w:b w:val="0"/>
          <w:bCs w:val="0"/>
          <w:sz w:val="24"/>
          <w:szCs w:val="24"/>
          <w:lang w:val="en-US" w:eastAsia="zh-CN"/>
        </w:rPr>
        <w:t>不够</w:t>
      </w:r>
      <w:r>
        <w:rPr>
          <w:rFonts w:hint="default" w:ascii="宋体" w:hAnsi="宋体" w:eastAsia="宋体" w:cs="宋体"/>
          <w:b w:val="0"/>
          <w:bCs w:val="0"/>
          <w:sz w:val="24"/>
          <w:szCs w:val="24"/>
          <w:lang w:val="en-US" w:eastAsia="zh-CN"/>
        </w:rPr>
        <w:t>精准。</w:t>
      </w:r>
      <w:r>
        <w:rPr>
          <w:rFonts w:hint="eastAsia" w:ascii="宋体" w:hAnsi="宋体" w:eastAsia="宋体" w:cs="宋体"/>
          <w:b w:val="0"/>
          <w:bCs w:val="0"/>
          <w:sz w:val="24"/>
          <w:szCs w:val="24"/>
          <w:lang w:val="en-US" w:eastAsia="zh-CN"/>
        </w:rPr>
        <w:t>并且，</w:t>
      </w:r>
      <w:r>
        <w:rPr>
          <w:rFonts w:hint="default" w:ascii="宋体" w:hAnsi="宋体" w:eastAsia="宋体" w:cs="宋体"/>
          <w:b w:val="0"/>
          <w:bCs w:val="0"/>
          <w:sz w:val="24"/>
          <w:szCs w:val="24"/>
          <w:lang w:val="en-US" w:eastAsia="zh-CN"/>
        </w:rPr>
        <w:t>这样的</w:t>
      </w:r>
      <w:r>
        <w:rPr>
          <w:rFonts w:hint="eastAsia" w:ascii="宋体" w:hAnsi="宋体" w:eastAsia="宋体" w:cs="宋体"/>
          <w:b w:val="0"/>
          <w:bCs w:val="0"/>
          <w:sz w:val="24"/>
          <w:szCs w:val="24"/>
          <w:lang w:val="en-US" w:eastAsia="zh-CN"/>
        </w:rPr>
        <w:t>伙伴式</w:t>
      </w:r>
      <w:r>
        <w:rPr>
          <w:rFonts w:hint="default" w:ascii="宋体" w:hAnsi="宋体" w:eastAsia="宋体" w:cs="宋体"/>
          <w:b w:val="0"/>
          <w:bCs w:val="0"/>
          <w:sz w:val="24"/>
          <w:szCs w:val="24"/>
          <w:lang w:val="en-US" w:eastAsia="zh-CN"/>
        </w:rPr>
        <w:t>学习</w:t>
      </w:r>
      <w:r>
        <w:rPr>
          <w:rFonts w:hint="eastAsia" w:ascii="宋体" w:hAnsi="宋体" w:eastAsia="宋体" w:cs="宋体"/>
          <w:b w:val="0"/>
          <w:bCs w:val="0"/>
          <w:sz w:val="24"/>
          <w:szCs w:val="24"/>
          <w:lang w:val="en-US" w:eastAsia="zh-CN"/>
        </w:rPr>
        <w:t>也</w:t>
      </w:r>
      <w:r>
        <w:rPr>
          <w:rFonts w:hint="default" w:ascii="宋体" w:hAnsi="宋体" w:eastAsia="宋体" w:cs="宋体"/>
          <w:b w:val="0"/>
          <w:bCs w:val="0"/>
          <w:sz w:val="24"/>
          <w:szCs w:val="24"/>
          <w:lang w:val="en-US" w:eastAsia="zh-CN"/>
        </w:rPr>
        <w:t>会导致学生</w:t>
      </w:r>
      <w:r>
        <w:rPr>
          <w:rFonts w:hint="eastAsia" w:ascii="宋体" w:hAnsi="宋体" w:eastAsia="宋体" w:cs="宋体"/>
          <w:b w:val="0"/>
          <w:bCs w:val="0"/>
          <w:sz w:val="24"/>
          <w:szCs w:val="24"/>
          <w:lang w:val="en-US" w:eastAsia="zh-CN"/>
        </w:rPr>
        <w:t>对英语课堂学习的漫不经心，自由散漫</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重点句型在</w:t>
      </w:r>
      <w:r>
        <w:rPr>
          <w:rFonts w:hint="default" w:ascii="宋体" w:hAnsi="宋体" w:eastAsia="宋体" w:cs="宋体"/>
          <w:b w:val="0"/>
          <w:bCs w:val="0"/>
          <w:sz w:val="24"/>
          <w:szCs w:val="24"/>
          <w:lang w:val="en-US" w:eastAsia="zh-CN"/>
        </w:rPr>
        <w:t>课堂上得不到</w:t>
      </w:r>
      <w:r>
        <w:rPr>
          <w:rFonts w:hint="eastAsia" w:ascii="宋体" w:hAnsi="宋体" w:eastAsia="宋体" w:cs="宋体"/>
          <w:b w:val="0"/>
          <w:bCs w:val="0"/>
          <w:sz w:val="24"/>
          <w:szCs w:val="24"/>
          <w:lang w:val="en-US" w:eastAsia="zh-CN"/>
        </w:rPr>
        <w:t>较好的操练</w:t>
      </w:r>
      <w:r>
        <w:rPr>
          <w:rFonts w:hint="default" w:ascii="宋体" w:hAnsi="宋体" w:eastAsia="宋体" w:cs="宋体"/>
          <w:b w:val="0"/>
          <w:bCs w:val="0"/>
          <w:sz w:val="24"/>
          <w:szCs w:val="24"/>
          <w:lang w:val="en-US" w:eastAsia="zh-CN"/>
        </w:rPr>
        <w:t>。</w:t>
      </w:r>
    </w:p>
    <w:p w14:paraId="66FB0958">
      <w:pPr>
        <w:keepNext w:val="0"/>
        <w:keepLines w:val="0"/>
        <w:pageBreakBefore w:val="0"/>
        <w:widowControl w:val="0"/>
        <w:numPr>
          <w:ilvl w:val="0"/>
          <w:numId w:val="0"/>
        </w:numPr>
        <w:kinsoku/>
        <w:wordWrap/>
        <w:overflowPunct/>
        <w:topLinePunct w:val="0"/>
        <w:autoSpaceDE/>
        <w:autoSpaceDN/>
        <w:bidi w:val="0"/>
        <w:adjustRightInd/>
        <w:snapToGrid/>
        <w:ind w:firstLine="241" w:firstLineChars="1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kern w:val="2"/>
          <w:sz w:val="24"/>
          <w:szCs w:val="24"/>
          <w:lang w:val="en-US" w:eastAsia="zh-CN" w:bidi="ar-SA"/>
        </w:rPr>
        <w:t>2.</w:t>
      </w:r>
      <w:r>
        <w:rPr>
          <w:rFonts w:hint="eastAsia" w:ascii="宋体" w:hAnsi="宋体" w:eastAsia="宋体" w:cs="宋体"/>
          <w:b/>
          <w:bCs/>
          <w:sz w:val="24"/>
          <w:szCs w:val="24"/>
          <w:lang w:val="en-US" w:eastAsia="zh-CN"/>
        </w:rPr>
        <w:t>学习小组组织规划不合理，缺乏有效性</w:t>
      </w:r>
    </w:p>
    <w:p w14:paraId="7B9B3DE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伙伴式</w:t>
      </w:r>
      <w:r>
        <w:rPr>
          <w:rFonts w:hint="default" w:ascii="宋体" w:hAnsi="宋体" w:eastAsia="宋体" w:cs="宋体"/>
          <w:b w:val="0"/>
          <w:bCs w:val="0"/>
          <w:sz w:val="24"/>
          <w:szCs w:val="24"/>
          <w:lang w:val="en-US" w:eastAsia="zh-CN"/>
        </w:rPr>
        <w:t>学习的</w:t>
      </w:r>
      <w:r>
        <w:rPr>
          <w:rFonts w:hint="eastAsia" w:ascii="宋体" w:hAnsi="宋体" w:eastAsia="宋体" w:cs="宋体"/>
          <w:b w:val="0"/>
          <w:bCs w:val="0"/>
          <w:sz w:val="24"/>
          <w:szCs w:val="24"/>
          <w:lang w:val="en-US" w:eastAsia="zh-CN"/>
        </w:rPr>
        <w:t>显著优点</w:t>
      </w:r>
      <w:r>
        <w:rPr>
          <w:rFonts w:hint="default" w:ascii="宋体" w:hAnsi="宋体" w:eastAsia="宋体" w:cs="宋体"/>
          <w:b w:val="0"/>
          <w:bCs w:val="0"/>
          <w:sz w:val="24"/>
          <w:szCs w:val="24"/>
          <w:lang w:val="en-US" w:eastAsia="zh-CN"/>
        </w:rPr>
        <w:t>是</w:t>
      </w:r>
      <w:r>
        <w:rPr>
          <w:rFonts w:hint="eastAsia" w:ascii="宋体" w:hAnsi="宋体" w:eastAsia="宋体" w:cs="宋体"/>
          <w:b w:val="0"/>
          <w:bCs w:val="0"/>
          <w:sz w:val="24"/>
          <w:szCs w:val="24"/>
          <w:lang w:val="en-US" w:eastAsia="zh-CN"/>
        </w:rPr>
        <w:t>以</w:t>
      </w:r>
      <w:r>
        <w:rPr>
          <w:rFonts w:hint="default" w:ascii="宋体" w:hAnsi="宋体" w:eastAsia="宋体" w:cs="宋体"/>
          <w:b w:val="0"/>
          <w:bCs w:val="0"/>
          <w:sz w:val="24"/>
          <w:szCs w:val="24"/>
          <w:lang w:val="en-US" w:eastAsia="zh-CN"/>
        </w:rPr>
        <w:t>学生</w:t>
      </w:r>
      <w:r>
        <w:rPr>
          <w:rFonts w:hint="eastAsia" w:ascii="宋体" w:hAnsi="宋体" w:eastAsia="宋体" w:cs="宋体"/>
          <w:b w:val="0"/>
          <w:bCs w:val="0"/>
          <w:sz w:val="24"/>
          <w:szCs w:val="24"/>
          <w:lang w:val="en-US" w:eastAsia="zh-CN"/>
        </w:rPr>
        <w:t>为主体，通过学生之间的互相交流与</w:t>
      </w:r>
      <w:r>
        <w:rPr>
          <w:rFonts w:hint="default" w:ascii="宋体" w:hAnsi="宋体" w:eastAsia="宋体" w:cs="宋体"/>
          <w:b w:val="0"/>
          <w:bCs w:val="0"/>
          <w:sz w:val="24"/>
          <w:szCs w:val="24"/>
          <w:lang w:val="en-US" w:eastAsia="zh-CN"/>
        </w:rPr>
        <w:t>互</w:t>
      </w:r>
      <w:r>
        <w:rPr>
          <w:rFonts w:hint="eastAsia" w:ascii="宋体" w:hAnsi="宋体" w:eastAsia="宋体" w:cs="宋体"/>
          <w:b w:val="0"/>
          <w:bCs w:val="0"/>
          <w:sz w:val="24"/>
          <w:szCs w:val="24"/>
          <w:lang w:val="en-US" w:eastAsia="zh-CN"/>
        </w:rPr>
        <w:t>相帮</w:t>
      </w:r>
      <w:r>
        <w:rPr>
          <w:rFonts w:hint="default" w:ascii="宋体" w:hAnsi="宋体" w:eastAsia="宋体" w:cs="宋体"/>
          <w:b w:val="0"/>
          <w:bCs w:val="0"/>
          <w:sz w:val="24"/>
          <w:szCs w:val="24"/>
          <w:lang w:val="en-US" w:eastAsia="zh-CN"/>
        </w:rPr>
        <w:t>助，</w:t>
      </w:r>
      <w:r>
        <w:rPr>
          <w:rFonts w:hint="eastAsia" w:ascii="宋体" w:hAnsi="宋体" w:eastAsia="宋体" w:cs="宋体"/>
          <w:b w:val="0"/>
          <w:bCs w:val="0"/>
          <w:sz w:val="24"/>
          <w:szCs w:val="24"/>
          <w:lang w:val="en-US" w:eastAsia="zh-CN"/>
        </w:rPr>
        <w:t>达到共同进步，从而发挥整体优势</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在实际</w:t>
      </w:r>
      <w:r>
        <w:rPr>
          <w:rFonts w:hint="default" w:ascii="宋体" w:hAnsi="宋体" w:eastAsia="宋体" w:cs="宋体"/>
          <w:b w:val="0"/>
          <w:bCs w:val="0"/>
          <w:sz w:val="24"/>
          <w:szCs w:val="24"/>
          <w:lang w:val="en-US" w:eastAsia="zh-CN"/>
        </w:rPr>
        <w:t>英语课堂中，教师</w:t>
      </w:r>
      <w:r>
        <w:rPr>
          <w:rFonts w:hint="eastAsia" w:ascii="宋体" w:hAnsi="宋体" w:eastAsia="宋体" w:cs="宋体"/>
          <w:b w:val="0"/>
          <w:bCs w:val="0"/>
          <w:sz w:val="24"/>
          <w:szCs w:val="24"/>
          <w:lang w:val="en-US" w:eastAsia="zh-CN"/>
        </w:rPr>
        <w:t>通常会根据学生的固定</w:t>
      </w:r>
      <w:r>
        <w:rPr>
          <w:rFonts w:hint="default" w:ascii="宋体" w:hAnsi="宋体" w:eastAsia="宋体" w:cs="宋体"/>
          <w:b w:val="0"/>
          <w:bCs w:val="0"/>
          <w:sz w:val="24"/>
          <w:szCs w:val="24"/>
          <w:lang w:val="en-US" w:eastAsia="zh-CN"/>
        </w:rPr>
        <w:t>座位</w:t>
      </w:r>
      <w:r>
        <w:rPr>
          <w:rFonts w:hint="eastAsia" w:ascii="宋体" w:hAnsi="宋体" w:eastAsia="宋体" w:cs="宋体"/>
          <w:b w:val="0"/>
          <w:bCs w:val="0"/>
          <w:sz w:val="24"/>
          <w:szCs w:val="24"/>
          <w:lang w:val="en-US" w:eastAsia="zh-CN"/>
        </w:rPr>
        <w:t>进行划分小组</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以两</w:t>
      </w:r>
      <w:r>
        <w:rPr>
          <w:rFonts w:hint="default" w:ascii="宋体" w:hAnsi="宋体" w:eastAsia="宋体" w:cs="宋体"/>
          <w:b w:val="0"/>
          <w:bCs w:val="0"/>
          <w:sz w:val="24"/>
          <w:szCs w:val="24"/>
          <w:lang w:val="en-US" w:eastAsia="zh-CN"/>
        </w:rPr>
        <w:t>人</w:t>
      </w:r>
      <w:r>
        <w:rPr>
          <w:rFonts w:hint="eastAsia" w:ascii="宋体" w:hAnsi="宋体" w:eastAsia="宋体" w:cs="宋体"/>
          <w:b w:val="0"/>
          <w:bCs w:val="0"/>
          <w:sz w:val="24"/>
          <w:szCs w:val="24"/>
          <w:lang w:val="en-US" w:eastAsia="zh-CN"/>
        </w:rPr>
        <w:t>或四人为</w:t>
      </w:r>
      <w:r>
        <w:rPr>
          <w:rFonts w:hint="default" w:ascii="宋体" w:hAnsi="宋体" w:eastAsia="宋体" w:cs="宋体"/>
          <w:b w:val="0"/>
          <w:bCs w:val="0"/>
          <w:sz w:val="24"/>
          <w:szCs w:val="24"/>
          <w:lang w:val="en-US" w:eastAsia="zh-CN"/>
        </w:rPr>
        <w:t>一组，</w:t>
      </w:r>
      <w:r>
        <w:rPr>
          <w:rFonts w:hint="eastAsia" w:ascii="宋体" w:hAnsi="宋体" w:eastAsia="宋体" w:cs="宋体"/>
          <w:b w:val="0"/>
          <w:bCs w:val="0"/>
          <w:sz w:val="24"/>
          <w:szCs w:val="24"/>
          <w:lang w:val="en-US" w:eastAsia="zh-CN"/>
        </w:rPr>
        <w:t>没有充分考虑到小组成员之间性格、学习能力等方面的差异</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在英语课堂上经常会出现小组长一人承担表演展示的任务，其他同学事不关己，不积极动脑思考的画面。于是英语课堂成为了善于交流的学生的个人表演专场，不愿开口的同学则得不到关注，组与组之间也甚至会出现明显的差异。</w:t>
      </w:r>
    </w:p>
    <w:p w14:paraId="1522ECD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除此之外，</w:t>
      </w:r>
      <w:r>
        <w:rPr>
          <w:rFonts w:hint="default" w:ascii="宋体" w:hAnsi="宋体" w:eastAsia="宋体" w:cs="宋体"/>
          <w:b w:val="0"/>
          <w:bCs w:val="0"/>
          <w:sz w:val="24"/>
          <w:szCs w:val="24"/>
          <w:lang w:val="en-US" w:eastAsia="zh-CN"/>
        </w:rPr>
        <w:t>小学生的自我</w:t>
      </w:r>
      <w:r>
        <w:rPr>
          <w:rFonts w:hint="eastAsia" w:ascii="宋体" w:hAnsi="宋体" w:eastAsia="宋体" w:cs="宋体"/>
          <w:b w:val="0"/>
          <w:bCs w:val="0"/>
          <w:sz w:val="24"/>
          <w:szCs w:val="24"/>
          <w:lang w:val="en-US" w:eastAsia="zh-CN"/>
        </w:rPr>
        <w:t>控制</w:t>
      </w:r>
      <w:r>
        <w:rPr>
          <w:rFonts w:hint="default" w:ascii="宋体" w:hAnsi="宋体" w:eastAsia="宋体" w:cs="宋体"/>
          <w:b w:val="0"/>
          <w:bCs w:val="0"/>
          <w:sz w:val="24"/>
          <w:szCs w:val="24"/>
          <w:lang w:val="en-US" w:eastAsia="zh-CN"/>
        </w:rPr>
        <w:t>能力较弱，</w:t>
      </w:r>
      <w:r>
        <w:rPr>
          <w:rFonts w:hint="eastAsia" w:ascii="宋体" w:hAnsi="宋体" w:eastAsia="宋体" w:cs="宋体"/>
          <w:b w:val="0"/>
          <w:bCs w:val="0"/>
          <w:sz w:val="24"/>
          <w:szCs w:val="24"/>
          <w:lang w:val="en-US" w:eastAsia="zh-CN"/>
        </w:rPr>
        <w:t>座位固定的</w:t>
      </w:r>
      <w:r>
        <w:rPr>
          <w:rFonts w:hint="default" w:ascii="宋体" w:hAnsi="宋体" w:eastAsia="宋体" w:cs="宋体"/>
          <w:b w:val="0"/>
          <w:bCs w:val="0"/>
          <w:sz w:val="24"/>
          <w:szCs w:val="24"/>
          <w:lang w:val="en-US" w:eastAsia="zh-CN"/>
        </w:rPr>
        <w:t>同组学生</w:t>
      </w:r>
      <w:r>
        <w:rPr>
          <w:rFonts w:hint="eastAsia" w:ascii="宋体" w:hAnsi="宋体" w:eastAsia="宋体" w:cs="宋体"/>
          <w:b w:val="0"/>
          <w:bCs w:val="0"/>
          <w:sz w:val="24"/>
          <w:szCs w:val="24"/>
          <w:lang w:val="en-US" w:eastAsia="zh-CN"/>
        </w:rPr>
        <w:t>之间</w:t>
      </w:r>
      <w:r>
        <w:rPr>
          <w:rFonts w:hint="default" w:ascii="宋体" w:hAnsi="宋体" w:eastAsia="宋体" w:cs="宋体"/>
          <w:b w:val="0"/>
          <w:bCs w:val="0"/>
          <w:sz w:val="24"/>
          <w:szCs w:val="24"/>
          <w:lang w:val="en-US" w:eastAsia="zh-CN"/>
        </w:rPr>
        <w:t>的</w:t>
      </w:r>
      <w:r>
        <w:rPr>
          <w:rFonts w:hint="eastAsia" w:ascii="宋体" w:hAnsi="宋体" w:eastAsia="宋体" w:cs="宋体"/>
          <w:b w:val="0"/>
          <w:bCs w:val="0"/>
          <w:sz w:val="24"/>
          <w:szCs w:val="24"/>
          <w:lang w:val="en-US" w:eastAsia="zh-CN"/>
        </w:rPr>
        <w:t>密切</w:t>
      </w:r>
      <w:r>
        <w:rPr>
          <w:rFonts w:hint="default" w:ascii="宋体" w:hAnsi="宋体" w:eastAsia="宋体" w:cs="宋体"/>
          <w:b w:val="0"/>
          <w:bCs w:val="0"/>
          <w:sz w:val="24"/>
          <w:szCs w:val="24"/>
          <w:lang w:val="en-US" w:eastAsia="zh-CN"/>
        </w:rPr>
        <w:t>接触和交流，</w:t>
      </w:r>
      <w:r>
        <w:rPr>
          <w:rFonts w:hint="eastAsia" w:ascii="宋体" w:hAnsi="宋体" w:eastAsia="宋体" w:cs="宋体"/>
          <w:b w:val="0"/>
          <w:bCs w:val="0"/>
          <w:sz w:val="24"/>
          <w:szCs w:val="24"/>
          <w:lang w:val="en-US" w:eastAsia="zh-CN"/>
        </w:rPr>
        <w:t>会很容易使他们注意力分散，</w:t>
      </w:r>
      <w:r>
        <w:rPr>
          <w:rFonts w:hint="default" w:ascii="宋体" w:hAnsi="宋体" w:eastAsia="宋体" w:cs="宋体"/>
          <w:b w:val="0"/>
          <w:bCs w:val="0"/>
          <w:sz w:val="24"/>
          <w:szCs w:val="24"/>
          <w:lang w:val="en-US" w:eastAsia="zh-CN"/>
        </w:rPr>
        <w:t>交流</w:t>
      </w:r>
      <w:r>
        <w:rPr>
          <w:rFonts w:hint="eastAsia" w:ascii="宋体" w:hAnsi="宋体" w:eastAsia="宋体" w:cs="宋体"/>
          <w:b w:val="0"/>
          <w:bCs w:val="0"/>
          <w:sz w:val="24"/>
          <w:szCs w:val="24"/>
          <w:lang w:val="en-US" w:eastAsia="zh-CN"/>
        </w:rPr>
        <w:t>学习无关内容</w:t>
      </w:r>
      <w:r>
        <w:rPr>
          <w:rFonts w:hint="default" w:ascii="宋体" w:hAnsi="宋体" w:eastAsia="宋体" w:cs="宋体"/>
          <w:b w:val="0"/>
          <w:bCs w:val="0"/>
          <w:sz w:val="24"/>
          <w:szCs w:val="24"/>
          <w:lang w:val="en-US" w:eastAsia="zh-CN"/>
        </w:rPr>
        <w:t>，导致</w:t>
      </w:r>
      <w:r>
        <w:rPr>
          <w:rFonts w:hint="eastAsia" w:ascii="宋体" w:hAnsi="宋体" w:eastAsia="宋体" w:cs="宋体"/>
          <w:b w:val="0"/>
          <w:bCs w:val="0"/>
          <w:sz w:val="24"/>
          <w:szCs w:val="24"/>
          <w:lang w:val="en-US" w:eastAsia="zh-CN"/>
        </w:rPr>
        <w:t>伙伴式</w:t>
      </w:r>
      <w:r>
        <w:rPr>
          <w:rFonts w:hint="default" w:ascii="宋体" w:hAnsi="宋体" w:eastAsia="宋体" w:cs="宋体"/>
          <w:b w:val="0"/>
          <w:bCs w:val="0"/>
          <w:sz w:val="24"/>
          <w:szCs w:val="24"/>
          <w:lang w:val="en-US" w:eastAsia="zh-CN"/>
        </w:rPr>
        <w:t>学习不能发挥应有的作用</w:t>
      </w:r>
      <w:r>
        <w:rPr>
          <w:rFonts w:hint="eastAsia" w:ascii="宋体" w:hAnsi="宋体" w:eastAsia="宋体" w:cs="宋体"/>
          <w:b w:val="0"/>
          <w:bCs w:val="0"/>
          <w:sz w:val="24"/>
          <w:szCs w:val="24"/>
          <w:lang w:val="en-US" w:eastAsia="zh-CN"/>
        </w:rPr>
        <w:t>。</w:t>
      </w:r>
    </w:p>
    <w:p w14:paraId="4B243E7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因此，缺乏合理规划的学习小组不仅会使英语课堂教学无法有效地面对全体学生，无法让每个学生的英语口语表达得到锻炼，还容易让学生学生注意力分散，让他们在课堂上引发随意行为，无法体现伙伴式学习的有效价值。</w:t>
      </w:r>
    </w:p>
    <w:p w14:paraId="1ED7BD8A">
      <w:pPr>
        <w:keepNext w:val="0"/>
        <w:keepLines w:val="0"/>
        <w:pageBreakBefore w:val="0"/>
        <w:widowControl w:val="0"/>
        <w:numPr>
          <w:ilvl w:val="0"/>
          <w:numId w:val="0"/>
        </w:numPr>
        <w:kinsoku/>
        <w:wordWrap/>
        <w:overflowPunct/>
        <w:topLinePunct w:val="0"/>
        <w:autoSpaceDE/>
        <w:autoSpaceDN/>
        <w:bidi w:val="0"/>
        <w:adjustRightInd/>
        <w:snapToGrid/>
        <w:ind w:firstLine="241" w:firstLineChars="1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3.教师对小组学习评价单一片面，缺乏多元化</w:t>
      </w:r>
    </w:p>
    <w:p w14:paraId="608A3C2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在英语课堂教学的大多数情况下，小组长汇报后教师给学生的小组评价通常为给他们奖励贴纸、竖起大拇指，或口头表扬，如“wonderful、good” 等，之后就基本结束了进一步评价与指导，没有指出优点与不足之处。在这个过程中，教师没有注重学生讲的过程，只关注学生陈述的正确与否，忽略了小组合作学习的整个过程与方法的运用。此外，小组长的发言只代表个人意见，其他组员的思考与想法被受到的关注就微乎其微，很少有机会参与到评价过程中来，因此，评价的主体具有单一性，限制了多角度思维，这种“一言堂”的评价方式容易导致教师评价的片面性和主观性。</w:t>
      </w:r>
    </w:p>
    <w:p w14:paraId="23DD19B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这种评价标准单一的做法不仅无法全面反映学生的真实水平和努力程度，还可能挫伤部分学生的积极性和自信心。它忽视了学生个体之间的差异性和多样性，不利于学生的全面发展。</w:t>
      </w:r>
    </w:p>
    <w:p w14:paraId="18BB8CDF">
      <w:pPr>
        <w:numPr>
          <w:ilvl w:val="0"/>
          <w:numId w:val="1"/>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伙伴式学习在小学英语课堂中有效实施的优化对策</w:t>
      </w:r>
    </w:p>
    <w:p w14:paraId="592CF45C">
      <w:pPr>
        <w:keepNext w:val="0"/>
        <w:keepLines w:val="0"/>
        <w:pageBreakBefore w:val="0"/>
        <w:widowControl w:val="0"/>
        <w:numPr>
          <w:numId w:val="0"/>
        </w:numPr>
        <w:kinsoku/>
        <w:wordWrap/>
        <w:overflowPunct/>
        <w:topLinePunct w:val="0"/>
        <w:autoSpaceDE/>
        <w:autoSpaceDN/>
        <w:bidi w:val="0"/>
        <w:adjustRightInd/>
        <w:snapToGrid/>
        <w:ind w:firstLine="480" w:firstLineChars="200"/>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毫无疑问，伙伴式学习在小学英语课堂中扮演着不可替代且重要的角色，但这并不意味着伙伴式学习可以在任何时候被滥用。在任何时候，伙伴式学习都应紧密围绕着教学目标，满足教学需求，契合新课程标准要求。教师在基于小学英语课堂教学现状的前提下，分析主要问题和原因，通过考虑不同年龄段学生的心理状况和认知发展水平，适度利用伙伴学习，最大限度地发挥伙伴式学习的价值。经分析，具体可以通过以下策略，改进当前伙伴式学习在实际应用中的不足。</w:t>
      </w:r>
    </w:p>
    <w:p w14:paraId="29220315">
      <w:pPr>
        <w:numPr>
          <w:ilvl w:val="0"/>
          <w:numId w:val="0"/>
        </w:numPr>
        <w:ind w:left="361" w:left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1.活动设计明确学习目标，增强伙伴式学习的目的性</w:t>
      </w:r>
    </w:p>
    <w:p w14:paraId="63E86DB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明确学习目</w:t>
      </w:r>
      <w:r>
        <w:rPr>
          <w:rFonts w:hint="eastAsia" w:ascii="宋体" w:hAnsi="宋体" w:eastAsia="宋体" w:cs="宋体"/>
          <w:b w:val="0"/>
          <w:bCs w:val="0"/>
          <w:sz w:val="24"/>
          <w:szCs w:val="24"/>
          <w:lang w:val="en-US" w:eastAsia="zh-CN"/>
        </w:rPr>
        <w:t>标</w:t>
      </w:r>
      <w:r>
        <w:rPr>
          <w:rFonts w:hint="default" w:ascii="宋体" w:hAnsi="宋体" w:eastAsia="宋体" w:cs="宋体"/>
          <w:b w:val="0"/>
          <w:bCs w:val="0"/>
          <w:sz w:val="24"/>
          <w:szCs w:val="24"/>
          <w:lang w:val="en-US" w:eastAsia="zh-CN"/>
        </w:rPr>
        <w:t>在英语</w:t>
      </w:r>
      <w:r>
        <w:rPr>
          <w:rFonts w:hint="eastAsia" w:ascii="宋体" w:hAnsi="宋体" w:eastAsia="宋体" w:cs="宋体"/>
          <w:b w:val="0"/>
          <w:bCs w:val="0"/>
          <w:sz w:val="24"/>
          <w:szCs w:val="24"/>
          <w:lang w:val="en-US" w:eastAsia="zh-CN"/>
        </w:rPr>
        <w:t>伙伴式</w:t>
      </w:r>
      <w:r>
        <w:rPr>
          <w:rFonts w:hint="default" w:ascii="宋体" w:hAnsi="宋体" w:eastAsia="宋体" w:cs="宋体"/>
          <w:b w:val="0"/>
          <w:bCs w:val="0"/>
          <w:sz w:val="24"/>
          <w:szCs w:val="24"/>
          <w:lang w:val="en-US" w:eastAsia="zh-CN"/>
        </w:rPr>
        <w:t>学习中扮演着至关重要的角色，它影响着</w:t>
      </w:r>
      <w:r>
        <w:rPr>
          <w:rFonts w:hint="eastAsia" w:ascii="宋体" w:hAnsi="宋体" w:eastAsia="宋体" w:cs="宋体"/>
          <w:b w:val="0"/>
          <w:bCs w:val="0"/>
          <w:sz w:val="24"/>
          <w:szCs w:val="24"/>
          <w:lang w:val="en-US" w:eastAsia="zh-CN"/>
        </w:rPr>
        <w:t>伙伴式学习</w:t>
      </w:r>
      <w:r>
        <w:rPr>
          <w:rFonts w:hint="default" w:ascii="宋体" w:hAnsi="宋体" w:eastAsia="宋体" w:cs="宋体"/>
          <w:b w:val="0"/>
          <w:bCs w:val="0"/>
          <w:sz w:val="24"/>
          <w:szCs w:val="24"/>
          <w:lang w:val="en-US" w:eastAsia="zh-CN"/>
        </w:rPr>
        <w:t>的方向、动力、效率以及最终的学习成果</w:t>
      </w:r>
      <w:r>
        <w:rPr>
          <w:rFonts w:hint="eastAsia" w:ascii="宋体" w:hAnsi="宋体" w:eastAsia="宋体" w:cs="宋体"/>
          <w:b w:val="0"/>
          <w:bCs w:val="0"/>
          <w:sz w:val="24"/>
          <w:szCs w:val="24"/>
          <w:lang w:val="en-US" w:eastAsia="zh-CN"/>
        </w:rPr>
        <w:t>，同时也有利于教师调控学生伙伴式学习的全过程，为学生提供多方面的有力指导，使学生在英语课堂上的收获得到最大化。因此，教师在设计课堂教学活动时要以英语新课程标准为依据，从学生的实际情况出发，围绕教学目标，引领学生进行有目的的伙伴式学习，使整个学习活动高效有序地进行。</w:t>
      </w:r>
    </w:p>
    <w:p w14:paraId="74C17C7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例如，在教授译林英语教材五年级下册Unit 1 Cinderella的Story time时，新课标要求高年级学生要增强口语表达能力，鼓励学生大胆开口说英语，同时还需要学生发展批判性思维，学会对所学内容进行批判性思考，分析问题的本质和原因，树立正确的价值观。教师可以以此为依据，设计小组合作学习任务:“I believe all of you know the story Cinderella.Now,can you act the story with your classmates? You can also add your own idea.”学生会根据故事中出现的不同人物迅速确定自己想要扮演的人物，并组建成学习小组，开展口语合作表演。“First,let</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s think of the words of each role.How to play these roles well?”小组长组织学习活动,引导组员思考不同人物的性格与个性特点。“Then, what action can we add to each role?” 在小组长的带领下，小组成员团结合作进行表演。活动围绕着学习目标而开展，学生的批判性思维和口语表达能力都相应得到提高。</w:t>
      </w:r>
    </w:p>
    <w:p w14:paraId="46FA3FA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符合英语新课程标准和以学生实际水平为出发点是明确学习目标的两个基本标准。教师必须确定学习任务，精心设计教育活动内容，提高伙伴式学习的针对性，避免形式主义的出现，真正让学生通过伙伴式学习促进综合能力的发展。</w:t>
      </w:r>
    </w:p>
    <w:p w14:paraId="2D6B9A16">
      <w:pPr>
        <w:keepNext w:val="0"/>
        <w:keepLines w:val="0"/>
        <w:pageBreakBefore w:val="0"/>
        <w:widowControl w:val="0"/>
        <w:numPr>
          <w:ilvl w:val="0"/>
          <w:numId w:val="0"/>
        </w:numPr>
        <w:kinsoku/>
        <w:wordWrap/>
        <w:overflowPunct/>
        <w:topLinePunct w:val="0"/>
        <w:autoSpaceDE/>
        <w:autoSpaceDN/>
        <w:bidi w:val="0"/>
        <w:adjustRightInd/>
        <w:snapToGrid/>
        <w:ind w:firstLine="241" w:firstLineChars="1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2.小组建立基于学生差异，增强学习要求的适用性</w:t>
      </w:r>
    </w:p>
    <w:p w14:paraId="28D1F6A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伙伴式学习</w:t>
      </w:r>
      <w:r>
        <w:rPr>
          <w:rFonts w:hint="default" w:ascii="宋体" w:hAnsi="宋体" w:eastAsia="宋体" w:cs="宋体"/>
          <w:b w:val="0"/>
          <w:bCs w:val="0"/>
          <w:sz w:val="24"/>
          <w:szCs w:val="24"/>
          <w:lang w:val="en-US" w:eastAsia="zh-CN"/>
        </w:rPr>
        <w:t>强调学生作为学习的主体，通过组建学习共同体，围绕共同的学习目标，在独立自学的基础上，进行互教互学、互探互究，实现共同进步与发展。</w:t>
      </w:r>
      <w:r>
        <w:rPr>
          <w:rFonts w:hint="eastAsia" w:ascii="宋体" w:hAnsi="宋体" w:eastAsia="宋体" w:cs="宋体"/>
          <w:b w:val="0"/>
          <w:bCs w:val="0"/>
          <w:sz w:val="24"/>
          <w:szCs w:val="24"/>
          <w:lang w:val="en-US" w:eastAsia="zh-CN"/>
        </w:rPr>
        <w:t>由此可见，组建一个学习小组需要充分考虑到组内不同学生的原有知识储备情况、认知能力、心理特点、性格等因素。此外，专家针对英语教学活动提出“在主题式英语教学中，学生不仅学习了语言，而且获得了其他方面的知识、经验、智慧，对周围世界有更深的理解，同时也能在情感、态度、价值观等方面有所收获”(程晓堂、2018)。为了达到以上活动效果，教师不仅要精心设计教学活动内容，还要根据不同的合作学习目的和学习任务，提出科学合理的学习要求，适应不同的学生，增强这种学习要求的适用性，使不同的学生在组内都能有效进行学习，得到真正的锻炼与发展。</w:t>
      </w:r>
    </w:p>
    <w:p w14:paraId="5F51046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例如，在教学译林版英语教材五年级上册Unit 4 Hobbies的Story time时，教师在学生熟读故事内容的基础上，组织学生开展伙伴式学习。教师提出学习要求：“First， please read this part in groups and try to understand Su Hai</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s and Su Yang</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s hobbies.If you have some questions,you can ask your group member.Then,please finish finish the table about their hobbies.”学生先通过小组合作进行story time部分的阅读，遇到有问题的地方，小组同学通过互助解决,接着小组成员共同完成关于Su Hai和Su Yang兴趣爱好表格。在这个活动中，学生每个人都参与其中，课堂效果较好。</w:t>
      </w:r>
    </w:p>
    <w:p w14:paraId="6DE1E55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作为伙伴式学习的设计者和学生学习的研究者、引导者，教师在教学活动中提出明确而恰当的学习要求，给出易懂的指示，使每个学生都能清楚地理解自己在伙伴式学习中发挥的作用和承担的任务，了解需要做什么以及怎么做，避免学生盲目学习行为的发生，注重突出伙伴式学习的针对性性和适用性。</w:t>
      </w:r>
    </w:p>
    <w:p w14:paraId="63B487A5">
      <w:pPr>
        <w:numPr>
          <w:ilvl w:val="0"/>
          <w:numId w:val="2"/>
        </w:numPr>
        <w:ind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评价提出注重学习过程，增强学生学习的互助性</w:t>
      </w:r>
    </w:p>
    <w:p w14:paraId="542C108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sz w:val="24"/>
          <w:szCs w:val="24"/>
          <w:lang w:val="en-US" w:eastAsia="zh-CN"/>
        </w:rPr>
      </w:pPr>
      <w:r>
        <w:rPr>
          <w:rFonts w:ascii="宋体" w:hAnsi="宋体" w:eastAsia="宋体" w:cs="宋体"/>
          <w:sz w:val="24"/>
          <w:szCs w:val="24"/>
        </w:rPr>
        <w:t>评价既是检验教学效果的有效方式，也是促进学生发展进步的重要途径。“在课程实施的过程中，评价应起到监控教学过程、反馈教学信息、激励学生学习、促进教师改进教学的重要作用”(教育部，2012：34)。同样，在开展课堂</w:t>
      </w:r>
      <w:r>
        <w:rPr>
          <w:rFonts w:hint="eastAsia" w:ascii="宋体" w:hAnsi="宋体" w:eastAsia="宋体" w:cs="宋体"/>
          <w:sz w:val="24"/>
          <w:szCs w:val="24"/>
          <w:lang w:val="en-US" w:eastAsia="zh-CN"/>
        </w:rPr>
        <w:t>教学</w:t>
      </w:r>
      <w:r>
        <w:rPr>
          <w:rFonts w:ascii="宋体" w:hAnsi="宋体" w:eastAsia="宋体" w:cs="宋体"/>
          <w:sz w:val="24"/>
          <w:szCs w:val="24"/>
        </w:rPr>
        <w:t>时，教师</w:t>
      </w:r>
      <w:r>
        <w:rPr>
          <w:rFonts w:hint="eastAsia" w:ascii="宋体" w:hAnsi="宋体" w:eastAsia="宋体" w:cs="宋体"/>
          <w:sz w:val="24"/>
          <w:szCs w:val="24"/>
          <w:lang w:val="en-US" w:eastAsia="zh-CN"/>
        </w:rPr>
        <w:t>也需要</w:t>
      </w:r>
      <w:r>
        <w:rPr>
          <w:rFonts w:ascii="宋体" w:hAnsi="宋体" w:eastAsia="宋体" w:cs="宋体"/>
          <w:sz w:val="24"/>
          <w:szCs w:val="24"/>
        </w:rPr>
        <w:t>用科学合理的评价方式来</w:t>
      </w:r>
      <w:r>
        <w:rPr>
          <w:rFonts w:hint="eastAsia" w:ascii="宋体" w:hAnsi="宋体" w:eastAsia="宋体" w:cs="宋体"/>
          <w:sz w:val="24"/>
          <w:szCs w:val="24"/>
          <w:lang w:val="en-US" w:eastAsia="zh-CN"/>
        </w:rPr>
        <w:t>促进</w:t>
      </w:r>
      <w:r>
        <w:rPr>
          <w:rFonts w:ascii="宋体" w:hAnsi="宋体" w:eastAsia="宋体" w:cs="宋体"/>
          <w:sz w:val="24"/>
          <w:szCs w:val="24"/>
        </w:rPr>
        <w:t>学生参与活动</w:t>
      </w:r>
      <w:r>
        <w:rPr>
          <w:rFonts w:hint="eastAsia" w:ascii="宋体" w:hAnsi="宋体" w:eastAsia="宋体" w:cs="宋体"/>
          <w:sz w:val="24"/>
          <w:szCs w:val="24"/>
          <w:lang w:eastAsia="zh-CN"/>
        </w:rPr>
        <w:t>的</w:t>
      </w:r>
      <w:r>
        <w:rPr>
          <w:rFonts w:hint="eastAsia" w:ascii="宋体" w:hAnsi="宋体" w:eastAsia="宋体" w:cs="宋体"/>
          <w:sz w:val="24"/>
          <w:szCs w:val="24"/>
          <w:lang w:val="en-US" w:eastAsia="zh-CN"/>
        </w:rPr>
        <w:t>积极性，提高学习的效率</w:t>
      </w:r>
      <w:r>
        <w:rPr>
          <w:rFonts w:ascii="宋体" w:hAnsi="宋体" w:eastAsia="宋体" w:cs="宋体"/>
          <w:sz w:val="24"/>
          <w:szCs w:val="24"/>
        </w:rPr>
        <w:t>。</w:t>
      </w:r>
      <w:r>
        <w:rPr>
          <w:rFonts w:hint="default" w:ascii="宋体" w:hAnsi="宋体" w:eastAsia="宋体" w:cs="宋体"/>
          <w:b w:val="0"/>
          <w:bCs w:val="0"/>
          <w:sz w:val="24"/>
          <w:szCs w:val="24"/>
          <w:lang w:val="en-US" w:eastAsia="zh-CN"/>
        </w:rPr>
        <w:t>教师</w:t>
      </w:r>
      <w:r>
        <w:rPr>
          <w:rFonts w:hint="eastAsia" w:ascii="宋体" w:hAnsi="宋体" w:eastAsia="宋体" w:cs="宋体"/>
          <w:b w:val="0"/>
          <w:bCs w:val="0"/>
          <w:sz w:val="24"/>
          <w:szCs w:val="24"/>
          <w:lang w:val="en-US" w:eastAsia="zh-CN"/>
        </w:rPr>
        <w:t>对于学习过程</w:t>
      </w:r>
      <w:r>
        <w:rPr>
          <w:rFonts w:hint="default" w:ascii="宋体" w:hAnsi="宋体" w:eastAsia="宋体" w:cs="宋体"/>
          <w:b w:val="0"/>
          <w:bCs w:val="0"/>
          <w:sz w:val="24"/>
          <w:szCs w:val="24"/>
          <w:lang w:val="en-US" w:eastAsia="zh-CN"/>
        </w:rPr>
        <w:t>的调控与引领</w:t>
      </w:r>
      <w:r>
        <w:rPr>
          <w:rFonts w:hint="eastAsia" w:ascii="宋体" w:hAnsi="宋体" w:eastAsia="宋体" w:cs="宋体"/>
          <w:b w:val="0"/>
          <w:bCs w:val="0"/>
          <w:sz w:val="24"/>
          <w:szCs w:val="24"/>
          <w:lang w:val="en-US" w:eastAsia="zh-CN"/>
        </w:rPr>
        <w:t>在伙伴式学习起着关键作用</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在</w:t>
      </w:r>
      <w:r>
        <w:rPr>
          <w:rFonts w:hint="default" w:ascii="宋体" w:hAnsi="宋体" w:eastAsia="宋体" w:cs="宋体"/>
          <w:b w:val="0"/>
          <w:bCs w:val="0"/>
          <w:sz w:val="24"/>
          <w:szCs w:val="24"/>
          <w:lang w:val="en-US" w:eastAsia="zh-CN"/>
        </w:rPr>
        <w:t>小学</w:t>
      </w:r>
      <w:r>
        <w:rPr>
          <w:rFonts w:hint="eastAsia" w:ascii="宋体" w:hAnsi="宋体" w:eastAsia="宋体" w:cs="宋体"/>
          <w:b w:val="0"/>
          <w:bCs w:val="0"/>
          <w:sz w:val="24"/>
          <w:szCs w:val="24"/>
          <w:lang w:val="en-US" w:eastAsia="zh-CN"/>
        </w:rPr>
        <w:t>阶段，</w:t>
      </w:r>
      <w:r>
        <w:rPr>
          <w:rFonts w:hint="default" w:ascii="宋体" w:hAnsi="宋体" w:eastAsia="宋体" w:cs="宋体"/>
          <w:b w:val="0"/>
          <w:bCs w:val="0"/>
          <w:sz w:val="24"/>
          <w:szCs w:val="24"/>
          <w:lang w:val="en-US" w:eastAsia="zh-CN"/>
        </w:rPr>
        <w:t>英语课堂的</w:t>
      </w:r>
      <w:r>
        <w:rPr>
          <w:rFonts w:hint="eastAsia" w:ascii="宋体" w:hAnsi="宋体" w:eastAsia="宋体" w:cs="宋体"/>
          <w:b w:val="0"/>
          <w:bCs w:val="0"/>
          <w:sz w:val="24"/>
          <w:szCs w:val="24"/>
          <w:lang w:val="en-US" w:eastAsia="zh-CN"/>
        </w:rPr>
        <w:t>伙伴式学习</w:t>
      </w:r>
      <w:r>
        <w:rPr>
          <w:rFonts w:hint="default" w:ascii="宋体" w:hAnsi="宋体" w:eastAsia="宋体" w:cs="宋体"/>
          <w:b w:val="0"/>
          <w:bCs w:val="0"/>
          <w:sz w:val="24"/>
          <w:szCs w:val="24"/>
          <w:lang w:val="en-US" w:eastAsia="zh-CN"/>
        </w:rPr>
        <w:t>需要教师</w:t>
      </w:r>
      <w:r>
        <w:rPr>
          <w:rFonts w:hint="eastAsia" w:ascii="宋体" w:hAnsi="宋体" w:eastAsia="宋体" w:cs="宋体"/>
          <w:b w:val="0"/>
          <w:bCs w:val="0"/>
          <w:sz w:val="24"/>
          <w:szCs w:val="24"/>
          <w:lang w:val="en-US" w:eastAsia="zh-CN"/>
        </w:rPr>
        <w:t>在全过程中时刻</w:t>
      </w:r>
      <w:r>
        <w:rPr>
          <w:rFonts w:hint="default" w:ascii="宋体" w:hAnsi="宋体" w:eastAsia="宋体" w:cs="宋体"/>
          <w:b w:val="0"/>
          <w:bCs w:val="0"/>
          <w:sz w:val="24"/>
          <w:szCs w:val="24"/>
          <w:lang w:val="en-US" w:eastAsia="zh-CN"/>
        </w:rPr>
        <w:t>关注学生的表现，</w:t>
      </w:r>
      <w:r>
        <w:rPr>
          <w:rFonts w:hint="eastAsia" w:ascii="宋体" w:hAnsi="宋体" w:eastAsia="宋体" w:cs="宋体"/>
          <w:b w:val="0"/>
          <w:bCs w:val="0"/>
          <w:sz w:val="24"/>
          <w:szCs w:val="24"/>
          <w:lang w:val="en-US" w:eastAsia="zh-CN"/>
        </w:rPr>
        <w:t>并及时进行多方面的评价。对合作学习参与度高的同学要及时表扬，并有意识地培养他们的领导组织能力和竞争意识。而</w:t>
      </w:r>
      <w:r>
        <w:rPr>
          <w:rFonts w:hint="default" w:ascii="宋体" w:hAnsi="宋体" w:eastAsia="宋体" w:cs="宋体"/>
          <w:b w:val="0"/>
          <w:bCs w:val="0"/>
          <w:sz w:val="24"/>
          <w:szCs w:val="24"/>
          <w:lang w:val="en-US" w:eastAsia="zh-CN"/>
        </w:rPr>
        <w:t>对</w:t>
      </w:r>
      <w:r>
        <w:rPr>
          <w:rFonts w:hint="eastAsia" w:ascii="宋体" w:hAnsi="宋体" w:eastAsia="宋体" w:cs="宋体"/>
          <w:b w:val="0"/>
          <w:bCs w:val="0"/>
          <w:sz w:val="24"/>
          <w:szCs w:val="24"/>
          <w:lang w:val="en-US" w:eastAsia="zh-CN"/>
        </w:rPr>
        <w:t>于</w:t>
      </w:r>
      <w:r>
        <w:rPr>
          <w:rFonts w:hint="default" w:ascii="宋体" w:hAnsi="宋体" w:eastAsia="宋体" w:cs="宋体"/>
          <w:b w:val="0"/>
          <w:bCs w:val="0"/>
          <w:sz w:val="24"/>
          <w:szCs w:val="24"/>
          <w:lang w:val="en-US" w:eastAsia="zh-CN"/>
        </w:rPr>
        <w:t>合作学习参与度低的学生，</w:t>
      </w:r>
      <w:r>
        <w:rPr>
          <w:rFonts w:hint="eastAsia" w:ascii="宋体" w:hAnsi="宋体" w:eastAsia="宋体" w:cs="宋体"/>
          <w:b w:val="0"/>
          <w:bCs w:val="0"/>
          <w:sz w:val="24"/>
          <w:szCs w:val="24"/>
          <w:lang w:val="en-US" w:eastAsia="zh-CN"/>
        </w:rPr>
        <w:t>要</w:t>
      </w:r>
      <w:r>
        <w:rPr>
          <w:rFonts w:hint="default" w:ascii="宋体" w:hAnsi="宋体" w:eastAsia="宋体" w:cs="宋体"/>
          <w:b w:val="0"/>
          <w:bCs w:val="0"/>
          <w:sz w:val="24"/>
          <w:szCs w:val="24"/>
          <w:lang w:val="en-US" w:eastAsia="zh-CN"/>
        </w:rPr>
        <w:t>给予适时的鼓励和引导</w:t>
      </w:r>
      <w:r>
        <w:rPr>
          <w:rFonts w:hint="eastAsia" w:ascii="宋体" w:hAnsi="宋体" w:eastAsia="宋体" w:cs="宋体"/>
          <w:b w:val="0"/>
          <w:bCs w:val="0"/>
          <w:sz w:val="24"/>
          <w:szCs w:val="24"/>
          <w:lang w:val="en-US" w:eastAsia="zh-CN"/>
        </w:rPr>
        <w:t>。与此同时，教师需要有意识地引导学生之间进行相互评价，使每个学生主动成为合作者，积极地参与伙伴式学习，与小组成员相互帮助，以此来培养团队意识，形成凝聚力，让每个学生都得到各方面的充分发展。</w:t>
      </w:r>
    </w:p>
    <w:p w14:paraId="520B348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例如，在教授译林版小学英语六年级上册</w:t>
      </w:r>
      <w:r>
        <w:rPr>
          <w:rFonts w:hint="default" w:ascii="宋体" w:hAnsi="宋体" w:eastAsia="宋体" w:cs="宋体"/>
          <w:b w:val="0"/>
          <w:bCs w:val="0"/>
          <w:sz w:val="24"/>
          <w:szCs w:val="24"/>
          <w:lang w:val="en-US" w:eastAsia="zh-CN"/>
        </w:rPr>
        <w:t>Unit</w:t>
      </w:r>
      <w:r>
        <w:rPr>
          <w:rFonts w:hint="eastAsia" w:ascii="宋体" w:hAnsi="宋体" w:eastAsia="宋体" w:cs="宋体"/>
          <w:b w:val="0"/>
          <w:bCs w:val="0"/>
          <w:sz w:val="24"/>
          <w:szCs w:val="24"/>
          <w:lang w:val="en-US" w:eastAsia="zh-CN"/>
        </w:rPr>
        <w:t>6</w:t>
      </w:r>
      <w:r>
        <w:rPr>
          <w:rFonts w:hint="default"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t>Keep our city clean</w:t>
      </w:r>
      <w:r>
        <w:rPr>
          <w:rFonts w:hint="default" w:ascii="宋体" w:hAnsi="宋体" w:eastAsia="宋体" w:cs="宋体"/>
          <w:b w:val="0"/>
          <w:bCs w:val="0"/>
          <w:sz w:val="24"/>
          <w:szCs w:val="24"/>
          <w:lang w:val="en-US" w:eastAsia="zh-CN"/>
        </w:rPr>
        <w:t>时，教师</w:t>
      </w:r>
      <w:r>
        <w:rPr>
          <w:rFonts w:hint="eastAsia" w:ascii="宋体" w:hAnsi="宋体" w:eastAsia="宋体" w:cs="宋体"/>
          <w:b w:val="0"/>
          <w:bCs w:val="0"/>
          <w:sz w:val="24"/>
          <w:szCs w:val="24"/>
          <w:lang w:val="en-US" w:eastAsia="zh-CN"/>
        </w:rPr>
        <w:t>为了帮助学生达到</w:t>
      </w:r>
      <w:r>
        <w:rPr>
          <w:rFonts w:hint="default" w:ascii="宋体" w:hAnsi="宋体" w:eastAsia="宋体" w:cs="宋体"/>
          <w:b w:val="0"/>
          <w:bCs w:val="0"/>
          <w:sz w:val="24"/>
          <w:szCs w:val="24"/>
          <w:lang w:val="en-US" w:eastAsia="zh-CN"/>
        </w:rPr>
        <w:t>巩固</w:t>
      </w:r>
      <w:r>
        <w:rPr>
          <w:rFonts w:hint="eastAsia" w:ascii="宋体" w:hAnsi="宋体" w:eastAsia="宋体" w:cs="宋体"/>
          <w:b w:val="0"/>
          <w:bCs w:val="0"/>
          <w:sz w:val="24"/>
          <w:szCs w:val="24"/>
          <w:lang w:val="en-US" w:eastAsia="zh-CN"/>
        </w:rPr>
        <w:t>本课重点</w:t>
      </w:r>
      <w:r>
        <w:rPr>
          <w:rFonts w:hint="default" w:ascii="宋体" w:hAnsi="宋体" w:eastAsia="宋体" w:cs="宋体"/>
          <w:b w:val="0"/>
          <w:bCs w:val="0"/>
          <w:sz w:val="24"/>
          <w:szCs w:val="24"/>
          <w:lang w:val="en-US" w:eastAsia="zh-CN"/>
        </w:rPr>
        <w:t>英语语言知识</w:t>
      </w:r>
      <w:r>
        <w:rPr>
          <w:rFonts w:hint="eastAsia" w:ascii="宋体" w:hAnsi="宋体" w:eastAsia="宋体" w:cs="宋体"/>
          <w:b w:val="0"/>
          <w:bCs w:val="0"/>
          <w:sz w:val="24"/>
          <w:szCs w:val="24"/>
          <w:lang w:val="en-US" w:eastAsia="zh-CN"/>
        </w:rPr>
        <w:t>：“...make/makes...messy/dirty.”;“We can ....”</w:t>
      </w:r>
      <w:r>
        <w:rPr>
          <w:rFonts w:hint="default" w:ascii="宋体" w:hAnsi="宋体" w:eastAsia="宋体" w:cs="宋体"/>
          <w:b w:val="0"/>
          <w:bCs w:val="0"/>
          <w:sz w:val="24"/>
          <w:szCs w:val="24"/>
          <w:lang w:val="en-US" w:eastAsia="zh-CN"/>
        </w:rPr>
        <w:t>和</w:t>
      </w:r>
      <w:r>
        <w:rPr>
          <w:rFonts w:hint="eastAsia" w:ascii="宋体" w:hAnsi="宋体" w:eastAsia="宋体" w:cs="宋体"/>
          <w:b w:val="0"/>
          <w:bCs w:val="0"/>
          <w:sz w:val="24"/>
          <w:szCs w:val="24"/>
          <w:lang w:val="en-US" w:eastAsia="zh-CN"/>
        </w:rPr>
        <w:t>知道何如与他人讨论保护环境的</w:t>
      </w:r>
      <w:r>
        <w:rPr>
          <w:rFonts w:hint="default" w:ascii="宋体" w:hAnsi="宋体" w:eastAsia="宋体" w:cs="宋体"/>
          <w:b w:val="0"/>
          <w:bCs w:val="0"/>
          <w:sz w:val="24"/>
          <w:szCs w:val="24"/>
          <w:lang w:val="en-US" w:eastAsia="zh-CN"/>
        </w:rPr>
        <w:t>教学目标，组织学生</w:t>
      </w:r>
      <w:r>
        <w:rPr>
          <w:rFonts w:hint="eastAsia" w:ascii="宋体" w:hAnsi="宋体" w:eastAsia="宋体" w:cs="宋体"/>
          <w:b w:val="0"/>
          <w:bCs w:val="0"/>
          <w:sz w:val="24"/>
          <w:szCs w:val="24"/>
          <w:lang w:val="en-US" w:eastAsia="zh-CN"/>
        </w:rPr>
        <w:t>以“</w:t>
      </w:r>
      <w:r>
        <w:rPr>
          <w:rFonts w:hint="default" w:ascii="宋体" w:hAnsi="宋体" w:eastAsia="宋体" w:cs="宋体"/>
          <w:b w:val="0"/>
          <w:bCs w:val="0"/>
          <w:sz w:val="24"/>
          <w:szCs w:val="24"/>
          <w:lang w:val="en-US" w:eastAsia="zh-CN"/>
        </w:rPr>
        <w:t xml:space="preserve">What </w:t>
      </w:r>
      <w:r>
        <w:rPr>
          <w:rFonts w:hint="eastAsia" w:ascii="宋体" w:hAnsi="宋体" w:eastAsia="宋体" w:cs="宋体"/>
          <w:b w:val="0"/>
          <w:bCs w:val="0"/>
          <w:sz w:val="24"/>
          <w:szCs w:val="24"/>
          <w:lang w:val="en-US" w:eastAsia="zh-CN"/>
        </w:rPr>
        <w:t>makes our city dirty</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 xml:space="preserve"> What can we do to keep our city clean? ”为话题来</w:t>
      </w:r>
      <w:r>
        <w:rPr>
          <w:rFonts w:hint="default" w:ascii="宋体" w:hAnsi="宋体" w:eastAsia="宋体" w:cs="宋体"/>
          <w:b w:val="0"/>
          <w:bCs w:val="0"/>
          <w:sz w:val="24"/>
          <w:szCs w:val="24"/>
          <w:lang w:val="en-US" w:eastAsia="zh-CN"/>
        </w:rPr>
        <w:t>进行小组对话。在</w:t>
      </w:r>
      <w:r>
        <w:rPr>
          <w:rFonts w:hint="eastAsia" w:ascii="宋体" w:hAnsi="宋体" w:eastAsia="宋体" w:cs="宋体"/>
          <w:b w:val="0"/>
          <w:bCs w:val="0"/>
          <w:sz w:val="24"/>
          <w:szCs w:val="24"/>
          <w:lang w:val="en-US" w:eastAsia="zh-CN"/>
        </w:rPr>
        <w:t>小组</w:t>
      </w:r>
      <w:r>
        <w:rPr>
          <w:rFonts w:hint="default" w:ascii="宋体" w:hAnsi="宋体" w:eastAsia="宋体" w:cs="宋体"/>
          <w:b w:val="0"/>
          <w:bCs w:val="0"/>
          <w:sz w:val="24"/>
          <w:szCs w:val="24"/>
          <w:lang w:val="en-US" w:eastAsia="zh-CN"/>
        </w:rPr>
        <w:t>交流过程中，教师</w:t>
      </w:r>
      <w:r>
        <w:rPr>
          <w:rFonts w:hint="eastAsia" w:ascii="宋体" w:hAnsi="宋体" w:eastAsia="宋体" w:cs="宋体"/>
          <w:b w:val="0"/>
          <w:bCs w:val="0"/>
          <w:sz w:val="24"/>
          <w:szCs w:val="24"/>
          <w:lang w:val="en-US" w:eastAsia="zh-CN"/>
        </w:rPr>
        <w:t>有意识地走下讲台，细心观察每</w:t>
      </w:r>
      <w:r>
        <w:rPr>
          <w:rFonts w:hint="default" w:ascii="宋体" w:hAnsi="宋体" w:eastAsia="宋体" w:cs="宋体"/>
          <w:b w:val="0"/>
          <w:bCs w:val="0"/>
          <w:sz w:val="24"/>
          <w:szCs w:val="24"/>
          <w:lang w:val="en-US" w:eastAsia="zh-CN"/>
        </w:rPr>
        <w:t>个小组</w:t>
      </w:r>
      <w:r>
        <w:rPr>
          <w:rFonts w:hint="eastAsia" w:ascii="宋体" w:hAnsi="宋体" w:eastAsia="宋体" w:cs="宋体"/>
          <w:b w:val="0"/>
          <w:bCs w:val="0"/>
          <w:sz w:val="24"/>
          <w:szCs w:val="24"/>
          <w:lang w:val="en-US" w:eastAsia="zh-CN"/>
        </w:rPr>
        <w:t>的学习情况和</w:t>
      </w:r>
      <w:r>
        <w:rPr>
          <w:rFonts w:hint="default" w:ascii="宋体" w:hAnsi="宋体" w:eastAsia="宋体" w:cs="宋体"/>
          <w:b w:val="0"/>
          <w:bCs w:val="0"/>
          <w:sz w:val="24"/>
          <w:szCs w:val="24"/>
          <w:lang w:val="en-US" w:eastAsia="zh-CN"/>
        </w:rPr>
        <w:t>学生表现。教师</w:t>
      </w:r>
      <w:r>
        <w:rPr>
          <w:rFonts w:hint="eastAsia" w:ascii="宋体" w:hAnsi="宋体" w:eastAsia="宋体" w:cs="宋体"/>
          <w:b w:val="0"/>
          <w:bCs w:val="0"/>
          <w:sz w:val="24"/>
          <w:szCs w:val="24"/>
          <w:lang w:val="en-US" w:eastAsia="zh-CN"/>
        </w:rPr>
        <w:t>轻轻</w:t>
      </w:r>
      <w:r>
        <w:rPr>
          <w:rFonts w:hint="default" w:ascii="宋体" w:hAnsi="宋体" w:eastAsia="宋体" w:cs="宋体"/>
          <w:b w:val="0"/>
          <w:bCs w:val="0"/>
          <w:sz w:val="24"/>
          <w:szCs w:val="24"/>
          <w:lang w:val="en-US" w:eastAsia="zh-CN"/>
        </w:rPr>
        <w:t>提</w:t>
      </w:r>
      <w:r>
        <w:rPr>
          <w:rFonts w:hint="eastAsia" w:ascii="宋体" w:hAnsi="宋体" w:eastAsia="宋体" w:cs="宋体"/>
          <w:b w:val="0"/>
          <w:bCs w:val="0"/>
          <w:sz w:val="24"/>
          <w:szCs w:val="24"/>
          <w:lang w:val="en-US" w:eastAsia="zh-CN"/>
        </w:rPr>
        <w:t>醒</w:t>
      </w:r>
      <w:r>
        <w:rPr>
          <w:rFonts w:hint="default" w:ascii="宋体" w:hAnsi="宋体" w:eastAsia="宋体" w:cs="宋体"/>
          <w:b w:val="0"/>
          <w:bCs w:val="0"/>
          <w:sz w:val="24"/>
          <w:szCs w:val="24"/>
          <w:lang w:val="en-US" w:eastAsia="zh-CN"/>
        </w:rPr>
        <w:t>小组长</w:t>
      </w:r>
      <w:r>
        <w:rPr>
          <w:rFonts w:hint="eastAsia" w:ascii="宋体" w:hAnsi="宋体" w:eastAsia="宋体" w:cs="宋体"/>
          <w:b w:val="0"/>
          <w:bCs w:val="0"/>
          <w:sz w:val="24"/>
          <w:szCs w:val="24"/>
          <w:lang w:val="en-US" w:eastAsia="zh-CN"/>
        </w:rPr>
        <w:t>多关注内敛、参与度不高</w:t>
      </w:r>
      <w:r>
        <w:rPr>
          <w:rFonts w:hint="default" w:ascii="宋体" w:hAnsi="宋体" w:eastAsia="宋体" w:cs="宋体"/>
          <w:b w:val="0"/>
          <w:bCs w:val="0"/>
          <w:sz w:val="24"/>
          <w:szCs w:val="24"/>
          <w:lang w:val="en-US" w:eastAsia="zh-CN"/>
        </w:rPr>
        <w:t>的小组成员:“</w:t>
      </w:r>
      <w:r>
        <w:rPr>
          <w:rFonts w:hint="eastAsia" w:ascii="宋体" w:hAnsi="宋体" w:eastAsia="宋体" w:cs="宋体"/>
          <w:b w:val="0"/>
          <w:bCs w:val="0"/>
          <w:sz w:val="24"/>
          <w:szCs w:val="24"/>
          <w:lang w:val="en-US" w:eastAsia="zh-CN"/>
        </w:rPr>
        <w:t>Please t</w:t>
      </w:r>
      <w:r>
        <w:rPr>
          <w:rFonts w:hint="default" w:ascii="宋体" w:hAnsi="宋体" w:eastAsia="宋体" w:cs="宋体"/>
          <w:b w:val="0"/>
          <w:bCs w:val="0"/>
          <w:sz w:val="24"/>
          <w:szCs w:val="24"/>
          <w:lang w:val="en-US" w:eastAsia="zh-CN"/>
        </w:rPr>
        <w:t>r</w:t>
      </w:r>
      <w:r>
        <w:rPr>
          <w:rFonts w:hint="eastAsia" w:ascii="宋体" w:hAnsi="宋体" w:eastAsia="宋体" w:cs="宋体"/>
          <w:b w:val="0"/>
          <w:bCs w:val="0"/>
          <w:sz w:val="24"/>
          <w:szCs w:val="24"/>
          <w:lang w:val="en-US" w:eastAsia="zh-CN"/>
        </w:rPr>
        <w:t>y</w:t>
      </w:r>
      <w:r>
        <w:rPr>
          <w:rFonts w:hint="default" w:ascii="宋体" w:hAnsi="宋体" w:eastAsia="宋体" w:cs="宋体"/>
          <w:b w:val="0"/>
          <w:bCs w:val="0"/>
          <w:sz w:val="24"/>
          <w:szCs w:val="24"/>
          <w:lang w:val="en-US" w:eastAsia="zh-CN"/>
        </w:rPr>
        <w:t xml:space="preserve"> to talk with him</w:t>
      </w:r>
      <w:r>
        <w:rPr>
          <w:rFonts w:hint="eastAsia" w:ascii="宋体" w:hAnsi="宋体" w:eastAsia="宋体" w:cs="宋体"/>
          <w:b w:val="0"/>
          <w:bCs w:val="0"/>
          <w:sz w:val="24"/>
          <w:szCs w:val="24"/>
          <w:lang w:val="en-US" w:eastAsia="zh-CN"/>
        </w:rPr>
        <w:t>.He has some idea but he is so shy. I trust you can help him.</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听完这类学生的讨论之后，要及时进行鼓励和夸赞，提高积极性。而</w:t>
      </w:r>
      <w:r>
        <w:rPr>
          <w:rFonts w:hint="default" w:ascii="宋体" w:hAnsi="宋体" w:eastAsia="宋体" w:cs="宋体"/>
          <w:b w:val="0"/>
          <w:bCs w:val="0"/>
          <w:sz w:val="24"/>
          <w:szCs w:val="24"/>
          <w:lang w:val="en-US" w:eastAsia="zh-CN"/>
        </w:rPr>
        <w:t>对于表现</w:t>
      </w:r>
      <w:r>
        <w:rPr>
          <w:rFonts w:hint="eastAsia" w:ascii="宋体" w:hAnsi="宋体" w:eastAsia="宋体" w:cs="宋体"/>
          <w:b w:val="0"/>
          <w:bCs w:val="0"/>
          <w:sz w:val="24"/>
          <w:szCs w:val="24"/>
          <w:lang w:val="en-US" w:eastAsia="zh-CN"/>
        </w:rPr>
        <w:t>优异</w:t>
      </w:r>
      <w:r>
        <w:rPr>
          <w:rFonts w:hint="default" w:ascii="宋体" w:hAnsi="宋体" w:eastAsia="宋体" w:cs="宋体"/>
          <w:b w:val="0"/>
          <w:bCs w:val="0"/>
          <w:sz w:val="24"/>
          <w:szCs w:val="24"/>
          <w:lang w:val="en-US" w:eastAsia="zh-CN"/>
        </w:rPr>
        <w:t>的学生，教师引导他们帮助其他同学：“</w:t>
      </w:r>
      <w:r>
        <w:rPr>
          <w:rFonts w:hint="eastAsia" w:ascii="宋体" w:hAnsi="宋体" w:eastAsia="宋体" w:cs="宋体"/>
          <w:b w:val="0"/>
          <w:bCs w:val="0"/>
          <w:sz w:val="24"/>
          <w:szCs w:val="24"/>
          <w:lang w:val="en-US" w:eastAsia="zh-CN"/>
        </w:rPr>
        <w:t>I believe you can</w:t>
      </w:r>
      <w:r>
        <w:rPr>
          <w:rFonts w:hint="default" w:ascii="宋体" w:hAnsi="宋体" w:eastAsia="宋体" w:cs="宋体"/>
          <w:b w:val="0"/>
          <w:bCs w:val="0"/>
          <w:sz w:val="24"/>
          <w:szCs w:val="24"/>
          <w:lang w:val="en-US" w:eastAsia="zh-CN"/>
        </w:rPr>
        <w:t xml:space="preserve"> help her to express </w:t>
      </w:r>
      <w:r>
        <w:rPr>
          <w:rFonts w:hint="eastAsia" w:ascii="宋体" w:hAnsi="宋体" w:eastAsia="宋体" w:cs="宋体"/>
          <w:b w:val="0"/>
          <w:bCs w:val="0"/>
          <w:sz w:val="24"/>
          <w:szCs w:val="24"/>
          <w:lang w:val="en-US" w:eastAsia="zh-CN"/>
        </w:rPr>
        <w:t>her idea</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，培养他们的组织</w:t>
      </w:r>
      <w:bookmarkStart w:id="0" w:name="_GoBack"/>
      <w:bookmarkEnd w:id="0"/>
      <w:r>
        <w:rPr>
          <w:rFonts w:hint="eastAsia" w:ascii="宋体" w:hAnsi="宋体" w:eastAsia="宋体" w:cs="宋体"/>
          <w:b w:val="0"/>
          <w:bCs w:val="0"/>
          <w:sz w:val="24"/>
          <w:szCs w:val="24"/>
          <w:lang w:val="en-US" w:eastAsia="zh-CN"/>
        </w:rPr>
        <w:t>领导能力。在每个小组进行最终的展示汇报时，教师首先让组内成员互相评价，再让其他小组进行评价：“What do you think of their idea? Why? Can you give any suggestions?”，最后再由教师进行总评,并对合作过程中互相帮助、进步明显的学生进行表扬。互评不仅让每位学生都参与了评价过程，而且也凸显了以学生为主体的学习方式，使他们在评价过程中互相监督、互相学习，在评价的过程中学会观察，得到成长。</w:t>
      </w:r>
    </w:p>
    <w:p w14:paraId="1C873D3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在学生开展</w:t>
      </w:r>
      <w:r>
        <w:rPr>
          <w:rFonts w:hint="eastAsia" w:ascii="宋体" w:hAnsi="宋体" w:eastAsia="宋体" w:cs="宋体"/>
          <w:b w:val="0"/>
          <w:bCs w:val="0"/>
          <w:sz w:val="24"/>
          <w:szCs w:val="24"/>
          <w:lang w:val="en-US" w:eastAsia="zh-CN"/>
        </w:rPr>
        <w:t>伙伴式</w:t>
      </w:r>
      <w:r>
        <w:rPr>
          <w:rFonts w:hint="default" w:ascii="宋体" w:hAnsi="宋体" w:eastAsia="宋体" w:cs="宋体"/>
          <w:b w:val="0"/>
          <w:bCs w:val="0"/>
          <w:sz w:val="24"/>
          <w:szCs w:val="24"/>
          <w:lang w:val="en-US" w:eastAsia="zh-CN"/>
        </w:rPr>
        <w:t>学习的过程中，教师的</w:t>
      </w:r>
      <w:r>
        <w:rPr>
          <w:rFonts w:hint="eastAsia" w:ascii="宋体" w:hAnsi="宋体" w:eastAsia="宋体" w:cs="宋体"/>
          <w:b w:val="0"/>
          <w:bCs w:val="0"/>
          <w:sz w:val="24"/>
          <w:szCs w:val="24"/>
          <w:lang w:val="en-US" w:eastAsia="zh-CN"/>
        </w:rPr>
        <w:t>密切</w:t>
      </w:r>
      <w:r>
        <w:rPr>
          <w:rFonts w:hint="default" w:ascii="宋体" w:hAnsi="宋体" w:eastAsia="宋体" w:cs="宋体"/>
          <w:b w:val="0"/>
          <w:bCs w:val="0"/>
          <w:sz w:val="24"/>
          <w:szCs w:val="24"/>
          <w:lang w:val="en-US" w:eastAsia="zh-CN"/>
        </w:rPr>
        <w:t>关注可以鼓励学生更加积极地参与到小组讨论和活动中</w:t>
      </w:r>
      <w:r>
        <w:rPr>
          <w:rFonts w:hint="eastAsia" w:ascii="宋体" w:hAnsi="宋体" w:eastAsia="宋体" w:cs="宋体"/>
          <w:b w:val="0"/>
          <w:bCs w:val="0"/>
          <w:sz w:val="24"/>
          <w:szCs w:val="24"/>
          <w:lang w:val="en-US" w:eastAsia="zh-CN"/>
        </w:rPr>
        <w:t>，并且教师能依据不同学生的实际情况及时进行有针对性地调控。</w:t>
      </w:r>
      <w:r>
        <w:rPr>
          <w:rFonts w:hint="default" w:ascii="宋体" w:hAnsi="宋体" w:eastAsia="宋体" w:cs="宋体"/>
          <w:b w:val="0"/>
          <w:bCs w:val="0"/>
          <w:sz w:val="24"/>
          <w:szCs w:val="24"/>
          <w:lang w:val="en-US" w:eastAsia="zh-CN"/>
        </w:rPr>
        <w:t>当学生感受到教师的重视和支持，</w:t>
      </w:r>
      <w:r>
        <w:rPr>
          <w:rFonts w:hint="eastAsia" w:ascii="宋体" w:hAnsi="宋体" w:eastAsia="宋体" w:cs="宋体"/>
          <w:b w:val="0"/>
          <w:bCs w:val="0"/>
          <w:sz w:val="24"/>
          <w:szCs w:val="24"/>
          <w:lang w:val="en-US" w:eastAsia="zh-CN"/>
        </w:rPr>
        <w:t>以及组员的诚心相助，</w:t>
      </w:r>
      <w:r>
        <w:rPr>
          <w:rFonts w:hint="default" w:ascii="宋体" w:hAnsi="宋体" w:eastAsia="宋体" w:cs="宋体"/>
          <w:b w:val="0"/>
          <w:bCs w:val="0"/>
          <w:sz w:val="24"/>
          <w:szCs w:val="24"/>
          <w:lang w:val="en-US" w:eastAsia="zh-CN"/>
        </w:rPr>
        <w:t>他们更有可能发表自己的观点，提出问题，并乐于参与讨论，从而避免“搭便车”现象，确保每位小组成员都能为团队贡献自己的力量</w:t>
      </w:r>
      <w:r>
        <w:rPr>
          <w:rFonts w:hint="eastAsia" w:ascii="宋体" w:hAnsi="宋体" w:eastAsia="宋体" w:cs="宋体"/>
          <w:b w:val="0"/>
          <w:bCs w:val="0"/>
          <w:sz w:val="24"/>
          <w:szCs w:val="24"/>
          <w:lang w:val="en-US" w:eastAsia="zh-CN"/>
        </w:rPr>
        <w:t>，促使</w:t>
      </w:r>
      <w:r>
        <w:rPr>
          <w:rFonts w:hint="default" w:ascii="宋体" w:hAnsi="宋体" w:eastAsia="宋体" w:cs="宋体"/>
          <w:b w:val="0"/>
          <w:bCs w:val="0"/>
          <w:sz w:val="24"/>
          <w:szCs w:val="24"/>
          <w:lang w:val="en-US" w:eastAsia="zh-CN"/>
        </w:rPr>
        <w:t>合作学习有效推进。</w:t>
      </w:r>
    </w:p>
    <w:p w14:paraId="4651EF3E">
      <w:pPr>
        <w:keepNext w:val="0"/>
        <w:keepLines w:val="0"/>
        <w:pageBreakBefore w:val="0"/>
        <w:widowControl w:val="0"/>
        <w:numPr>
          <w:ilvl w:val="0"/>
          <w:numId w:val="3"/>
        </w:numPr>
        <w:kinsoku/>
        <w:wordWrap/>
        <w:overflowPunct/>
        <w:topLinePunct w:val="0"/>
        <w:autoSpaceDE/>
        <w:autoSpaceDN/>
        <w:bidi w:val="0"/>
        <w:adjustRightInd/>
        <w:snapToGrid/>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总结</w:t>
      </w:r>
    </w:p>
    <w:p w14:paraId="095565D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总而言之，在明确学习目标、合理组织学习小组、注重评价过程三个对策下科学合理地运用伙伴式学习可以有效改善当前英语课堂中伙伴式学习存在的问题，促进学生真正得到全面发展。同时，教师作为伙伴式学习的有力组织者和调控者，需要明确伙伴式学习在英语课堂教学中的功能与价值，具备科学的学生观和教学观，密切观察学生的学习表现，确保学生参与度，在互动协作中实现个人与团队的同步发展。</w:t>
      </w:r>
    </w:p>
    <w:p w14:paraId="7FC4DCF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sz w:val="24"/>
          <w:szCs w:val="24"/>
          <w:lang w:val="en-US" w:eastAsia="zh-CN"/>
        </w:rPr>
      </w:pPr>
    </w:p>
    <w:p w14:paraId="67ED9480">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参考文献</w:t>
      </w:r>
    </w:p>
    <w:p w14:paraId="63BE40B5">
      <w:pPr>
        <w:spacing w:line="440" w:lineRule="exact"/>
        <w:ind w:firstLine="240" w:firstLineChars="100"/>
        <w:rPr>
          <w:rFonts w:hint="default" w:ascii="宋体" w:hAnsi="宋体" w:eastAsia="宋体"/>
          <w:sz w:val="24"/>
          <w:lang w:val="en-US" w:eastAsia="zh-CN"/>
        </w:rPr>
      </w:pPr>
      <w:r>
        <w:rPr>
          <w:rFonts w:ascii="宋体" w:hAnsi="宋体"/>
          <w:sz w:val="24"/>
        </w:rPr>
        <w:t>①</w:t>
      </w:r>
      <w:r>
        <w:rPr>
          <w:rFonts w:ascii="宋体" w:hAnsi="宋体" w:eastAsia="宋体" w:cs="宋体"/>
          <w:sz w:val="24"/>
          <w:szCs w:val="24"/>
        </w:rPr>
        <w:t>教育部</w:t>
      </w:r>
      <w:r>
        <w:rPr>
          <w:rFonts w:hint="eastAsia" w:ascii="宋体" w:hAnsi="宋体" w:eastAsia="宋体" w:cs="宋体"/>
          <w:sz w:val="24"/>
          <w:szCs w:val="24"/>
          <w:lang w:val="en-US" w:eastAsia="zh-CN"/>
        </w:rPr>
        <w:t>.</w:t>
      </w:r>
      <w:r>
        <w:rPr>
          <w:rFonts w:ascii="宋体" w:hAnsi="宋体" w:eastAsia="宋体" w:cs="宋体"/>
          <w:sz w:val="24"/>
          <w:szCs w:val="24"/>
        </w:rPr>
        <w:t>普通高中英语课程标准(2017年版)</w:t>
      </w:r>
      <w:r>
        <w:rPr>
          <w:rFonts w:hint="eastAsia" w:ascii="宋体" w:hAnsi="宋体"/>
          <w:sz w:val="24"/>
        </w:rPr>
        <w:t>[M]</w:t>
      </w:r>
      <w:r>
        <w:rPr>
          <w:rFonts w:ascii="宋体" w:hAnsi="宋体" w:eastAsia="宋体" w:cs="宋体"/>
          <w:sz w:val="24"/>
          <w:szCs w:val="24"/>
        </w:rPr>
        <w:t>，</w:t>
      </w:r>
      <w:r>
        <w:rPr>
          <w:rFonts w:hint="eastAsia" w:ascii="宋体" w:hAnsi="宋体" w:eastAsia="宋体" w:cs="宋体"/>
          <w:sz w:val="24"/>
          <w:szCs w:val="24"/>
          <w:lang w:val="en-US" w:eastAsia="zh-CN"/>
        </w:rPr>
        <w:t>北京：</w:t>
      </w:r>
      <w:r>
        <w:rPr>
          <w:rFonts w:ascii="宋体" w:hAnsi="宋体" w:eastAsia="宋体" w:cs="宋体"/>
          <w:sz w:val="24"/>
          <w:szCs w:val="24"/>
        </w:rPr>
        <w:t>人民教育出版社，2018</w:t>
      </w:r>
      <w:r>
        <w:rPr>
          <w:rFonts w:hint="eastAsia" w:ascii="宋体" w:hAnsi="宋体" w:eastAsia="宋体" w:cs="宋体"/>
          <w:sz w:val="24"/>
          <w:szCs w:val="24"/>
          <w:lang w:val="en-US" w:eastAsia="zh-CN"/>
        </w:rPr>
        <w:t>. 62</w:t>
      </w:r>
    </w:p>
    <w:p w14:paraId="448C4ADD">
      <w:pPr>
        <w:numPr>
          <w:ilvl w:val="0"/>
          <w:numId w:val="0"/>
        </w:numPr>
        <w:spacing w:line="440" w:lineRule="exact"/>
        <w:ind w:firstLine="240" w:firstLineChars="100"/>
        <w:rPr>
          <w:rFonts w:hint="eastAsia" w:ascii="宋体" w:hAnsi="宋体"/>
          <w:sz w:val="24"/>
          <w:lang w:val="en-US" w:eastAsia="zh-CN"/>
        </w:rPr>
      </w:pPr>
      <w:r>
        <w:rPr>
          <w:rFonts w:hint="eastAsia" w:ascii="宋体" w:hAnsi="宋体"/>
          <w:sz w:val="24"/>
          <w:lang w:val="en-US" w:eastAsia="zh-CN"/>
        </w:rPr>
        <w:t>②程晓堂</w:t>
      </w:r>
      <w:r>
        <w:rPr>
          <w:rFonts w:hint="eastAsia" w:ascii="宋体" w:hAnsi="宋体"/>
          <w:sz w:val="24"/>
        </w:rPr>
        <w:t>.</w:t>
      </w:r>
      <w:r>
        <w:rPr>
          <w:rFonts w:ascii="宋体" w:hAnsi="宋体" w:eastAsia="宋体" w:cs="宋体"/>
          <w:sz w:val="24"/>
          <w:szCs w:val="24"/>
        </w:rPr>
        <w:t>基于主题意义探究的英语教学理念与实践</w:t>
      </w:r>
      <w:r>
        <w:rPr>
          <w:rFonts w:hint="eastAsia" w:ascii="宋体" w:hAnsi="宋体" w:eastAsia="宋体" w:cs="宋体"/>
          <w:sz w:val="24"/>
          <w:szCs w:val="24"/>
          <w:lang w:val="en-US" w:eastAsia="zh-CN"/>
        </w:rPr>
        <w:t>.</w:t>
      </w:r>
      <w:r>
        <w:rPr>
          <w:rFonts w:ascii="宋体" w:hAnsi="宋体" w:eastAsia="宋体" w:cs="宋体"/>
          <w:sz w:val="24"/>
          <w:szCs w:val="24"/>
        </w:rPr>
        <w:t>中小学外语教学</w:t>
      </w:r>
      <w:r>
        <w:rPr>
          <w:rFonts w:hint="eastAsia" w:ascii="宋体" w:hAnsi="宋体"/>
          <w:sz w:val="24"/>
        </w:rPr>
        <w:t>[J]</w:t>
      </w:r>
      <w:r>
        <w:rPr>
          <w:rFonts w:hint="eastAsia" w:ascii="宋体" w:hAnsi="宋体"/>
          <w:sz w:val="24"/>
          <w:lang w:val="en-US" w:eastAsia="zh-CN"/>
        </w:rPr>
        <w:t>, 2018,10:12</w:t>
      </w:r>
      <w:r>
        <w:rPr>
          <w:rFonts w:ascii="宋体" w:hAnsi="宋体"/>
          <w:sz w:val="24"/>
        </w:rPr>
        <w:t>∽</w:t>
      </w:r>
      <w:r>
        <w:rPr>
          <w:rFonts w:hint="eastAsia" w:ascii="宋体" w:hAnsi="宋体"/>
          <w:sz w:val="24"/>
          <w:lang w:val="en-US" w:eastAsia="zh-CN"/>
        </w:rPr>
        <w:t>13</w:t>
      </w:r>
    </w:p>
    <w:p w14:paraId="516723BF">
      <w:pPr>
        <w:numPr>
          <w:ilvl w:val="0"/>
          <w:numId w:val="0"/>
        </w:numPr>
        <w:spacing w:line="440" w:lineRule="exact"/>
        <w:ind w:firstLine="240" w:firstLineChars="100"/>
        <w:rPr>
          <w:rFonts w:hint="default" w:ascii="宋体" w:hAnsi="宋体" w:eastAsia="宋体"/>
          <w:sz w:val="24"/>
          <w:lang w:val="en-US" w:eastAsia="zh-CN"/>
        </w:rPr>
      </w:pPr>
      <w:r>
        <w:rPr>
          <w:rFonts w:ascii="宋体" w:hAnsi="宋体"/>
          <w:sz w:val="24"/>
        </w:rPr>
        <w:t>③</w:t>
      </w:r>
      <w:r>
        <w:rPr>
          <w:rFonts w:ascii="宋体" w:hAnsi="宋体" w:eastAsia="宋体" w:cs="宋体"/>
          <w:sz w:val="24"/>
          <w:szCs w:val="24"/>
        </w:rPr>
        <w:t>教育部</w:t>
      </w:r>
      <w:r>
        <w:rPr>
          <w:rFonts w:hint="eastAsia" w:ascii="宋体" w:hAnsi="宋体" w:eastAsia="宋体" w:cs="宋体"/>
          <w:sz w:val="24"/>
          <w:szCs w:val="24"/>
          <w:lang w:val="en-US" w:eastAsia="zh-CN"/>
        </w:rPr>
        <w:t xml:space="preserve">. </w:t>
      </w:r>
      <w:r>
        <w:rPr>
          <w:rFonts w:ascii="宋体" w:hAnsi="宋体" w:eastAsia="宋体" w:cs="宋体"/>
          <w:sz w:val="24"/>
          <w:szCs w:val="24"/>
        </w:rPr>
        <w:t>义务教育课程标准(2011年版)</w:t>
      </w:r>
      <w:r>
        <w:rPr>
          <w:rFonts w:hint="eastAsia" w:ascii="宋体" w:hAnsi="宋体"/>
          <w:sz w:val="24"/>
        </w:rPr>
        <w:t>[M]</w:t>
      </w:r>
      <w:r>
        <w:rPr>
          <w:rFonts w:ascii="宋体" w:hAnsi="宋体" w:eastAsia="宋体" w:cs="宋体"/>
          <w:sz w:val="24"/>
          <w:szCs w:val="24"/>
        </w:rPr>
        <w:t>，</w:t>
      </w:r>
      <w:r>
        <w:rPr>
          <w:rFonts w:hint="eastAsia" w:ascii="宋体" w:hAnsi="宋体" w:eastAsia="宋体" w:cs="宋体"/>
          <w:sz w:val="24"/>
          <w:szCs w:val="24"/>
          <w:lang w:val="en-US" w:eastAsia="zh-CN"/>
        </w:rPr>
        <w:t>北京：</w:t>
      </w:r>
      <w:r>
        <w:rPr>
          <w:rFonts w:ascii="宋体" w:hAnsi="宋体" w:eastAsia="宋体" w:cs="宋体"/>
          <w:sz w:val="24"/>
          <w:szCs w:val="24"/>
        </w:rPr>
        <w:t>北京师范大学出版社，2012</w:t>
      </w:r>
      <w:r>
        <w:rPr>
          <w:rFonts w:hint="eastAsia" w:ascii="宋体" w:hAnsi="宋体" w:eastAsia="宋体" w:cs="宋体"/>
          <w:sz w:val="24"/>
          <w:szCs w:val="24"/>
          <w:lang w:val="en-US" w:eastAsia="zh-CN"/>
        </w:rPr>
        <w:t>. 34</w:t>
      </w:r>
    </w:p>
    <w:p w14:paraId="4A317583">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both"/>
        <w:textAlignment w:val="auto"/>
        <w:rPr>
          <w:rFonts w:hint="default" w:ascii="宋体" w:hAnsi="宋体" w:eastAsia="宋体" w:cs="宋体"/>
          <w:b/>
          <w:b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1D6B4B"/>
    <w:multiLevelType w:val="singleLevel"/>
    <w:tmpl w:val="271D6B4B"/>
    <w:lvl w:ilvl="0" w:tentative="0">
      <w:start w:val="3"/>
      <w:numFmt w:val="decimal"/>
      <w:lvlText w:val="%1."/>
      <w:lvlJc w:val="left"/>
      <w:pPr>
        <w:tabs>
          <w:tab w:val="left" w:pos="312"/>
        </w:tabs>
      </w:pPr>
    </w:lvl>
  </w:abstractNum>
  <w:abstractNum w:abstractNumId="1">
    <w:nsid w:val="50A87D07"/>
    <w:multiLevelType w:val="singleLevel"/>
    <w:tmpl w:val="50A87D07"/>
    <w:lvl w:ilvl="0" w:tentative="0">
      <w:start w:val="2"/>
      <w:numFmt w:val="chineseCounting"/>
      <w:suff w:val="nothing"/>
      <w:lvlText w:val="%1、"/>
      <w:lvlJc w:val="left"/>
      <w:rPr>
        <w:rFonts w:hint="eastAsia"/>
      </w:rPr>
    </w:lvl>
  </w:abstractNum>
  <w:abstractNum w:abstractNumId="2">
    <w:nsid w:val="7A3D4D46"/>
    <w:multiLevelType w:val="singleLevel"/>
    <w:tmpl w:val="7A3D4D46"/>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ZTYyMmNkN2E0ZmZkZjE0M2IwNGY2MDA4OTU3NDYifQ=="/>
  </w:docVars>
  <w:rsids>
    <w:rsidRoot w:val="00000000"/>
    <w:rsid w:val="005A2D64"/>
    <w:rsid w:val="00853E1A"/>
    <w:rsid w:val="008B1170"/>
    <w:rsid w:val="00AA3CEC"/>
    <w:rsid w:val="00AE30B0"/>
    <w:rsid w:val="00EC1ABC"/>
    <w:rsid w:val="0123584C"/>
    <w:rsid w:val="012F2443"/>
    <w:rsid w:val="0176597C"/>
    <w:rsid w:val="018C6405"/>
    <w:rsid w:val="01910A08"/>
    <w:rsid w:val="01973B44"/>
    <w:rsid w:val="02151639"/>
    <w:rsid w:val="022E44A8"/>
    <w:rsid w:val="02624152"/>
    <w:rsid w:val="02924A37"/>
    <w:rsid w:val="029F7154"/>
    <w:rsid w:val="02AB5AF9"/>
    <w:rsid w:val="032B6C3A"/>
    <w:rsid w:val="03771E7F"/>
    <w:rsid w:val="03FB03BA"/>
    <w:rsid w:val="04163446"/>
    <w:rsid w:val="0442248D"/>
    <w:rsid w:val="04604BEA"/>
    <w:rsid w:val="04640655"/>
    <w:rsid w:val="049F2147"/>
    <w:rsid w:val="04B35139"/>
    <w:rsid w:val="04C62786"/>
    <w:rsid w:val="04F27A0F"/>
    <w:rsid w:val="04F73278"/>
    <w:rsid w:val="055472C2"/>
    <w:rsid w:val="05834B0B"/>
    <w:rsid w:val="05917228"/>
    <w:rsid w:val="05B72A07"/>
    <w:rsid w:val="05C005F3"/>
    <w:rsid w:val="06207C1A"/>
    <w:rsid w:val="063D2F0C"/>
    <w:rsid w:val="064C75F3"/>
    <w:rsid w:val="066B4E5C"/>
    <w:rsid w:val="069D1BFD"/>
    <w:rsid w:val="06B36EE4"/>
    <w:rsid w:val="07283BBC"/>
    <w:rsid w:val="07666493"/>
    <w:rsid w:val="07A1571D"/>
    <w:rsid w:val="07CD6512"/>
    <w:rsid w:val="07D77390"/>
    <w:rsid w:val="07DA3171"/>
    <w:rsid w:val="08030185"/>
    <w:rsid w:val="086E3851"/>
    <w:rsid w:val="08805332"/>
    <w:rsid w:val="0895702F"/>
    <w:rsid w:val="08CC0996"/>
    <w:rsid w:val="08E106BE"/>
    <w:rsid w:val="08E81855"/>
    <w:rsid w:val="09130C72"/>
    <w:rsid w:val="0923288D"/>
    <w:rsid w:val="0932487E"/>
    <w:rsid w:val="096B0D3C"/>
    <w:rsid w:val="098A46BA"/>
    <w:rsid w:val="09E57B43"/>
    <w:rsid w:val="0A060485"/>
    <w:rsid w:val="0A2C5771"/>
    <w:rsid w:val="0A9A1F79"/>
    <w:rsid w:val="0AA277E2"/>
    <w:rsid w:val="0B284796"/>
    <w:rsid w:val="0B8E420A"/>
    <w:rsid w:val="0BA6714D"/>
    <w:rsid w:val="0C083FBC"/>
    <w:rsid w:val="0C210BDA"/>
    <w:rsid w:val="0C4A6383"/>
    <w:rsid w:val="0C525237"/>
    <w:rsid w:val="0C9A09E1"/>
    <w:rsid w:val="0CA556FA"/>
    <w:rsid w:val="0CD130D4"/>
    <w:rsid w:val="0CD520F0"/>
    <w:rsid w:val="0D374B59"/>
    <w:rsid w:val="0D4508F8"/>
    <w:rsid w:val="0D470B14"/>
    <w:rsid w:val="0DA9532B"/>
    <w:rsid w:val="0E056A05"/>
    <w:rsid w:val="0E0D7668"/>
    <w:rsid w:val="0E855450"/>
    <w:rsid w:val="0EA761FB"/>
    <w:rsid w:val="0ED40186"/>
    <w:rsid w:val="0F421593"/>
    <w:rsid w:val="0F453396"/>
    <w:rsid w:val="0F515C7A"/>
    <w:rsid w:val="0F607C6B"/>
    <w:rsid w:val="0F655282"/>
    <w:rsid w:val="0FA1523E"/>
    <w:rsid w:val="0FD146C5"/>
    <w:rsid w:val="0FFC5BE6"/>
    <w:rsid w:val="0FFE6A67"/>
    <w:rsid w:val="0FFF7484"/>
    <w:rsid w:val="10086339"/>
    <w:rsid w:val="103B4960"/>
    <w:rsid w:val="10525806"/>
    <w:rsid w:val="10993435"/>
    <w:rsid w:val="10B97633"/>
    <w:rsid w:val="10C304B2"/>
    <w:rsid w:val="111927C8"/>
    <w:rsid w:val="114A0BD3"/>
    <w:rsid w:val="117143B2"/>
    <w:rsid w:val="117417AC"/>
    <w:rsid w:val="11B06C88"/>
    <w:rsid w:val="11B11963"/>
    <w:rsid w:val="11FF19BD"/>
    <w:rsid w:val="12575356"/>
    <w:rsid w:val="12CD1ABC"/>
    <w:rsid w:val="12FB3F33"/>
    <w:rsid w:val="130F5C30"/>
    <w:rsid w:val="133555E9"/>
    <w:rsid w:val="13854144"/>
    <w:rsid w:val="13912AE9"/>
    <w:rsid w:val="13944295"/>
    <w:rsid w:val="13AB0D13"/>
    <w:rsid w:val="13C95DDF"/>
    <w:rsid w:val="142C45C0"/>
    <w:rsid w:val="144D6A10"/>
    <w:rsid w:val="145500A2"/>
    <w:rsid w:val="148B578A"/>
    <w:rsid w:val="162E11FD"/>
    <w:rsid w:val="167C182F"/>
    <w:rsid w:val="176F4EEF"/>
    <w:rsid w:val="17854595"/>
    <w:rsid w:val="178F5592"/>
    <w:rsid w:val="17B3627E"/>
    <w:rsid w:val="17E72CD8"/>
    <w:rsid w:val="189F7A56"/>
    <w:rsid w:val="18C66D91"/>
    <w:rsid w:val="195E16BF"/>
    <w:rsid w:val="19CC6629"/>
    <w:rsid w:val="19E33973"/>
    <w:rsid w:val="1A7C004F"/>
    <w:rsid w:val="1A8962C8"/>
    <w:rsid w:val="1AEE25CF"/>
    <w:rsid w:val="1B155DAE"/>
    <w:rsid w:val="1B300E3A"/>
    <w:rsid w:val="1B662AAD"/>
    <w:rsid w:val="1C166281"/>
    <w:rsid w:val="1C1E6EE4"/>
    <w:rsid w:val="1CB03FE0"/>
    <w:rsid w:val="1CD00BDB"/>
    <w:rsid w:val="1D156539"/>
    <w:rsid w:val="1D384E0D"/>
    <w:rsid w:val="1D4110DC"/>
    <w:rsid w:val="1D596426"/>
    <w:rsid w:val="1DA8115B"/>
    <w:rsid w:val="1DBC69B5"/>
    <w:rsid w:val="1E234C86"/>
    <w:rsid w:val="1E447DED"/>
    <w:rsid w:val="1E4845E2"/>
    <w:rsid w:val="1E4F15D7"/>
    <w:rsid w:val="1E5E71BA"/>
    <w:rsid w:val="1E803E86"/>
    <w:rsid w:val="1EB47AA8"/>
    <w:rsid w:val="1ED24185"/>
    <w:rsid w:val="1ED3045A"/>
    <w:rsid w:val="1F843502"/>
    <w:rsid w:val="1F8B663F"/>
    <w:rsid w:val="1F8D685B"/>
    <w:rsid w:val="1FD224BF"/>
    <w:rsid w:val="1FF97A4C"/>
    <w:rsid w:val="203211B0"/>
    <w:rsid w:val="20790B8D"/>
    <w:rsid w:val="208F6602"/>
    <w:rsid w:val="209676D7"/>
    <w:rsid w:val="210466A8"/>
    <w:rsid w:val="213351E0"/>
    <w:rsid w:val="21871088"/>
    <w:rsid w:val="21F52495"/>
    <w:rsid w:val="22116D0A"/>
    <w:rsid w:val="22633BE9"/>
    <w:rsid w:val="227B5090"/>
    <w:rsid w:val="22B3482A"/>
    <w:rsid w:val="22D16A5E"/>
    <w:rsid w:val="22DD18A7"/>
    <w:rsid w:val="230C3F3A"/>
    <w:rsid w:val="24092228"/>
    <w:rsid w:val="247E6772"/>
    <w:rsid w:val="24A26904"/>
    <w:rsid w:val="24A73F1B"/>
    <w:rsid w:val="24E011DB"/>
    <w:rsid w:val="25741931"/>
    <w:rsid w:val="25826736"/>
    <w:rsid w:val="25E940BF"/>
    <w:rsid w:val="26017B86"/>
    <w:rsid w:val="26031625"/>
    <w:rsid w:val="260929B3"/>
    <w:rsid w:val="2622417B"/>
    <w:rsid w:val="26347A30"/>
    <w:rsid w:val="263B1A90"/>
    <w:rsid w:val="2668592C"/>
    <w:rsid w:val="268B1793"/>
    <w:rsid w:val="269F0C21"/>
    <w:rsid w:val="26A06E73"/>
    <w:rsid w:val="275F6D2E"/>
    <w:rsid w:val="27895B59"/>
    <w:rsid w:val="27D76439"/>
    <w:rsid w:val="28C11323"/>
    <w:rsid w:val="28D15A0A"/>
    <w:rsid w:val="29037B8D"/>
    <w:rsid w:val="29387837"/>
    <w:rsid w:val="29890093"/>
    <w:rsid w:val="29AF561F"/>
    <w:rsid w:val="29CC7F7F"/>
    <w:rsid w:val="29DD03DE"/>
    <w:rsid w:val="2A3D5B42"/>
    <w:rsid w:val="2A427DDF"/>
    <w:rsid w:val="2A900FAD"/>
    <w:rsid w:val="2A9211C9"/>
    <w:rsid w:val="2A9A62D0"/>
    <w:rsid w:val="2B177D89"/>
    <w:rsid w:val="2B377F3C"/>
    <w:rsid w:val="2B5C20FC"/>
    <w:rsid w:val="2B626DED"/>
    <w:rsid w:val="2B69017C"/>
    <w:rsid w:val="2B9B22FF"/>
    <w:rsid w:val="2BA575F1"/>
    <w:rsid w:val="2BC46C03"/>
    <w:rsid w:val="2BDB26FC"/>
    <w:rsid w:val="2BE277F4"/>
    <w:rsid w:val="2CA471FE"/>
    <w:rsid w:val="2CC87124"/>
    <w:rsid w:val="2CCA2E9C"/>
    <w:rsid w:val="2CD23AFF"/>
    <w:rsid w:val="2CD308C2"/>
    <w:rsid w:val="2D0143E4"/>
    <w:rsid w:val="2D163895"/>
    <w:rsid w:val="2D393B7E"/>
    <w:rsid w:val="2D7E3C87"/>
    <w:rsid w:val="2DC72F38"/>
    <w:rsid w:val="2DD35D80"/>
    <w:rsid w:val="2DE25FC3"/>
    <w:rsid w:val="2DFB7085"/>
    <w:rsid w:val="2E0777D8"/>
    <w:rsid w:val="2E162111"/>
    <w:rsid w:val="2E385390"/>
    <w:rsid w:val="2E8D23D3"/>
    <w:rsid w:val="2E92072A"/>
    <w:rsid w:val="2EAE40F8"/>
    <w:rsid w:val="2F2919D0"/>
    <w:rsid w:val="2F725125"/>
    <w:rsid w:val="2F86523C"/>
    <w:rsid w:val="30330D58"/>
    <w:rsid w:val="303F594F"/>
    <w:rsid w:val="306929CC"/>
    <w:rsid w:val="307023AC"/>
    <w:rsid w:val="309F63EE"/>
    <w:rsid w:val="30BF083E"/>
    <w:rsid w:val="30EB33E1"/>
    <w:rsid w:val="310426F5"/>
    <w:rsid w:val="310444A3"/>
    <w:rsid w:val="311961A0"/>
    <w:rsid w:val="312A67B6"/>
    <w:rsid w:val="31576CC8"/>
    <w:rsid w:val="317433D6"/>
    <w:rsid w:val="31C477D3"/>
    <w:rsid w:val="31C73D7D"/>
    <w:rsid w:val="31D67BED"/>
    <w:rsid w:val="3236068C"/>
    <w:rsid w:val="32513718"/>
    <w:rsid w:val="325371CF"/>
    <w:rsid w:val="32562ADC"/>
    <w:rsid w:val="327D275F"/>
    <w:rsid w:val="32892EB1"/>
    <w:rsid w:val="33446DD8"/>
    <w:rsid w:val="33A04957"/>
    <w:rsid w:val="33A45162"/>
    <w:rsid w:val="33EA3E24"/>
    <w:rsid w:val="34036C94"/>
    <w:rsid w:val="342C61EA"/>
    <w:rsid w:val="344572AC"/>
    <w:rsid w:val="344A2B14"/>
    <w:rsid w:val="34735BC7"/>
    <w:rsid w:val="347656B7"/>
    <w:rsid w:val="349D49F2"/>
    <w:rsid w:val="34BA37F6"/>
    <w:rsid w:val="34EB1C02"/>
    <w:rsid w:val="34EB7E53"/>
    <w:rsid w:val="34F34E2C"/>
    <w:rsid w:val="35246EC1"/>
    <w:rsid w:val="35C80195"/>
    <w:rsid w:val="35C97A69"/>
    <w:rsid w:val="36203B2D"/>
    <w:rsid w:val="36453593"/>
    <w:rsid w:val="36726FCF"/>
    <w:rsid w:val="36910587"/>
    <w:rsid w:val="36A209E6"/>
    <w:rsid w:val="373A6ADA"/>
    <w:rsid w:val="376C68FE"/>
    <w:rsid w:val="377E4FAF"/>
    <w:rsid w:val="37BA1D5F"/>
    <w:rsid w:val="37E64902"/>
    <w:rsid w:val="37F232A7"/>
    <w:rsid w:val="37F60FE9"/>
    <w:rsid w:val="387463B2"/>
    <w:rsid w:val="388D1222"/>
    <w:rsid w:val="38E86458"/>
    <w:rsid w:val="38F60B75"/>
    <w:rsid w:val="39535FC7"/>
    <w:rsid w:val="39700927"/>
    <w:rsid w:val="397270C4"/>
    <w:rsid w:val="39903EA3"/>
    <w:rsid w:val="39D0586A"/>
    <w:rsid w:val="39FF7B65"/>
    <w:rsid w:val="3A5B15D7"/>
    <w:rsid w:val="3AA765CB"/>
    <w:rsid w:val="3B31058A"/>
    <w:rsid w:val="3B5B73B5"/>
    <w:rsid w:val="3B68411E"/>
    <w:rsid w:val="3B90705F"/>
    <w:rsid w:val="3B9308FD"/>
    <w:rsid w:val="3B974891"/>
    <w:rsid w:val="3C1C48E4"/>
    <w:rsid w:val="3C574020"/>
    <w:rsid w:val="3CB13731"/>
    <w:rsid w:val="3D0311E8"/>
    <w:rsid w:val="3D22199D"/>
    <w:rsid w:val="3D505C4D"/>
    <w:rsid w:val="3D9F17DB"/>
    <w:rsid w:val="3DA27428"/>
    <w:rsid w:val="3DC2371B"/>
    <w:rsid w:val="3E111FAD"/>
    <w:rsid w:val="3E344619"/>
    <w:rsid w:val="3E726EF0"/>
    <w:rsid w:val="3E7E131C"/>
    <w:rsid w:val="3EA13331"/>
    <w:rsid w:val="3ED100BA"/>
    <w:rsid w:val="3F277CDA"/>
    <w:rsid w:val="3F55604A"/>
    <w:rsid w:val="3FFD4EDF"/>
    <w:rsid w:val="400224F5"/>
    <w:rsid w:val="4010076E"/>
    <w:rsid w:val="403D7F7E"/>
    <w:rsid w:val="40474F77"/>
    <w:rsid w:val="407E0F2B"/>
    <w:rsid w:val="40841889"/>
    <w:rsid w:val="40880C4C"/>
    <w:rsid w:val="40BE01CA"/>
    <w:rsid w:val="41322966"/>
    <w:rsid w:val="413C37E5"/>
    <w:rsid w:val="419E7FFC"/>
    <w:rsid w:val="41F30347"/>
    <w:rsid w:val="426052B1"/>
    <w:rsid w:val="42AB0C22"/>
    <w:rsid w:val="42DF6B1E"/>
    <w:rsid w:val="430F11B1"/>
    <w:rsid w:val="43DF5027"/>
    <w:rsid w:val="44022AC4"/>
    <w:rsid w:val="440412BC"/>
    <w:rsid w:val="4420119C"/>
    <w:rsid w:val="443B5FD6"/>
    <w:rsid w:val="447D65EE"/>
    <w:rsid w:val="44D51F86"/>
    <w:rsid w:val="44DE21B1"/>
    <w:rsid w:val="45260A34"/>
    <w:rsid w:val="452E1696"/>
    <w:rsid w:val="4565155C"/>
    <w:rsid w:val="4581164D"/>
    <w:rsid w:val="46063887"/>
    <w:rsid w:val="461B0651"/>
    <w:rsid w:val="4662784A"/>
    <w:rsid w:val="469320F9"/>
    <w:rsid w:val="469F284C"/>
    <w:rsid w:val="46EE5581"/>
    <w:rsid w:val="475C2D3D"/>
    <w:rsid w:val="47655E16"/>
    <w:rsid w:val="47A345BE"/>
    <w:rsid w:val="4819662E"/>
    <w:rsid w:val="482F7BFF"/>
    <w:rsid w:val="488925B1"/>
    <w:rsid w:val="48D80297"/>
    <w:rsid w:val="4904108C"/>
    <w:rsid w:val="4944592C"/>
    <w:rsid w:val="49463453"/>
    <w:rsid w:val="4977185E"/>
    <w:rsid w:val="499E6DEB"/>
    <w:rsid w:val="49A62143"/>
    <w:rsid w:val="49B4660E"/>
    <w:rsid w:val="49CD01A6"/>
    <w:rsid w:val="4A62606A"/>
    <w:rsid w:val="4AD36F68"/>
    <w:rsid w:val="4B905162"/>
    <w:rsid w:val="4B9B420A"/>
    <w:rsid w:val="4BCF3BD3"/>
    <w:rsid w:val="4BE3142D"/>
    <w:rsid w:val="4BEB208F"/>
    <w:rsid w:val="4C2A705C"/>
    <w:rsid w:val="4C324162"/>
    <w:rsid w:val="4C433C79"/>
    <w:rsid w:val="4C453E95"/>
    <w:rsid w:val="4C63256E"/>
    <w:rsid w:val="4C6A7458"/>
    <w:rsid w:val="4C79302C"/>
    <w:rsid w:val="4D021D86"/>
    <w:rsid w:val="4D4128AF"/>
    <w:rsid w:val="4D6B3488"/>
    <w:rsid w:val="4D814A59"/>
    <w:rsid w:val="4DDE1EAC"/>
    <w:rsid w:val="4E257ADB"/>
    <w:rsid w:val="4F6E5F8F"/>
    <w:rsid w:val="4FEC61F9"/>
    <w:rsid w:val="50B415EA"/>
    <w:rsid w:val="50CF01D2"/>
    <w:rsid w:val="50E2577F"/>
    <w:rsid w:val="51136310"/>
    <w:rsid w:val="51385D77"/>
    <w:rsid w:val="518965D2"/>
    <w:rsid w:val="518A0D40"/>
    <w:rsid w:val="51B03B5F"/>
    <w:rsid w:val="51DA0BDC"/>
    <w:rsid w:val="520E4D2A"/>
    <w:rsid w:val="52287B99"/>
    <w:rsid w:val="522C5B9A"/>
    <w:rsid w:val="524D5852"/>
    <w:rsid w:val="528B0128"/>
    <w:rsid w:val="52DE3CC0"/>
    <w:rsid w:val="52F21F55"/>
    <w:rsid w:val="53130849"/>
    <w:rsid w:val="53397B84"/>
    <w:rsid w:val="53912194"/>
    <w:rsid w:val="53994C58"/>
    <w:rsid w:val="53C27B7A"/>
    <w:rsid w:val="53D578AD"/>
    <w:rsid w:val="541C4168"/>
    <w:rsid w:val="5455527C"/>
    <w:rsid w:val="545A76CE"/>
    <w:rsid w:val="54837309"/>
    <w:rsid w:val="54DA0EF3"/>
    <w:rsid w:val="54EB1352"/>
    <w:rsid w:val="5512068D"/>
    <w:rsid w:val="551268DF"/>
    <w:rsid w:val="551C775D"/>
    <w:rsid w:val="55482300"/>
    <w:rsid w:val="558C043F"/>
    <w:rsid w:val="55EF565B"/>
    <w:rsid w:val="56821842"/>
    <w:rsid w:val="568F468B"/>
    <w:rsid w:val="56BB1F68"/>
    <w:rsid w:val="56D71B8E"/>
    <w:rsid w:val="571701DC"/>
    <w:rsid w:val="5765363E"/>
    <w:rsid w:val="57825F9E"/>
    <w:rsid w:val="57AE6D93"/>
    <w:rsid w:val="57BD5228"/>
    <w:rsid w:val="58117322"/>
    <w:rsid w:val="58217C2C"/>
    <w:rsid w:val="582B2191"/>
    <w:rsid w:val="58474AF1"/>
    <w:rsid w:val="58490869"/>
    <w:rsid w:val="58DF11CE"/>
    <w:rsid w:val="59003932"/>
    <w:rsid w:val="590D5D3B"/>
    <w:rsid w:val="591F40D7"/>
    <w:rsid w:val="593C03CE"/>
    <w:rsid w:val="598838D4"/>
    <w:rsid w:val="59C81C62"/>
    <w:rsid w:val="59CE55F4"/>
    <w:rsid w:val="59EC76FE"/>
    <w:rsid w:val="59F111B9"/>
    <w:rsid w:val="59FB2037"/>
    <w:rsid w:val="5A1153B7"/>
    <w:rsid w:val="5A4C2C68"/>
    <w:rsid w:val="5A56726E"/>
    <w:rsid w:val="5ADC3C17"/>
    <w:rsid w:val="5ADF1011"/>
    <w:rsid w:val="5B1213E7"/>
    <w:rsid w:val="5B21787C"/>
    <w:rsid w:val="5B2B502A"/>
    <w:rsid w:val="5B8163E7"/>
    <w:rsid w:val="5B9938B6"/>
    <w:rsid w:val="5BA8326C"/>
    <w:rsid w:val="5BB57FC4"/>
    <w:rsid w:val="5BD82630"/>
    <w:rsid w:val="5BF22FC6"/>
    <w:rsid w:val="5C49708A"/>
    <w:rsid w:val="5C943043"/>
    <w:rsid w:val="5CC44962"/>
    <w:rsid w:val="5D0B2591"/>
    <w:rsid w:val="5D3E2967"/>
    <w:rsid w:val="5D520385"/>
    <w:rsid w:val="5D9546A8"/>
    <w:rsid w:val="5E227B93"/>
    <w:rsid w:val="5E40270F"/>
    <w:rsid w:val="5E6301AB"/>
    <w:rsid w:val="5E912F6A"/>
    <w:rsid w:val="5ED13367"/>
    <w:rsid w:val="5F49114F"/>
    <w:rsid w:val="5FD255E8"/>
    <w:rsid w:val="5FDE3F8D"/>
    <w:rsid w:val="609837BA"/>
    <w:rsid w:val="60A70823"/>
    <w:rsid w:val="60B4489A"/>
    <w:rsid w:val="60CC2038"/>
    <w:rsid w:val="60E7182F"/>
    <w:rsid w:val="60F33A68"/>
    <w:rsid w:val="610D3012"/>
    <w:rsid w:val="613876CD"/>
    <w:rsid w:val="6151078F"/>
    <w:rsid w:val="62AC7641"/>
    <w:rsid w:val="62BB2364"/>
    <w:rsid w:val="631B1054"/>
    <w:rsid w:val="63381C06"/>
    <w:rsid w:val="639E415F"/>
    <w:rsid w:val="63A30D60"/>
    <w:rsid w:val="64041AE8"/>
    <w:rsid w:val="6477675E"/>
    <w:rsid w:val="64947310"/>
    <w:rsid w:val="64BE715D"/>
    <w:rsid w:val="64C86FBA"/>
    <w:rsid w:val="65077AE2"/>
    <w:rsid w:val="65143FAD"/>
    <w:rsid w:val="65C467AB"/>
    <w:rsid w:val="65D76F94"/>
    <w:rsid w:val="65FE0EE5"/>
    <w:rsid w:val="66291CDA"/>
    <w:rsid w:val="663340D6"/>
    <w:rsid w:val="663761A5"/>
    <w:rsid w:val="66A80E51"/>
    <w:rsid w:val="66F81DD8"/>
    <w:rsid w:val="66FF1333"/>
    <w:rsid w:val="67430B7A"/>
    <w:rsid w:val="67A1421E"/>
    <w:rsid w:val="67B81568"/>
    <w:rsid w:val="6809591F"/>
    <w:rsid w:val="68273FF7"/>
    <w:rsid w:val="683F57E5"/>
    <w:rsid w:val="6885769C"/>
    <w:rsid w:val="688E4077"/>
    <w:rsid w:val="68A35D74"/>
    <w:rsid w:val="68B63CF9"/>
    <w:rsid w:val="68D9004D"/>
    <w:rsid w:val="68D91796"/>
    <w:rsid w:val="692807ED"/>
    <w:rsid w:val="69FD53EC"/>
    <w:rsid w:val="6A650B49"/>
    <w:rsid w:val="6AF44453"/>
    <w:rsid w:val="6B431148"/>
    <w:rsid w:val="6B7B2FD8"/>
    <w:rsid w:val="6B8E2D0B"/>
    <w:rsid w:val="6BE648F5"/>
    <w:rsid w:val="6C0741F3"/>
    <w:rsid w:val="6CC8224D"/>
    <w:rsid w:val="6CD96208"/>
    <w:rsid w:val="6D5B6C1D"/>
    <w:rsid w:val="6D943EDD"/>
    <w:rsid w:val="6DA14134"/>
    <w:rsid w:val="6E9C573F"/>
    <w:rsid w:val="6E9F6FDD"/>
    <w:rsid w:val="6EAB3BD4"/>
    <w:rsid w:val="6EEA46FD"/>
    <w:rsid w:val="6EF47329"/>
    <w:rsid w:val="6F0B6421"/>
    <w:rsid w:val="6F173018"/>
    <w:rsid w:val="6F192FEF"/>
    <w:rsid w:val="6F3911E0"/>
    <w:rsid w:val="6FB42615"/>
    <w:rsid w:val="6FC22F83"/>
    <w:rsid w:val="6FDF1EAD"/>
    <w:rsid w:val="6FEF1B60"/>
    <w:rsid w:val="6FF375E1"/>
    <w:rsid w:val="6FFE7D34"/>
    <w:rsid w:val="703B4AE4"/>
    <w:rsid w:val="7040659E"/>
    <w:rsid w:val="70B2124A"/>
    <w:rsid w:val="70D016D0"/>
    <w:rsid w:val="70E433CD"/>
    <w:rsid w:val="71096990"/>
    <w:rsid w:val="714125CE"/>
    <w:rsid w:val="71665B90"/>
    <w:rsid w:val="717C53B4"/>
    <w:rsid w:val="71C8684B"/>
    <w:rsid w:val="72133F6A"/>
    <w:rsid w:val="722F68CA"/>
    <w:rsid w:val="726F0C19"/>
    <w:rsid w:val="72A66B8C"/>
    <w:rsid w:val="72B62B48"/>
    <w:rsid w:val="72F21DD2"/>
    <w:rsid w:val="733F60AF"/>
    <w:rsid w:val="734D46EC"/>
    <w:rsid w:val="73571C35"/>
    <w:rsid w:val="7363682B"/>
    <w:rsid w:val="73783823"/>
    <w:rsid w:val="73CD639B"/>
    <w:rsid w:val="73FB6A64"/>
    <w:rsid w:val="740C6EC3"/>
    <w:rsid w:val="74512930"/>
    <w:rsid w:val="74714F78"/>
    <w:rsid w:val="74B11819"/>
    <w:rsid w:val="75271ADB"/>
    <w:rsid w:val="75792336"/>
    <w:rsid w:val="75866801"/>
    <w:rsid w:val="763E532E"/>
    <w:rsid w:val="76674885"/>
    <w:rsid w:val="779F1DFC"/>
    <w:rsid w:val="77B358A8"/>
    <w:rsid w:val="783C1413"/>
    <w:rsid w:val="78E7359F"/>
    <w:rsid w:val="792F4129"/>
    <w:rsid w:val="79352A18"/>
    <w:rsid w:val="79742313"/>
    <w:rsid w:val="7A0B3779"/>
    <w:rsid w:val="7A1940E8"/>
    <w:rsid w:val="7A4A42A1"/>
    <w:rsid w:val="7A65732D"/>
    <w:rsid w:val="7A995229"/>
    <w:rsid w:val="7AA02113"/>
    <w:rsid w:val="7AB20098"/>
    <w:rsid w:val="7ABB6F4D"/>
    <w:rsid w:val="7B007056"/>
    <w:rsid w:val="7B1D7C08"/>
    <w:rsid w:val="7B3252F3"/>
    <w:rsid w:val="7B364826"/>
    <w:rsid w:val="7B5F3D7C"/>
    <w:rsid w:val="7B6B0973"/>
    <w:rsid w:val="7B8C2698"/>
    <w:rsid w:val="7BA07EF1"/>
    <w:rsid w:val="7C2967E0"/>
    <w:rsid w:val="7C2D3E7B"/>
    <w:rsid w:val="7CA27777"/>
    <w:rsid w:val="7CB225D2"/>
    <w:rsid w:val="7CD12A58"/>
    <w:rsid w:val="7CDC31AB"/>
    <w:rsid w:val="7D382AD7"/>
    <w:rsid w:val="7D40373A"/>
    <w:rsid w:val="7D641650"/>
    <w:rsid w:val="7D6E02A7"/>
    <w:rsid w:val="7D733B0F"/>
    <w:rsid w:val="7DD179BE"/>
    <w:rsid w:val="7E494870"/>
    <w:rsid w:val="7E576F8D"/>
    <w:rsid w:val="7E922303"/>
    <w:rsid w:val="7EB42631"/>
    <w:rsid w:val="7F08297D"/>
    <w:rsid w:val="7F09671E"/>
    <w:rsid w:val="7F182BC0"/>
    <w:rsid w:val="7F480FCB"/>
    <w:rsid w:val="7F995383"/>
    <w:rsid w:val="7F9D1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4671</Words>
  <Characters>5367</Characters>
  <Lines>0</Lines>
  <Paragraphs>0</Paragraphs>
  <TotalTime>7</TotalTime>
  <ScaleCrop>false</ScaleCrop>
  <LinksUpToDate>false</LinksUpToDate>
  <CharactersWithSpaces>5543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2024-09-23T11:21:00Z</dcterms:created>
  <dc:creator>Administrator</dc:creator>
  <cp:lastModifiedBy>infinite·Z兔叽</cp:lastModifiedBy>
  <dcterms:modified xsi:type="dcterms:W3CDTF">2024-10-02T01:59:30Z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B46691FA4C254582BA0340BA49D23D80_12</vt:lpwstr>
  </property>
</Properties>
</file>