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聚焦课堂 研以致远</w:t>
      </w:r>
    </w:p>
    <w:p>
      <w:pPr>
        <w:jc w:val="center"/>
        <w:rPr>
          <w:rFonts w:hint="eastAsia" w:ascii="楷体" w:hAnsi="楷体" w:eastAsia="楷体"/>
          <w:b/>
          <w:sz w:val="28"/>
          <w:szCs w:val="28"/>
        </w:rPr>
      </w:pPr>
      <w:r>
        <w:rPr>
          <w:rFonts w:hint="eastAsia" w:ascii="楷体" w:hAnsi="楷体" w:eastAsia="楷体"/>
          <w:b/>
          <w:sz w:val="28"/>
          <w:szCs w:val="28"/>
        </w:rPr>
        <w:t>202</w:t>
      </w:r>
      <w:r>
        <w:rPr>
          <w:rFonts w:hint="eastAsia" w:ascii="楷体" w:hAnsi="楷体" w:eastAsia="楷体"/>
          <w:b/>
          <w:sz w:val="28"/>
          <w:szCs w:val="28"/>
          <w:lang w:val="en-US" w:eastAsia="zh-CN"/>
        </w:rPr>
        <w:t>4</w:t>
      </w:r>
      <w:r>
        <w:rPr>
          <w:rFonts w:hint="eastAsia" w:ascii="楷体" w:hAnsi="楷体" w:eastAsia="楷体"/>
          <w:b/>
          <w:sz w:val="28"/>
          <w:szCs w:val="28"/>
        </w:rPr>
        <w:t>-202</w:t>
      </w:r>
      <w:r>
        <w:rPr>
          <w:rFonts w:hint="eastAsia" w:ascii="楷体" w:hAnsi="楷体" w:eastAsia="楷体"/>
          <w:b/>
          <w:sz w:val="28"/>
          <w:szCs w:val="28"/>
          <w:lang w:val="en-US" w:eastAsia="zh-CN"/>
        </w:rPr>
        <w:t>5</w:t>
      </w:r>
      <w:r>
        <w:rPr>
          <w:rFonts w:hint="eastAsia" w:ascii="楷体" w:hAnsi="楷体" w:eastAsia="楷体"/>
          <w:b/>
          <w:sz w:val="28"/>
          <w:szCs w:val="28"/>
        </w:rPr>
        <w:t>学年第</w:t>
      </w:r>
      <w:r>
        <w:rPr>
          <w:rFonts w:hint="eastAsia" w:ascii="楷体" w:hAnsi="楷体" w:eastAsia="楷体"/>
          <w:b/>
          <w:sz w:val="28"/>
          <w:szCs w:val="28"/>
          <w:lang w:val="en-US" w:eastAsia="zh-CN"/>
        </w:rPr>
        <w:t>一</w:t>
      </w:r>
      <w:r>
        <w:rPr>
          <w:rFonts w:hint="eastAsia" w:ascii="楷体" w:hAnsi="楷体" w:eastAsia="楷体"/>
          <w:b/>
          <w:sz w:val="28"/>
          <w:szCs w:val="28"/>
        </w:rPr>
        <w:t>学期</w:t>
      </w:r>
      <w:r>
        <w:rPr>
          <w:rFonts w:hint="eastAsia" w:ascii="楷体" w:hAnsi="楷体" w:eastAsia="楷体" w:cs="楷体"/>
          <w:color w:val="auto"/>
          <w:sz w:val="28"/>
          <w:szCs w:val="28"/>
          <w:lang w:val="en-US" w:eastAsia="zh-CN"/>
        </w:rPr>
        <w:t>八年级物理</w:t>
      </w:r>
      <w:r>
        <w:rPr>
          <w:rFonts w:hint="eastAsia" w:ascii="楷体" w:hAnsi="楷体" w:eastAsia="楷体"/>
          <w:b/>
          <w:sz w:val="28"/>
          <w:szCs w:val="28"/>
          <w:lang w:val="en-US" w:eastAsia="zh-CN"/>
        </w:rPr>
        <w:t>（</w:t>
      </w:r>
      <w:r>
        <w:rPr>
          <w:rFonts w:hint="eastAsia" w:ascii="楷体" w:hAnsi="楷体" w:eastAsia="楷体"/>
          <w:b/>
          <w:sz w:val="28"/>
          <w:szCs w:val="28"/>
        </w:rPr>
        <w:t>备课组</w:t>
      </w:r>
      <w:r>
        <w:rPr>
          <w:rFonts w:hint="eastAsia" w:ascii="楷体" w:hAnsi="楷体" w:eastAsia="楷体"/>
          <w:b/>
          <w:sz w:val="28"/>
          <w:szCs w:val="28"/>
          <w:lang w:val="en-US" w:eastAsia="zh-CN"/>
        </w:rPr>
        <w:t>）</w:t>
      </w:r>
      <w:r>
        <w:rPr>
          <w:rFonts w:hint="eastAsia" w:ascii="楷体" w:hAnsi="楷体" w:eastAsia="楷体"/>
          <w:b/>
          <w:sz w:val="28"/>
          <w:szCs w:val="28"/>
        </w:rPr>
        <w:t>工作总结</w:t>
      </w:r>
    </w:p>
    <w:p>
      <w:pPr>
        <w:ind w:firstLine="5903" w:firstLineChars="2100"/>
        <w:rPr>
          <w:rFonts w:hint="default" w:ascii="楷体" w:hAnsi="楷体" w:eastAsia="楷体"/>
          <w:b/>
          <w:color w:val="auto"/>
          <w:sz w:val="28"/>
          <w:szCs w:val="28"/>
          <w:lang w:val="en-US" w:eastAsia="zh-CN"/>
        </w:rPr>
      </w:pPr>
      <w:r>
        <w:rPr>
          <w:rFonts w:hint="eastAsia" w:ascii="楷体" w:hAnsi="楷体" w:eastAsia="楷体"/>
          <w:b/>
          <w:color w:val="auto"/>
          <w:sz w:val="28"/>
          <w:szCs w:val="28"/>
        </w:rPr>
        <w:t>备课</w:t>
      </w:r>
      <w:r>
        <w:rPr>
          <w:rFonts w:hint="eastAsia" w:ascii="楷体" w:hAnsi="楷体" w:eastAsia="楷体"/>
          <w:b/>
          <w:color w:val="000000"/>
          <w:sz w:val="28"/>
          <w:szCs w:val="28"/>
        </w:rPr>
        <w:t>组长：</w:t>
      </w:r>
      <w:r>
        <w:rPr>
          <w:rFonts w:hint="eastAsia" w:ascii="楷体" w:hAnsi="楷体" w:eastAsia="楷体"/>
          <w:b/>
          <w:color w:val="000000"/>
          <w:sz w:val="28"/>
          <w:szCs w:val="28"/>
          <w:lang w:val="en-US" w:eastAsia="zh-CN"/>
        </w:rPr>
        <w:t>金洁</w:t>
      </w:r>
    </w:p>
    <w:p>
      <w:pPr>
        <w:pStyle w:val="4"/>
        <w:numPr>
          <w:ilvl w:val="0"/>
          <w:numId w:val="1"/>
        </w:numPr>
        <w:ind w:firstLineChars="0"/>
        <w:rPr>
          <w:rFonts w:ascii="宋体" w:hAnsi="宋体"/>
          <w:b/>
          <w:bCs/>
          <w:sz w:val="24"/>
          <w:szCs w:val="24"/>
        </w:rPr>
      </w:pPr>
      <w:r>
        <w:rPr>
          <w:rFonts w:hint="eastAsia" w:ascii="宋体" w:hAnsi="宋体"/>
          <w:b/>
          <w:bCs/>
          <w:sz w:val="24"/>
          <w:szCs w:val="24"/>
        </w:rPr>
        <w:t xml:space="preserve"> 备课组基本情况</w:t>
      </w:r>
    </w:p>
    <w:p>
      <w:pPr>
        <w:pStyle w:val="4"/>
        <w:numPr>
          <w:numId w:val="0"/>
        </w:numPr>
        <w:ind w:leftChars="0"/>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八年级物理备课组由</w:t>
      </w:r>
      <w:r>
        <w:rPr>
          <w:rFonts w:hint="eastAsia" w:ascii="宋体" w:hAnsi="宋体" w:eastAsia="宋体" w:cs="宋体"/>
          <w:b w:val="0"/>
          <w:bCs/>
          <w:sz w:val="24"/>
          <w:szCs w:val="24"/>
          <w:lang w:val="en-US" w:eastAsia="zh-CN"/>
        </w:rPr>
        <w:t>6位</w:t>
      </w:r>
      <w:r>
        <w:rPr>
          <w:rFonts w:hint="eastAsia" w:ascii="宋体" w:hAnsi="宋体" w:eastAsia="宋体" w:cs="宋体"/>
          <w:b w:val="0"/>
          <w:bCs/>
          <w:sz w:val="24"/>
          <w:szCs w:val="24"/>
        </w:rPr>
        <w:t>物理教师组成,</w:t>
      </w:r>
      <w:r>
        <w:rPr>
          <w:rFonts w:hint="eastAsia" w:ascii="宋体" w:hAnsi="宋体" w:eastAsia="宋体" w:cs="宋体"/>
          <w:b w:val="0"/>
          <w:bCs/>
          <w:sz w:val="24"/>
          <w:szCs w:val="24"/>
          <w:lang w:val="en-US" w:eastAsia="zh-CN"/>
        </w:rPr>
        <w:t>每位教师</w:t>
      </w:r>
      <w:r>
        <w:rPr>
          <w:rFonts w:hint="eastAsia" w:ascii="宋体" w:hAnsi="宋体" w:eastAsia="宋体" w:cs="宋体"/>
          <w:b w:val="0"/>
          <w:bCs/>
          <w:sz w:val="24"/>
          <w:szCs w:val="24"/>
        </w:rPr>
        <w:t>承担着相应班级的物理教学任务</w:t>
      </w:r>
      <w:r>
        <w:rPr>
          <w:rFonts w:hint="eastAsia" w:ascii="宋体" w:hAnsi="宋体" w:eastAsia="宋体" w:cs="宋体"/>
          <w:b w:val="0"/>
          <w:bCs/>
          <w:sz w:val="24"/>
          <w:szCs w:val="24"/>
          <w:lang w:eastAsia="zh-CN"/>
        </w:rPr>
        <w:t>。在本学年的初中八年级物理教学工作中,备课组积极发挥团队协作精神,以提高教学质量、培养学生物理学科素养为目标，开展了一系列的教学和教研活动。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本学期主要工作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CN"/>
        </w:rPr>
        <w:t>理论学习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备课组教师坚持不懈地认真学习现代教育教学理论,如怎样进行评课、怎样书写教育教学案例、怎样书写教育教学论文等。通过每周[X])次的组内学习讨论,不断提高自身的业务素质。同时,认真钻研新教材、新课标以及教务处印发的学习材料等,及时了解物理学科教学的最新动态和要求,为教学工作提供理论支持。</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CN"/>
        </w:rPr>
        <w:t>集体备课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定期进行集体备课活动,每周[X]次。在集体备课前,每位教师先自行熟悉教材内容，了解本章知识的要点重点难点易错点等。然后在集体备课过程中,针对每一堂课的重要知识点和难点进行讨论,明确如何突破。确保每个班级在相同的时间内完成相应的教学任务,方便年级整体的教学安排与学生的学习进程管理。例如,在学习“光的折射这一章节时，全年级各班都能在同一周内开始并完成相关的教学内容,包括理论讲解、实验探究以及课后练习等环节。</w:t>
      </w:r>
      <w:r>
        <w:rPr>
          <w:rFonts w:hint="eastAsia" w:ascii="宋体" w:hAnsi="宋体" w:eastAsia="宋体" w:cs="宋体"/>
          <w:b w:val="0"/>
          <w:bCs/>
          <w:sz w:val="24"/>
          <w:szCs w:val="24"/>
          <w:lang w:eastAsia="zh-CN"/>
        </w:rPr>
        <w:t>及时制定复习计划,开展期中、期末复习研讨。在复习研讨过程中,大家分享复习经验和教学资源,针对学生在学习过程中容易出现的问题进行分析,并制定相应的复习策略。例如，在期末复习时,我们对整个学期的物理知识进行系统梳理,然后针对每个板块的重点内容和易错知识点,设计有针对性的复习练习题和测试卷,提高复习效果。</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CN"/>
        </w:rPr>
        <w:t>课堂教学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注重教学方法的改进，以适应新课程标准的要求。在课堂上积极引导学生采用自主、合作、探究的学习方式。提高学生的动手能力和对知识的理解能力。提高课堂教学效率,保障课堂40分钟的教学质量。教师在课堂上能够合理安排教学环节,做到重难点突出,讲解清晰。</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CN"/>
        </w:rPr>
        <w:t>学生辅导</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关注学生的个体差异,针对不同层次的学生提出不同的要求。对于学习成绩较好、理解能力较强的学生,鼓励他们深入探究物理知识,对于学习成绩中等的学生,着重巩固课堂所学知识，提高解题能力;对于学习困难的学生,给予更多的关心和帮助,利用课余时间为他们进行补习,分析学习中存在的问题。例如,针对部分在"</w:t>
      </w:r>
      <w:r>
        <w:rPr>
          <w:rFonts w:hint="eastAsia" w:ascii="宋体" w:hAnsi="宋体" w:eastAsia="宋体" w:cs="宋体"/>
          <w:b w:val="0"/>
          <w:bCs/>
          <w:sz w:val="24"/>
          <w:szCs w:val="24"/>
          <w:lang w:val="en-US" w:eastAsia="zh-CN"/>
        </w:rPr>
        <w:t>速度</w:t>
      </w:r>
      <w:r>
        <w:rPr>
          <w:rFonts w:hint="eastAsia" w:ascii="宋体" w:hAnsi="宋体" w:eastAsia="宋体" w:cs="宋体"/>
          <w:b w:val="0"/>
          <w:bCs/>
          <w:sz w:val="24"/>
          <w:szCs w:val="24"/>
          <w:lang w:eastAsia="zh-CN"/>
        </w:rPr>
        <w:t>"概念理解_上有困难的学生,教师会在课后单独为他们讲解</w:t>
      </w:r>
      <w:r>
        <w:rPr>
          <w:rFonts w:hint="eastAsia" w:ascii="宋体" w:hAnsi="宋体" w:eastAsia="宋体" w:cs="宋体"/>
          <w:b w:val="0"/>
          <w:bCs/>
          <w:sz w:val="24"/>
          <w:szCs w:val="24"/>
          <w:lang w:val="en-US" w:eastAsia="zh-CN"/>
        </w:rPr>
        <w:t>速度</w:t>
      </w:r>
      <w:r>
        <w:rPr>
          <w:rFonts w:hint="eastAsia" w:ascii="宋体" w:hAnsi="宋体" w:eastAsia="宋体" w:cs="宋体"/>
          <w:b w:val="0"/>
          <w:bCs/>
          <w:sz w:val="24"/>
          <w:szCs w:val="24"/>
          <w:lang w:eastAsia="zh-CN"/>
        </w:rPr>
        <w:t>的概念、公式的含义以及相关的练习题,帮助他们逐步提高。</w:t>
      </w:r>
    </w:p>
    <w:p>
      <w:pPr>
        <w:pStyle w:val="4"/>
        <w:numPr>
          <w:ilvl w:val="0"/>
          <w:numId w:val="1"/>
        </w:numPr>
        <w:ind w:firstLineChars="0"/>
        <w:rPr>
          <w:rFonts w:ascii="宋体" w:hAnsi="宋体"/>
          <w:sz w:val="24"/>
          <w:szCs w:val="24"/>
        </w:rPr>
      </w:pPr>
      <w:r>
        <w:rPr>
          <w:rFonts w:hint="eastAsia" w:ascii="宋体" w:hAnsi="宋体"/>
          <w:b/>
          <w:bCs/>
          <w:sz w:val="24"/>
          <w:szCs w:val="24"/>
        </w:rPr>
        <w:t>主要收获和体会：</w:t>
      </w:r>
      <w:r>
        <w:rPr>
          <w:rFonts w:hint="eastAsia" w:ascii="宋体" w:hAnsi="宋体"/>
          <w:sz w:val="24"/>
          <w:szCs w:val="24"/>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1.专业知识的深化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在备课组的研讨过程中,教师们对物理学科知识有了更深入的理解。</w:t>
      </w:r>
      <w:r>
        <w:rPr>
          <w:rFonts w:hint="eastAsia" w:ascii="宋体" w:hAnsi="宋体" w:eastAsia="宋体" w:cs="宋体"/>
          <w:b w:val="0"/>
          <w:bCs/>
          <w:sz w:val="24"/>
          <w:szCs w:val="24"/>
          <w:lang w:val="en-US" w:eastAsia="zh-CN"/>
        </w:rPr>
        <w:t>老</w:t>
      </w:r>
      <w:r>
        <w:rPr>
          <w:rFonts w:hint="eastAsia" w:ascii="宋体" w:hAnsi="宋体" w:eastAsia="宋体" w:cs="宋体"/>
          <w:b w:val="0"/>
          <w:bCs/>
          <w:sz w:val="24"/>
          <w:szCs w:val="24"/>
          <w:lang w:eastAsia="zh-CN"/>
        </w:rPr>
        <w:t>师们能够更加准确地把握概念的内涵和外延,从而在教学中能够更好地向学生传授知识。这不仅有助于提高学生的学习效果,也提升了教师自身的专业素养。引用自[1]中关于教师钻研教材和学科知识的相关表述。</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2.教学能力的提升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互相听课、评课是备课组活动的重要内容。通过观摩其他教师的课堂教学,教师们可以学习到不同的教学技巧和课堂管理方法。例如,有的教师在课堂上善于引导学生进行小组合作学习,能够巧妙地组织学生讨论问题、分工合作完成实验探究等任务。其他教师在学习这种教学方式后,将其应用到自己的课堂中,提高了自己的课堂组织能力和学生学习的主动性。引用自[2]中关于教师通过互相听课提升教学能力的描述。</w:t>
      </w:r>
    </w:p>
    <w:p>
      <w:pPr>
        <w:pStyle w:val="4"/>
        <w:numPr>
          <w:ilvl w:val="0"/>
          <w:numId w:val="1"/>
        </w:numPr>
        <w:ind w:firstLineChars="0"/>
        <w:rPr>
          <w:rFonts w:ascii="宋体" w:hAnsi="宋体"/>
          <w:b/>
          <w:bCs w:val="0"/>
          <w:sz w:val="24"/>
          <w:szCs w:val="24"/>
        </w:rPr>
      </w:pPr>
      <w:r>
        <w:rPr>
          <w:rFonts w:hint="eastAsia" w:ascii="宋体" w:hAnsi="宋体"/>
          <w:b/>
          <w:bCs w:val="0"/>
          <w:sz w:val="24"/>
          <w:szCs w:val="24"/>
        </w:rPr>
        <w:t>存在的问题及下学期需重点建设的内容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在教学过程中,虽然强调了学生的自主、合作、探究学习,但部分学</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生的参与度仍然不够高,存在个别学生依赖小组其他成员的现象。这可能是由于在小组分组时没有充分考虑学生的个性差异和能力水平,导致小组内的分工不够合理。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在教学内容的深度和广度把握上,有时存在一定的困难。 对于一些学习能力较强的学生,可能觉得教学内容略显简单,而对于部分学习困难的学生,又可能觉得内容有些难以理解。这需要教师在教学过程中更加关注学生的反馈,及时调整教学内容的难度。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在实验教学方面,虽然尽力保证实验现象清晰、成功率高,但受实验设备和教学时间的限制,部分学生的实验操作机会还不够充分,对实验原理和现象的理解还不够深入。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sz w:val="24"/>
          <w:szCs w:val="24"/>
          <w:lang w:eastAsia="zh-CN"/>
        </w:rPr>
      </w:pPr>
      <w:bookmarkStart w:id="0" w:name="_GoBack"/>
      <w:bookmarkEnd w:id="0"/>
      <w:r>
        <w:rPr>
          <w:rFonts w:hint="eastAsia" w:ascii="宋体" w:hAnsi="宋体" w:eastAsia="宋体" w:cs="宋体"/>
          <w:b w:val="0"/>
          <w:bCs/>
          <w:sz w:val="24"/>
          <w:szCs w:val="24"/>
          <w:lang w:eastAsia="zh-CN"/>
        </w:rPr>
        <w:t>在今后的工作中,八年级物理备课组将继续发扬团结协作的精神,断改进教学方法和策略,提高教学质量。我们将进一步加强对学生学习习惯和学习方法的培养,激发学生学习物理的兴趣,提高学生的物理学科素养。同时,积极关注物理学科教学的改革动态,不断探索适合八年级学生的物理教学模式,为学生的物理学习和未来发展奠定坚实的基础。</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sz w:val="24"/>
          <w:szCs w:val="24"/>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482" w:firstLineChars="200"/>
        <w:textAlignment w:val="auto"/>
        <w:rPr>
          <w:rFonts w:hint="eastAsia" w:ascii="宋体" w:hAnsi="宋体" w:eastAsia="宋体" w:cs="宋体"/>
          <w:b/>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宋体W12(P)">
    <w:panose1 w:val="02020C00000000000000"/>
    <w:charset w:val="86"/>
    <w:family w:val="auto"/>
    <w:pitch w:val="default"/>
    <w:sig w:usb0="00000001" w:usb1="08010000" w:usb2="00000012"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繁粗圆">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文鼎粗楷">
    <w:panose1 w:val="02010609010101010101"/>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准圆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汉仪蝶语体简">
    <w:panose1 w:val="02010604000101010101"/>
    <w:charset w:val="86"/>
    <w:family w:val="auto"/>
    <w:pitch w:val="default"/>
    <w:sig w:usb0="00000001" w:usb1="080E0800" w:usb2="00000002" w:usb3="00000000" w:csb0="00040000" w:csb1="00000000"/>
  </w:font>
  <w:font w:name="经典特黑简">
    <w:panose1 w:val="02010609010101010101"/>
    <w:charset w:val="86"/>
    <w:family w:val="auto"/>
    <w:pitch w:val="default"/>
    <w:sig w:usb0="A1007AEF" w:usb1="F9DF7CFB" w:usb2="0000001E" w:usb3="00000000" w:csb0="20040000" w:csb1="00000000"/>
  </w:font>
  <w:font w:name="经典繁行书">
    <w:panose1 w:val="02010609010101010101"/>
    <w:charset w:val="86"/>
    <w:family w:val="auto"/>
    <w:pitch w:val="default"/>
    <w:sig w:usb0="A1007AEF" w:usb1="F9DF7CFB" w:usb2="0000001E" w:usb3="00000000" w:csb0="20040000" w:csb1="00000000"/>
  </w:font>
  <w:font w:name="经典长宋繁">
    <w:panose1 w:val="02010609000101010101"/>
    <w:charset w:val="86"/>
    <w:family w:val="auto"/>
    <w:pitch w:val="default"/>
    <w:sig w:usb0="A1007AEF" w:usb1="F9DF7CFB" w:usb2="0000001E" w:usb3="00000000" w:csb0="20040000" w:csb1="00000000"/>
  </w:font>
  <w:font w:name="迷你简中楷">
    <w:panose1 w:val="0201060901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简中圆">
    <w:panose1 w:val="00000000000000000000"/>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汉仪娃娃篆简">
    <w:panose1 w:val="02010604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1FCE4"/>
    <w:multiLevelType w:val="singleLevel"/>
    <w:tmpl w:val="8941FCE4"/>
    <w:lvl w:ilvl="0" w:tentative="0">
      <w:start w:val="1"/>
      <w:numFmt w:val="decimal"/>
      <w:lvlText w:val="%1."/>
      <w:lvlJc w:val="left"/>
      <w:pPr>
        <w:tabs>
          <w:tab w:val="left" w:pos="312"/>
        </w:tabs>
      </w:pPr>
    </w:lvl>
  </w:abstractNum>
  <w:abstractNum w:abstractNumId="1">
    <w:nsid w:val="0FA606B7"/>
    <w:multiLevelType w:val="multilevel"/>
    <w:tmpl w:val="0FA606B7"/>
    <w:lvl w:ilvl="0" w:tentative="0">
      <w:start w:val="1"/>
      <w:numFmt w:val="japaneseCount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0155B"/>
    <w:rsid w:val="35D0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2025-01-13T06:38:00Z</dcterms:created>
  <dc:creator>紫苏苏</dc:creator>
  <cp:lastModifiedBy>紫苏苏</cp:lastModifiedBy>
  <dcterms:modified xsi:type="dcterms:W3CDTF">2025-01-13T08:17:17Z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66197C7DD8584173A3B3CFD818D20479</vt:lpwstr>
  </property>
</Properties>
</file>