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E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3Done花瓶建模教学设计</w:t>
      </w:r>
    </w:p>
    <w:bookmarkEnd w:id="0"/>
    <w:p w14:paraId="2CBF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一、内容分析</w:t>
      </w:r>
    </w:p>
    <w:p w14:paraId="553E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维设计是新一代数字化、虚拟化、智能化设计平台的基础。它是建立在平面和二维设计的基础上，让设计目标更立体化，更形象化的一种新兴设计方法。根据学校的教学环境和学生的认知能力和水平，我选择使用 3Done 三维设计软件3DOne 是基于“搭建积木”的方式，让学生们快速建立自己的模型，然后利用软件提供的各种命令和特殊变形功能实现自己的创意设想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F3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教学准备</w:t>
      </w:r>
    </w:p>
    <w:p w14:paraId="50E0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硬件:多媒体网络教室，3D打印机，3D打印的花瓶模型</w:t>
      </w:r>
    </w:p>
    <w:p w14:paraId="6E62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软件:3Doneplus2.1、3D 模型、教学课件、学生学习导学案三、教学目标</w:t>
      </w:r>
    </w:p>
    <w:p w14:paraId="2B587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三、教学目标</w:t>
      </w:r>
    </w:p>
    <w:p w14:paraId="2C4A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1.熟练使用草图绘制相关工具;</w:t>
      </w:r>
    </w:p>
    <w:p w14:paraId="11C0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2.学会运用“特征造型”里的“旋转”命令设计旋转类实体模型;</w:t>
      </w:r>
    </w:p>
    <w:p w14:paraId="6DC1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3.学会运用“特征造型”里的“旋转”命令设计旋转类实体模型;</w:t>
      </w:r>
    </w:p>
    <w:p w14:paraId="4550E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4.学会运用资源库中“视觉样式”命令对实体进行修饰;</w:t>
      </w:r>
    </w:p>
    <w:p w14:paraId="1C952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四、重点难点</w:t>
      </w:r>
    </w:p>
    <w:p w14:paraId="1BB50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重点:“旋转”命令、“抽壳”命令使用</w:t>
      </w:r>
    </w:p>
    <w:p w14:paraId="7ECF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难点:绘制实体轮廓，抽壳的基体选择</w:t>
      </w:r>
    </w:p>
    <w:p w14:paraId="67B11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五、教学方法</w:t>
      </w:r>
    </w:p>
    <w:p w14:paraId="14E05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自主探究教学，小组合作教学</w:t>
      </w:r>
    </w:p>
    <w:p w14:paraId="14DE4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六、教学过程</w:t>
      </w:r>
    </w:p>
    <w:p w14:paraId="546A2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(一)、视频导入--十二生肖</w:t>
      </w:r>
    </w:p>
    <w:p w14:paraId="4C89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教师活动:</w:t>
      </w:r>
    </w:p>
    <w:p w14:paraId="1790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1、播放电影《十二生肖》片段</w:t>
      </w:r>
    </w:p>
    <w:p w14:paraId="2D477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2、提问引导</w:t>
      </w:r>
    </w:p>
    <w:p w14:paraId="66EA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电影中使用了什么技术复制出了兽首?</w:t>
      </w:r>
    </w:p>
    <w:p w14:paraId="4822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3D打印实物的前期工作是什么?</w:t>
      </w:r>
    </w:p>
    <w:p w14:paraId="423F0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学生活动:</w:t>
      </w:r>
    </w:p>
    <w:p w14:paraId="79F80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1、观看电影片段</w:t>
      </w:r>
    </w:p>
    <w:p w14:paraId="2925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2、思考回答问题</w:t>
      </w:r>
    </w:p>
    <w:p w14:paraId="2AA30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(二)、新课教学</w:t>
      </w:r>
    </w:p>
    <w:p w14:paraId="204B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1、自主学习</w:t>
      </w:r>
    </w:p>
    <w:p w14:paraId="71065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打开 3done 软件，结合导学案，了解 3done 基本操作界面，熟悉左侧命令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工具栏。</w:t>
      </w:r>
    </w:p>
    <w:p w14:paraId="01E1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3342640" cy="1892935"/>
            <wp:effectExtent l="0" t="0" r="10160" b="12065"/>
            <wp:docPr id="1" name="图片 1" descr="366bec843292df2f6c2616e3fe83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6bec843292df2f6c2616e3fe83a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回答问题:</w:t>
      </w:r>
    </w:p>
    <w:p w14:paraId="37D18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“通过点绘制曲线”命令在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功能里面。</w:t>
      </w:r>
    </w:p>
    <w:p w14:paraId="4E684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多线段”命令在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功能里面。</w:t>
      </w:r>
    </w:p>
    <w:p w14:paraId="0CBEC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“旋转”命令在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功能里面。</w:t>
      </w:r>
    </w:p>
    <w:p w14:paraId="5A4A3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“抽壳”命令在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功能里面。</w:t>
      </w:r>
    </w:p>
    <w:p w14:paraId="5EC8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2、花瓶基础模型绘制</w:t>
      </w:r>
    </w:p>
    <w:p w14:paraId="150B5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教师活动:</w:t>
      </w:r>
    </w:p>
    <w:p w14:paraId="0ACA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1)利用道具分析绘制花瓶的方法</w:t>
      </w:r>
    </w:p>
    <w:p w14:paraId="7278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2)使用 3Done 软件给学生演示花瓶轮廓的绘制</w:t>
      </w:r>
    </w:p>
    <w:p w14:paraId="12D6B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在视图导航中选择“上”</w:t>
      </w:r>
    </w:p>
    <w:p w14:paraId="0E64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使用“草图绘制”中的“通过点绘制曲线”命令，画出花瓶曲线，并调整曲线的位置使用“草图绘制”中的“多线段”命令，做出封闭轮廓，点f完成</w:t>
      </w:r>
    </w:p>
    <w:p w14:paraId="2A16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使用““特征造型”中的“旋转”命令，完成花瓶的实体使用“特殊功能”中的“抽壳”命令，完成花瓶内部的挖空。</w:t>
      </w:r>
    </w:p>
    <w:p w14:paraId="4022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学生活动:</w:t>
      </w:r>
    </w:p>
    <w:p w14:paraId="2CADB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1)认真听老师的讲解</w:t>
      </w:r>
    </w:p>
    <w:p w14:paraId="4A146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2)根据老师的演示，结合导学案绘制花瓶基本模型</w:t>
      </w:r>
    </w:p>
    <w:p w14:paraId="585E5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3.拓展提升，修饰花瓶</w:t>
      </w:r>
    </w:p>
    <w:p w14:paraId="2FE5B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在完成基础模型的基础上，结合导学案给花瓶增加图案或者设计其他造型花瓶，设计完成后，将文件保存，文件名为小组号，提交上传给老师。</w:t>
      </w:r>
    </w:p>
    <w:p w14:paraId="088A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教师活动:</w:t>
      </w:r>
    </w:p>
    <w:p w14:paraId="2C5E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1)引导学生根据导学案，探索使用资源库，对花瓶进行修饰</w:t>
      </w:r>
    </w:p>
    <w:p w14:paraId="527A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2)找学生演示修饰过程</w:t>
      </w:r>
    </w:p>
    <w:p w14:paraId="16C0C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学生活动</w:t>
      </w:r>
    </w:p>
    <w:p w14:paraId="49D9D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小组相互讨论研究操作方法</w:t>
      </w:r>
    </w:p>
    <w:p w14:paraId="73109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4、展示与评价</w:t>
      </w:r>
    </w:p>
    <w:p w14:paraId="25803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教师活动:提出评价标准，展示小组作品</w:t>
      </w:r>
    </w:p>
    <w:p w14:paraId="78B15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草图绘制:矩形、圆形、多线段、通过点绘制曲线、直线、预制文字等</w:t>
      </w:r>
    </w:p>
    <w:p w14:paraId="50F97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特征造型:拉伸、旋转、圆角、倒角等</w:t>
      </w:r>
    </w:p>
    <w:p w14:paraId="2B19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特殊功能:抽壳、扭曲、浮雕等</w:t>
      </w:r>
    </w:p>
    <w:p w14:paraId="0229D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基本编辑:移动、缩放等2)</w:t>
      </w:r>
    </w:p>
    <w:p w14:paraId="5E80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绘制方法</w:t>
      </w:r>
    </w:p>
    <w:p w14:paraId="28DA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3)3D 的广泛应用</w:t>
      </w:r>
    </w:p>
    <w:p w14:paraId="702D2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七、教学反思</w:t>
      </w:r>
    </w:p>
    <w:p w14:paraId="0F3F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本节课属于信息技术中的一节软件操作课，我们学校现在进行创客探索教学，选择 3Done 软件进行三维设计，是因为 3D0ne 界面简洁，功能强大，易于上手，非常符合中学的开放思维创意操作，让学生能够简单、轻松、快捷地表达创意想法，能让没有任何基础的学生掌握最基础的 3D 绘画设计，极大地激发了学生学习 3D 打印的兴趣与热情。学生对这个软件有着浓厚的兴趣，但是空间思维能力较弱，有待提高，通过这节课的学习，学生已基本掌握 3Done 软件基本实体命令的使用，并且初步掌握草图绘制命令，制作三维型。这节课的不足之处，我觉得课堂容量应该可以再扩充一些，以满足一些接受能力快的学生。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67643"/>
    <w:rsid w:val="02A14C7A"/>
    <w:rsid w:val="04367644"/>
    <w:rsid w:val="35267643"/>
    <w:rsid w:val="35AE2C2F"/>
    <w:rsid w:val="39DF3250"/>
    <w:rsid w:val="46C10D65"/>
    <w:rsid w:val="4B3D2633"/>
    <w:rsid w:val="50302767"/>
    <w:rsid w:val="522378D0"/>
    <w:rsid w:val="52880638"/>
    <w:rsid w:val="551C741A"/>
    <w:rsid w:val="5B307ABF"/>
    <w:rsid w:val="658A426F"/>
    <w:rsid w:val="6CA83959"/>
    <w:rsid w:val="6E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1383</Characters>
  <Lines>0</Lines>
  <Paragraphs>0</Paragraphs>
  <TotalTime>0</TotalTime>
  <ScaleCrop>false</ScaleCrop>
  <LinksUpToDate>false</LinksUpToDate>
  <CharactersWithSpaces>1463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2025-01-09T13:28:00Z</dcterms:created>
  <dc:creator>肉多多wsy</dc:creator>
  <cp:lastModifiedBy>肉多多wsy</cp:lastModifiedBy>
  <dcterms:modified xsi:type="dcterms:W3CDTF">2025-01-13T13:35:03Z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18BE88D163CC48CC8A7B7FF6F3FCC624_13</vt:lpwstr>
  </property>
  <property fmtid="{D5CDD505-2E9C-101B-9397-08002B2CF9AE}" pid="4" name="KSOTemplateDocerSaveRecord">
    <vt:lpwstr>eyJoZGlkIjoiNjAzYjMyOGE1MTk0NTVkZmRhMzA3Mzg0NTMyMjI1ZWUiLCJ1c2VySWQiOiIyMzg3ODM3NjkifQ==</vt:lpwstr>
  </property>
</Properties>
</file>