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7FA6F">
      <w:pPr>
        <w:spacing w:line="500" w:lineRule="exact"/>
        <w:jc w:val="center"/>
        <w:rPr>
          <w:rFonts w:hint="eastAsia"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二十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7916C97E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13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lang w:val="en-US" w:eastAsia="zh-CN"/>
        </w:rPr>
        <w:t>2025年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17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36"/>
        <w:gridCol w:w="3750"/>
        <w:gridCol w:w="1110"/>
        <w:gridCol w:w="1144"/>
        <w:gridCol w:w="936"/>
      </w:tblGrid>
      <w:tr w14:paraId="65AFD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noWrap w:val="0"/>
            <w:vAlign w:val="center"/>
          </w:tcPr>
          <w:p w14:paraId="1828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236" w:type="dxa"/>
            <w:noWrap w:val="0"/>
            <w:vAlign w:val="center"/>
          </w:tcPr>
          <w:p w14:paraId="0C28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750" w:type="dxa"/>
            <w:noWrap w:val="0"/>
            <w:vAlign w:val="center"/>
          </w:tcPr>
          <w:p w14:paraId="709D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10" w:type="dxa"/>
            <w:noWrap w:val="0"/>
            <w:vAlign w:val="center"/>
          </w:tcPr>
          <w:p w14:paraId="030FA98F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44" w:type="dxa"/>
            <w:noWrap w:val="0"/>
            <w:vAlign w:val="center"/>
          </w:tcPr>
          <w:p w14:paraId="701A9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noWrap w:val="0"/>
            <w:vAlign w:val="center"/>
          </w:tcPr>
          <w:p w14:paraId="2BFD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7EE51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noWrap w:val="0"/>
            <w:vAlign w:val="center"/>
          </w:tcPr>
          <w:p w14:paraId="1D367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797B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1月13日</w:t>
            </w:r>
          </w:p>
        </w:tc>
        <w:tc>
          <w:tcPr>
            <w:tcW w:w="12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2EEE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5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6B39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1.汇总本学期各教研组获奖情况；</w:t>
            </w:r>
          </w:p>
          <w:p w14:paraId="31DE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2.期末考试；</w:t>
            </w:r>
          </w:p>
          <w:p w14:paraId="7E44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3.公开课、社团课材料上交</w:t>
            </w:r>
          </w:p>
        </w:tc>
        <w:tc>
          <w:tcPr>
            <w:tcW w:w="111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18F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44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ED95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80C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8A85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7E6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0357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5C76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青年教师成长营解题比赛</w:t>
            </w:r>
          </w:p>
        </w:tc>
        <w:tc>
          <w:tcPr>
            <w:tcW w:w="11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4A9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4848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20E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2B8F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536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B04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B5B9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期末考前诚信教育提醒</w:t>
            </w:r>
          </w:p>
        </w:tc>
        <w:tc>
          <w:tcPr>
            <w:tcW w:w="11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4D67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8DE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79E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E41E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20F6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21B7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36FA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1.收齐2024年度事业单位工作人员年度考核表，填写单位意见；</w:t>
            </w:r>
          </w:p>
          <w:p w14:paraId="4981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2.收齐考核人员奖励审批表</w:t>
            </w:r>
          </w:p>
        </w:tc>
        <w:tc>
          <w:tcPr>
            <w:tcW w:w="11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85D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"/>
              </w:rPr>
              <w:t>1.在编在岗教师</w:t>
            </w:r>
          </w:p>
        </w:tc>
        <w:tc>
          <w:tcPr>
            <w:tcW w:w="11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FF90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926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7BD9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noWrap w:val="0"/>
            <w:vAlign w:val="center"/>
          </w:tcPr>
          <w:p w14:paraId="6C695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15A1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C251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下学期办公、劳动、食堂用品统计购买</w:t>
            </w:r>
          </w:p>
        </w:tc>
        <w:tc>
          <w:tcPr>
            <w:tcW w:w="11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DE6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D872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3F01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141C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3" w:type="dxa"/>
            <w:vMerge w:val="restart"/>
            <w:noWrap w:val="0"/>
            <w:vAlign w:val="center"/>
          </w:tcPr>
          <w:p w14:paraId="52E2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7570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1月14日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3230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50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01CA1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期末考试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阅卷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工作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107A1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7188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4AEF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DF9B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002B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F3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C9F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制定学生假期生活意见指导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56C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62A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26D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23EB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E062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 w14:paraId="0112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75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 w14:paraId="5D79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1月份食堂管理考核</w:t>
            </w:r>
          </w:p>
        </w:tc>
        <w:tc>
          <w:tcPr>
            <w:tcW w:w="111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 w14:paraId="184A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 w14:paraId="64EB0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 w14:paraId="6066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4F05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noWrap w:val="0"/>
            <w:vAlign w:val="center"/>
          </w:tcPr>
          <w:p w14:paraId="1AC40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44E5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1月15日</w:t>
            </w:r>
          </w:p>
        </w:tc>
        <w:tc>
          <w:tcPr>
            <w:tcW w:w="1236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47351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5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74DCD9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期末考试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阅卷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</w:tc>
        <w:tc>
          <w:tcPr>
            <w:tcW w:w="111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10DA7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22E1B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1B93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D195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noWrap w:val="0"/>
            <w:vAlign w:val="top"/>
          </w:tcPr>
          <w:p w14:paraId="763B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177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FFF4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2024年招录聘用制教师试用期考核工作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2AC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AB6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A00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407D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noWrap w:val="0"/>
            <w:vAlign w:val="top"/>
          </w:tcPr>
          <w:p w14:paraId="09EDB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double" w:color="000000" w:sz="4" w:space="0"/>
            </w:tcBorders>
            <w:noWrap w:val="0"/>
            <w:vAlign w:val="center"/>
          </w:tcPr>
          <w:p w14:paraId="01D00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750" w:type="dxa"/>
            <w:tcBorders>
              <w:top w:val="single" w:color="auto" w:sz="4" w:space="0"/>
              <w:bottom w:val="double" w:color="000000" w:sz="4" w:space="0"/>
            </w:tcBorders>
            <w:noWrap w:val="0"/>
            <w:vAlign w:val="center"/>
          </w:tcPr>
          <w:p w14:paraId="6031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1月份专用室管理检查</w:t>
            </w:r>
          </w:p>
        </w:tc>
        <w:tc>
          <w:tcPr>
            <w:tcW w:w="1110" w:type="dxa"/>
            <w:tcBorders>
              <w:top w:val="single" w:color="auto" w:sz="4" w:space="0"/>
              <w:bottom w:val="double" w:color="000000" w:sz="4" w:space="0"/>
            </w:tcBorders>
            <w:noWrap w:val="0"/>
            <w:vAlign w:val="center"/>
          </w:tcPr>
          <w:p w14:paraId="315CB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4" w:space="0"/>
              <w:bottom w:val="double" w:color="000000" w:sz="4" w:space="0"/>
            </w:tcBorders>
            <w:noWrap w:val="0"/>
            <w:vAlign w:val="center"/>
          </w:tcPr>
          <w:p w14:paraId="0F6B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noWrap w:val="0"/>
            <w:vAlign w:val="center"/>
          </w:tcPr>
          <w:p w14:paraId="624E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3E78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noWrap w:val="0"/>
            <w:vAlign w:val="center"/>
          </w:tcPr>
          <w:p w14:paraId="4F12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0DB3F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1月16日</w:t>
            </w:r>
          </w:p>
        </w:tc>
        <w:tc>
          <w:tcPr>
            <w:tcW w:w="1236" w:type="dxa"/>
            <w:tcBorders>
              <w:top w:val="double" w:color="000000" w:sz="4" w:space="0"/>
              <w:bottom w:val="single" w:color="000000" w:sz="4" w:space="0"/>
            </w:tcBorders>
            <w:noWrap w:val="0"/>
            <w:vAlign w:val="center"/>
          </w:tcPr>
          <w:p w14:paraId="0D45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50" w:type="dxa"/>
            <w:tcBorders>
              <w:top w:val="double" w:color="000000" w:sz="4" w:space="0"/>
              <w:bottom w:val="single" w:color="000000" w:sz="4" w:space="0"/>
            </w:tcBorders>
            <w:noWrap w:val="0"/>
            <w:vAlign w:val="center"/>
          </w:tcPr>
          <w:p w14:paraId="3E71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1.完成期末考试成绩汇总；</w:t>
            </w:r>
          </w:p>
          <w:p w14:paraId="27BB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2.各备课组将假期作业汇总给年级组长，印刷作业清单；</w:t>
            </w:r>
          </w:p>
          <w:p w14:paraId="0068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3.教研组长收齐本组教师的教学总结和反思交教导处，汇总本学期教学常规；</w:t>
            </w:r>
          </w:p>
          <w:p w14:paraId="41E6F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"/>
              </w:rPr>
              <w:t>4.备课本、听课本各组收齐后交三楼会议室备查。</w:t>
            </w:r>
          </w:p>
        </w:tc>
        <w:tc>
          <w:tcPr>
            <w:tcW w:w="1110" w:type="dxa"/>
            <w:tcBorders>
              <w:top w:val="double" w:color="000000" w:sz="4" w:space="0"/>
              <w:bottom w:val="single" w:color="000000" w:sz="4" w:space="0"/>
            </w:tcBorders>
            <w:noWrap w:val="0"/>
            <w:vAlign w:val="center"/>
          </w:tcPr>
          <w:p w14:paraId="27D84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double" w:color="000000" w:sz="4" w:space="0"/>
              <w:bottom w:val="single" w:color="000000" w:sz="4" w:space="0"/>
            </w:tcBorders>
            <w:noWrap w:val="0"/>
            <w:vAlign w:val="center"/>
          </w:tcPr>
          <w:p w14:paraId="1A59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noWrap w:val="0"/>
            <w:vAlign w:val="center"/>
          </w:tcPr>
          <w:p w14:paraId="4CC1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295E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noWrap w:val="0"/>
            <w:vAlign w:val="center"/>
          </w:tcPr>
          <w:p w14:paraId="34A8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C4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7C4A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班主任完成《成长印记》填写项目；</w:t>
            </w:r>
          </w:p>
          <w:p w14:paraId="30CEE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各班和各年级完成期末材料上交与上传；</w:t>
            </w:r>
          </w:p>
          <w:p w14:paraId="0C59B6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各班送审三好学生和星级学生名单；</w:t>
            </w:r>
          </w:p>
          <w:p w14:paraId="0E487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休业式相关准备工作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18D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10B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E6D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A5E0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noWrap w:val="0"/>
            <w:vAlign w:val="center"/>
          </w:tcPr>
          <w:p w14:paraId="27D4D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B34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4631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考核表，奖励审批表审核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15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4C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" w:bidi="ar-SA"/>
              </w:rPr>
              <w:t>局人教科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C6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02AD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noWrap w:val="0"/>
            <w:vAlign w:val="center"/>
          </w:tcPr>
          <w:p w14:paraId="2E316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double" w:color="auto" w:sz="4" w:space="0"/>
            </w:tcBorders>
            <w:noWrap w:val="0"/>
            <w:vAlign w:val="center"/>
          </w:tcPr>
          <w:p w14:paraId="07047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750" w:type="dxa"/>
            <w:tcBorders>
              <w:top w:val="single" w:color="000000" w:sz="4" w:space="0"/>
              <w:bottom w:val="double" w:color="auto" w:sz="4" w:space="0"/>
            </w:tcBorders>
            <w:noWrap w:val="0"/>
            <w:vAlign w:val="center"/>
          </w:tcPr>
          <w:p w14:paraId="7A8C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学校食堂管理、平台使用，区级培训</w:t>
            </w:r>
          </w:p>
        </w:tc>
        <w:tc>
          <w:tcPr>
            <w:tcW w:w="1110" w:type="dxa"/>
            <w:tcBorders>
              <w:top w:val="single" w:color="000000" w:sz="4" w:space="0"/>
              <w:bottom w:val="double" w:color="auto" w:sz="4" w:space="0"/>
            </w:tcBorders>
            <w:noWrap w:val="0"/>
            <w:vAlign w:val="center"/>
          </w:tcPr>
          <w:p w14:paraId="5862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bottom w:val="double" w:color="auto" w:sz="4" w:space="0"/>
            </w:tcBorders>
            <w:noWrap w:val="0"/>
            <w:vAlign w:val="center"/>
          </w:tcPr>
          <w:p w14:paraId="33A4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noWrap w:val="0"/>
            <w:vAlign w:val="center"/>
          </w:tcPr>
          <w:p w14:paraId="5B2FA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D69E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noWrap w:val="0"/>
            <w:vAlign w:val="center"/>
          </w:tcPr>
          <w:p w14:paraId="7A492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45E0D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1月17日</w:t>
            </w:r>
          </w:p>
        </w:tc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204FB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5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6024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任课老师进班布置假期作业要求</w:t>
            </w:r>
          </w:p>
        </w:tc>
        <w:tc>
          <w:tcPr>
            <w:tcW w:w="111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1F2BA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3E42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363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noWrap w:val="0"/>
            <w:vAlign w:val="top"/>
          </w:tcPr>
          <w:p w14:paraId="38852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6BA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150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青年教师成长营寒假作业布置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7D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7C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EE4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noWrap w:val="0"/>
            <w:vAlign w:val="top"/>
          </w:tcPr>
          <w:p w14:paraId="16E46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CC7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271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休业式暨法治安全报告会；</w:t>
            </w:r>
          </w:p>
          <w:p w14:paraId="5BD34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假期前各项工作布置及安全教育；</w:t>
            </w:r>
          </w:p>
          <w:p w14:paraId="12695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优秀班主任考核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EAE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BBA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7D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BB0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noWrap w:val="0"/>
            <w:vAlign w:val="top"/>
          </w:tcPr>
          <w:p w14:paraId="31CB1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7B64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66D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学期结束工作会议；</w:t>
            </w:r>
          </w:p>
          <w:p w14:paraId="01894F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教资注册贴花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2983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全体教职工</w:t>
            </w:r>
          </w:p>
          <w:p w14:paraId="073DE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</w:p>
          <w:p w14:paraId="5A659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</w:p>
        </w:tc>
        <w:tc>
          <w:tcPr>
            <w:tcW w:w="1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B3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1.一楼阶梯教室</w:t>
            </w:r>
          </w:p>
          <w:p w14:paraId="35B32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2.局人教科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405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noWrap w:val="0"/>
            <w:vAlign w:val="top"/>
          </w:tcPr>
          <w:p w14:paraId="5E40C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72D5A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750" w:type="dxa"/>
            <w:tcBorders>
              <w:top w:val="single" w:color="auto" w:sz="4" w:space="0"/>
              <w:bottom w:val="double" w:color="000000" w:sz="4" w:space="0"/>
            </w:tcBorders>
            <w:noWrap w:val="0"/>
            <w:vAlign w:val="center"/>
          </w:tcPr>
          <w:p w14:paraId="006B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" w:bidi="ar-SA"/>
              </w:rPr>
              <w:t>寒假前校园安全检查</w:t>
            </w:r>
          </w:p>
        </w:tc>
        <w:tc>
          <w:tcPr>
            <w:tcW w:w="1110" w:type="dxa"/>
            <w:tcBorders>
              <w:top w:val="single" w:color="auto" w:sz="4" w:space="0"/>
              <w:bottom w:val="double" w:color="000000" w:sz="4" w:space="0"/>
            </w:tcBorders>
            <w:noWrap w:val="0"/>
            <w:vAlign w:val="center"/>
          </w:tcPr>
          <w:p w14:paraId="5FE68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4" w:space="0"/>
              <w:bottom w:val="double" w:color="000000" w:sz="4" w:space="0"/>
            </w:tcBorders>
            <w:noWrap w:val="0"/>
            <w:vAlign w:val="center"/>
          </w:tcPr>
          <w:p w14:paraId="40166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 w14:paraId="1261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06D5545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292E9316"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2025-1-9</w:t>
      </w:r>
    </w:p>
    <w:p w14:paraId="48E3C26C"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6E0D47EF"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30471FB7"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F9A22"/>
    <w:multiLevelType w:val="singleLevel"/>
    <w:tmpl w:val="DB5F9A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BF1F8A"/>
    <w:multiLevelType w:val="singleLevel"/>
    <w:tmpl w:val="EBBF1F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AE1DF57"/>
    <w:multiLevelType w:val="singleLevel"/>
    <w:tmpl w:val="FAE1DF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3DC56A5"/>
    <w:multiLevelType w:val="singleLevel"/>
    <w:tmpl w:val="33DC56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C97830"/>
    <w:rsid w:val="01A94E5E"/>
    <w:rsid w:val="03561F09"/>
    <w:rsid w:val="058F4177"/>
    <w:rsid w:val="080628F2"/>
    <w:rsid w:val="0E062CAD"/>
    <w:rsid w:val="10AA3BBC"/>
    <w:rsid w:val="12B74B83"/>
    <w:rsid w:val="182F54D3"/>
    <w:rsid w:val="187B1C5E"/>
    <w:rsid w:val="18DC7CA7"/>
    <w:rsid w:val="1D0837AA"/>
    <w:rsid w:val="1DA33D00"/>
    <w:rsid w:val="1FCEBF7E"/>
    <w:rsid w:val="2296259F"/>
    <w:rsid w:val="25F343B0"/>
    <w:rsid w:val="2E076EC5"/>
    <w:rsid w:val="32D806B6"/>
    <w:rsid w:val="36EE5F3B"/>
    <w:rsid w:val="3994063B"/>
    <w:rsid w:val="39C90037"/>
    <w:rsid w:val="3E3F8D6D"/>
    <w:rsid w:val="40B75805"/>
    <w:rsid w:val="4D972E2A"/>
    <w:rsid w:val="4ED17D09"/>
    <w:rsid w:val="4EE50178"/>
    <w:rsid w:val="4F274D01"/>
    <w:rsid w:val="519B00D9"/>
    <w:rsid w:val="53252890"/>
    <w:rsid w:val="58E459C7"/>
    <w:rsid w:val="5A6A028D"/>
    <w:rsid w:val="5ACFFBD3"/>
    <w:rsid w:val="5BF44DF5"/>
    <w:rsid w:val="64A07E9F"/>
    <w:rsid w:val="67F36993"/>
    <w:rsid w:val="75DC4673"/>
    <w:rsid w:val="76015E92"/>
    <w:rsid w:val="7AEFF31C"/>
    <w:rsid w:val="7D264622"/>
    <w:rsid w:val="7E081CA1"/>
    <w:rsid w:val="7E45714A"/>
    <w:rsid w:val="B1FF681F"/>
    <w:rsid w:val="CBFFA252"/>
    <w:rsid w:val="CF7FC3EA"/>
    <w:rsid w:val="EF7A5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uiPriority="1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614</Words>
  <Characters>652</Characters>
  <Lines>14</Lines>
  <Paragraphs>3</Paragraphs>
  <TotalTime>1</TotalTime>
  <ScaleCrop>false</ScaleCrop>
  <LinksUpToDate>false</LinksUpToDate>
  <CharactersWithSpaces>727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2015-12-05T04:47:00Z</dcterms:created>
  <dc:creator>walkinnet</dc:creator>
  <cp:lastModifiedBy>WYD</cp:lastModifiedBy>
  <cp:lastPrinted>2021-08-30T17:05:47Z</cp:lastPrinted>
  <dcterms:modified xsi:type="dcterms:W3CDTF">2025-01-12T13:57:54Z</dcterms:modified>
  <dc:title>正衡中学天宁分校第 一 周工作安排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478424AD337140608BA739F7F2ED0AEB_13</vt:lpwstr>
  </property>
  <property fmtid="{D5CDD505-2E9C-101B-9397-08002B2CF9AE}" pid="4" name="KSOTemplateDocerSaveRecord">
    <vt:lpwstr>eyJoZGlkIjoiZDIxZjA3ZGJjMTZiNTIxYjA0YTJhMzRlYTQ4OTVlODkiLCJ1c2VySWQiOiI0MTAyMjc5NTQifQ==</vt:lpwstr>
  </property>
</Properties>
</file>