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EA23"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2024-2025学年第一学期艺术组工作总结</w:t>
      </w:r>
    </w:p>
    <w:p w14:paraId="2A3567C4">
      <w:pPr>
        <w:ind w:firstLine="1600" w:firstLineChars="5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教研组长：沈鲁娟</w:t>
      </w:r>
    </w:p>
    <w:p w14:paraId="0789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本学期按照学期初制定的工作计划，全体艺术教师团结协作，全面贯彻学校的工作要求，以提高教学水平、教学质量和提高学生的科学素养为目的，教学工作开展的有声有色。</w:t>
      </w:r>
    </w:p>
    <w:p w14:paraId="1299E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教研组基本情况</w:t>
      </w:r>
    </w:p>
    <w:p w14:paraId="4222C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艺术组专职教师共8名，音乐组沈鲁娟、刘星系、丁栩陵、陈阳4人、美术组孙玉贤、曹译丹、陈舣琳、陈洁4人，一学期以来，所有教师爱岗敬业，不断钻研业务知识，每位教师都有较强的责任感和事业心。</w:t>
      </w:r>
    </w:p>
    <w:p w14:paraId="256A0D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本学期主要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</w:t>
      </w:r>
    </w:p>
    <w:p w14:paraId="2974BA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认真学习、贯彻新课程标准、领会其新的思路何精神，注意对照新旧课程标准异同点，切实把握新课程标准的脉络，为教学工作打下坚实的基础。</w:t>
      </w:r>
    </w:p>
    <w:p w14:paraId="3EB3C7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抓常规管理，定期对本组教师的教学计划、教案、听课笔记等资料进行检查，并将结果上报教导处，定期开展教研活动。组内老师都能完成学校的要求认真备课，上课。在不断进行课改的同时教师们积极讨论教学内容，使各任课教师明确方向、端正态度。</w:t>
      </w:r>
    </w:p>
    <w:p w14:paraId="137DAD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艺术课程开齐开足课时，认真按照课标要求组织教学，针对不同年级的学生，采用形式多样、喜闻乐见的教学方法，培养学生艺术素养，注重学生学习兴趣。经过师生共同努力，每位学生都能按时按量的完成本学期的学习任务。</w:t>
      </w:r>
    </w:p>
    <w:p w14:paraId="36DB4C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本学期每人开设了一节校内公开课，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新教师课堂展示课，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并迎接了多次教学督导检查。</w:t>
      </w:r>
    </w:p>
    <w:p w14:paraId="24FB2C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教师们利用课余时间开展了丰富的校本课程及课后延时课，素描、竖笛、合唱、音乐欣赏等，组内每个教师都发挥个人特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13E566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主要收获和体会</w:t>
      </w:r>
    </w:p>
    <w:p w14:paraId="1F1F6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1、切实组织好教师上好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每一节课，按时进行教学常规检查，对存在问题及时处理。</w:t>
      </w:r>
    </w:p>
    <w:p w14:paraId="7BD0E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为一些具有文艺特长的学生搭建了平台，参加区中小学展演美术类的绘画、书法、摄影比赛均获一、二等奖，区中学生“三独”比赛歌唱类二等奖，参赛既让学生展现了自己的才能又培养了竞争意识，庆元旦活动，全校师生共同参与、共同成长。</w:t>
      </w:r>
    </w:p>
    <w:p w14:paraId="3A0EA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3、在艺术组全员的共同努力下成功举办元旦艺术节展演活动，得到了师生们的一致好评。</w:t>
      </w:r>
    </w:p>
    <w:p w14:paraId="73E28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B07E2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存在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的问题及下学期需要重点建设的内容</w:t>
      </w:r>
    </w:p>
    <w:p w14:paraId="5CA8236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进一步加强理论学习，提高自身素质和修养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11321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在开展好组内各项工作的同时，加强课堂管理，为学生搭建好展示自己的平台。</w:t>
      </w:r>
    </w:p>
    <w:p w14:paraId="049BD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新的一年里，艺术组全体教师将有新的开始，本着求真务实的精神，在艺术的探索和实践中再接再厉，力争让每个孩子都能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参与到对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艺术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的体验中来并且能有所喜爱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FD3E9"/>
    <w:multiLevelType w:val="singleLevel"/>
    <w:tmpl w:val="DBFF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BE516F"/>
    <w:multiLevelType w:val="singleLevel"/>
    <w:tmpl w:val="1FBE516F"/>
    <w:lvl w:ilvl="0" w:tentative="0">
      <w:start w:val="1"/>
      <w:numFmt w:val="decimal"/>
      <w:suff w:val="space"/>
      <w:lvlText w:val="%1、"/>
      <w:lvlJc w:val="left"/>
      <w:pPr>
        <w:ind w:left="480" w:leftChars="0" w:firstLine="0" w:firstLineChars="0"/>
      </w:pPr>
    </w:lvl>
  </w:abstractNum>
  <w:abstractNum w:abstractNumId="2">
    <w:nsid w:val="7C92F2A5"/>
    <w:multiLevelType w:val="singleLevel"/>
    <w:tmpl w:val="7C92F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A0ZWI3YWVmYzZjNDhiMDhmMzBmZTRiN2QyMDgifQ=="/>
  </w:docVars>
  <w:rsids>
    <w:rsidRoot w:val="69321581"/>
    <w:rsid w:val="27EFC283"/>
    <w:rsid w:val="3BBDC53C"/>
    <w:rsid w:val="5C4A1897"/>
    <w:rsid w:val="69321581"/>
    <w:rsid w:val="6FFFEADD"/>
    <w:rsid w:val="77EEDD0B"/>
    <w:rsid w:val="7D7B8400"/>
    <w:rsid w:val="DFBE515D"/>
    <w:rsid w:val="FBFCA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573</Characters>
  <Lines>0</Lines>
  <Paragraphs>0</Paragraphs>
  <TotalTime>0</TotalTime>
  <ScaleCrop>false</ScaleCrop>
  <LinksUpToDate>false</LinksUpToDate>
  <CharactersWithSpaces>580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2022-01-09T02:09:00Z</dcterms:created>
  <dc:creator>admin</dc:creator>
  <cp:lastModifiedBy>沈鲁娟</cp:lastModifiedBy>
  <dcterms:modified xsi:type="dcterms:W3CDTF">2025-01-10T13:11:02Z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50E6918FBB9548B4A1C2F6EFB9ED60B6</vt:lpwstr>
  </property>
</Properties>
</file>