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2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2160" w:firstLineChars="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小学数学实验教学策略小结</w:t>
      </w:r>
    </w:p>
    <w:p w14:paraId="5528A4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小学数学实验教学是一种通过动手操作、直观观察、实践探索等方式，帮助学生理解和掌握数学知识的教学策略。这种教学方法不仅能够激发学生的学习兴趣，还能培养他们的实践能力、创新思维和解决问题的能力。以下是对小学数学实验教学策略的小结：</w:t>
      </w:r>
    </w:p>
    <w:p w14:paraId="6C1678D1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明确实验目标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02344214"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在进行实验前，教师应明确实验的目标和预期的学习成果，确保实验内容与教学目标紧密相关。</w:t>
      </w:r>
    </w:p>
    <w:p w14:paraId="78F3F70B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设定具体、可衡量的学习目标，以便在实验过程中和实验后进行评估。</w:t>
      </w:r>
    </w:p>
    <w:p w14:paraId="352CFBF3">
      <w:pPr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创设实验情境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645814A8"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设计贴近学生生活、富有吸引力的实验情境，以激发学生的好奇心和探索欲。</w:t>
      </w:r>
    </w:p>
    <w:p w14:paraId="028FBB2A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利用实物、模型、多媒体等教学手段，创设直观、生动的实验环境。</w:t>
      </w:r>
    </w:p>
    <w:p w14:paraId="6888F0E0">
      <w:pPr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引导动手操作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6D185E74"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鼓励学生亲自动手操作实验材料，通过实践来感知和理解数学知识。</w:t>
      </w:r>
    </w:p>
    <w:p w14:paraId="24443721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教师在实验过程中应给予适当的指导和帮助，确保学生正确、安全地进行操作。</w:t>
      </w:r>
    </w:p>
    <w:p w14:paraId="083F939F">
      <w:pPr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观察与分析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1FFB280A"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引导学生观察实验现象，记录实验数据，培养他们的观察能力和数据收集能力。</w:t>
      </w:r>
    </w:p>
    <w:p w14:paraId="6856EA56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组织学生分析实验结果，讨论实验中的发现，培养他们的逻辑思维和问题解决能力。</w:t>
      </w:r>
    </w:p>
    <w:p w14:paraId="658FE486">
      <w:pPr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总结与反思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7411B43C"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实验结束后，教师应组织学生进行总结，回顾实验过程，提炼实验中的数学知识和方法。</w:t>
      </w:r>
    </w:p>
    <w:p w14:paraId="2A4B5E5A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鼓励学生反思实验中的得失，提出改进意见，培养他们的批判性思维和自我提升能力。</w:t>
      </w:r>
    </w:p>
    <w:p w14:paraId="2523D67C">
      <w:pPr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拓展与应用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2FD9F0AF"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将实验结果与现实生活相联系，引导学生将所学知识应用于解决实际问题。</w:t>
      </w:r>
    </w:p>
    <w:p w14:paraId="7D318300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设计拓展性实验或项目，鼓励学生进一步探索和研究，培养他们的创新意识和实践能力。</w:t>
      </w:r>
    </w:p>
    <w:p w14:paraId="52237F5C">
      <w:pPr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评估与反馈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69A6B8C7"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建立多元化的评估体系，包括实验过程、实验结果、实验报告等多个方面。</w:t>
      </w:r>
    </w:p>
    <w:p w14:paraId="53D3F0E2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及时给予学生反馈，肯定他们的努力和成果，指出存在的问题和改进的方向。</w:t>
      </w:r>
    </w:p>
    <w:p w14:paraId="0FA1E47F">
      <w:pPr>
        <w:numPr>
          <w:ilvl w:val="0"/>
          <w:numId w:val="8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注意安全与纪律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067FCB2B">
      <w:pPr>
        <w:numPr>
          <w:numId w:val="0"/>
        </w:numPr>
        <w:spacing w:line="24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在实验过程中，教师应强调安全操作的重要性，确保学生遵守实验纪律。</w:t>
      </w:r>
    </w:p>
    <w:p w14:paraId="1DCCCCAB">
      <w:pPr>
        <w:numPr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准备必要的安全防护措施，预防实验中的意外情况。</w:t>
      </w:r>
    </w:p>
    <w:p w14:paraId="3D93A576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综上所述，小学数学实验教学策略应注重学生的实践操作、观察分析、总结反思和拓展应用等方面，通过创设生动的实验情境、引导学生动手操作、观察与分析实验结果、总结与反思实验过程以及提供及时的评估与反馈，来培养学生的数学素养和综合能力。</w:t>
      </w:r>
    </w:p>
    <w:p w14:paraId="23A32D6E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C8879AEF"/>
    <w:multiLevelType w:val="multilevel"/>
    <w:tmpl w:val="C8879AEF"/>
    <w:lvl w:ilvl="0" w:tentative="0">
      <w:start w:val="7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F4B5D9F5"/>
    <w:multiLevelType w:val="multilevel"/>
    <w:tmpl w:val="F4B5D9F5"/>
    <w:lvl w:ilvl="0" w:tentative="0">
      <w:start w:val="8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0248C179"/>
    <w:multiLevelType w:val="multilevel"/>
    <w:tmpl w:val="0248C179"/>
    <w:lvl w:ilvl="0" w:tentative="0">
      <w:start w:val="5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25B654F3"/>
    <w:multiLevelType w:val="multilevel"/>
    <w:tmpl w:val="25B654F3"/>
    <w:lvl w:ilvl="0" w:tentative="0">
      <w:start w:val="4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2A8F537B"/>
    <w:multiLevelType w:val="multilevel"/>
    <w:tmpl w:val="2A8F537B"/>
    <w:lvl w:ilvl="0" w:tentative="0">
      <w:start w:val="6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2025-01-08T06:11:18Z</dcterms:created>
  <dc:creator>leo</dc:creator>
  <cp:lastModifiedBy>leo</cp:lastModifiedBy>
  <dcterms:modified xsi:type="dcterms:W3CDTF">2025-01-08T06:21:42Z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eyJoZGlkIjoiYWQwMDNiNzkxMTJhYWY5OTM1MTQ5OGIxMTM1MTc1MmIifQ==</vt:lpwstr>
  </property>
  <property fmtid="{D5CDD505-2E9C-101B-9397-08002B2CF9AE}" pid="4" name="ICV">
    <vt:lpwstr>D7CAAF0F77BB4A3D8838895B4A9052FD_12</vt:lpwstr>
  </property>
</Properties>
</file>