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：今日来园幼儿28人，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单昕若、邓佳鑫、杨梓骏、杨梓豪请假。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鲜牛奶、自选饼干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1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5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1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5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1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5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早上一喝完牛奶我们就来到了图书区，挑选想要借阅的图书。</w:t>
            </w:r>
          </w:p>
        </w:tc>
        <w:tc>
          <w:tcPr>
            <w:tcW w:w="3561" w:type="dxa"/>
            <w:gridSpan w:val="2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我们先把故事盒子里的物品摆放好，然后开始分角色扮演。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轨道搭建的非常高，小车能不能顺利通过呢？来试试吧！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5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5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342" w:type="dxa"/>
            <w:gridSpan w:val="2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我把毛线架拿到桌上，缠绕的时候纸筒会跟着旋转，这样就不会打结了。</w:t>
            </w:r>
          </w:p>
        </w:tc>
        <w:tc>
          <w:tcPr>
            <w:tcW w:w="5341" w:type="dxa"/>
            <w:gridSpan w:val="2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我们今天的作品是高架桥，高低错落，四通八达。而且我们还设置了一个枢纽。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户外活动：攀爬网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D702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6C84ECC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113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6911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5" name="图片 25" descr="IMG_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59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F0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4" name="图片 24" descr="IMG_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59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067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3" name="图片 23" descr="IMG_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59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4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0E69F442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我双手紧抓栏杆，脚下的木桥晃晃悠悠有点可怕。</w:t>
            </w:r>
          </w:p>
        </w:tc>
        <w:tc>
          <w:tcPr>
            <w:tcW w:w="3561" w:type="dxa"/>
          </w:tcPr>
          <w:p w14:paraId="16FE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这半边的光线真好，在这里游戏，身上被晒得暖洋洋的。</w:t>
            </w:r>
          </w:p>
        </w:tc>
        <w:tc>
          <w:tcPr>
            <w:tcW w:w="3561" w:type="dxa"/>
          </w:tcPr>
          <w:p w14:paraId="40C0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我滑下来的时候直接双手搭在两边，躺着滑下来了。</w:t>
            </w:r>
          </w:p>
        </w:tc>
      </w:tr>
      <w:tr w14:paraId="6E0D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6CB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2" name="图片 22" descr="IMG_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60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2D6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1" name="图片 21" descr="IMG_1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60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3EDD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60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57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0A869463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我们一上一下，互相谦让顺利通过。</w:t>
            </w:r>
          </w:p>
        </w:tc>
        <w:tc>
          <w:tcPr>
            <w:tcW w:w="3561" w:type="dxa"/>
          </w:tcPr>
          <w:p w14:paraId="1E6A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我刚出发，所以往后退一点让让宣宣吧。</w:t>
            </w:r>
          </w:p>
        </w:tc>
        <w:tc>
          <w:tcPr>
            <w:tcW w:w="3561" w:type="dxa"/>
          </w:tcPr>
          <w:p w14:paraId="7F714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我们经常来这个瞭望塔看远处发生的事情。</w:t>
            </w:r>
          </w:p>
        </w:tc>
      </w:tr>
    </w:tbl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128905</wp:posOffset>
            </wp:positionV>
            <wp:extent cx="2120265" cy="1475740"/>
            <wp:effectExtent l="0" t="0" r="13335" b="2540"/>
            <wp:wrapSquare wrapText="bothSides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健康：鼻子的故事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幼儿在冬天容易呼吸道感染，鼻子的故事介绍了鼻子的构造、形状，以及细菌和灰尘的攻击方法，通过该故事能发现鼻子的功用，经过鼻毛、黏膜一次次阻挡细菌灰尘，人体才能免受侵害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本活动主要和孩子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对鼻子用途的探讨和生活中感冒症状的了解，可以让孩子明白保护鼻子的重要性。</w:t>
      </w: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中午：暖冬三文鱼烩饭、白萝卜排骨汤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下午：海鲜面、金桔、人参果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  入睡较晚：越越、星星、恩恩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为进一步提高我园膳食管理工作，更好的促进幼儿健康成长，请家长们对我园本学期膳食管理工作进行监督，并提出宝贵意见和建议，希望通过家园共同努力为幼儿的饮食健康保驾护航。请您仔细阅读每个问题并认真给出答案，您的支持与配合将对我园膳食管理工作的优化有着重要意义。问卷调查填好后于明早带回幼儿园，感谢配合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2.明天我们将进行本学期的“闪亮之星”评选活动，请小朋友们好好准备哦～同时请假在家的小朋友可以拍摄评选视频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参评哦！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289"/>
    </w:sdtPr>
    <w:sdtContent>
      <w:p w14:paraId="463B6B5F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D119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62B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8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DrZ0zYlBgAAnx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CGyuTy0wAA&#10;AAcBAAAPAAAAAAAAAAEAIAAAACIAAABkcnMvZG93bnJldi54bWxQSwECFAAUAAAACACHTuJAOtnT&#10;NiUGAACfFwAADgAAAAAAAAABACAAAAAiAQAAZHJzL2Uyb0RvYy54bWxQSwUGAAAAAAYABgBZAQAA&#10;u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3B899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3B2645E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2B64C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9F6CAA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672EFF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BDC491F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6F2448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721804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0EA670A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4DB1810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280</Words>
  <Characters>317</Characters>
  <Lines>10</Lines>
  <Paragraphs>2</Paragraphs>
  <TotalTime>254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2025-01-09T12:34:44Z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