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BB" w:rsidRDefault="000C21E8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B30BBB" w:rsidRDefault="000C21E8">
      <w:pPr>
        <w:jc w:val="center"/>
      </w:pPr>
      <w:r>
        <w:rPr>
          <w:noProof/>
        </w:rPr>
        <w:drawing>
          <wp:inline distT="0" distB="0" distL="0" distR="0">
            <wp:extent cx="2533650" cy="1786255"/>
            <wp:effectExtent l="0" t="0" r="0" b="4445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73A" w:rsidRDefault="000C21E8">
      <w:pPr>
        <w:jc w:val="center"/>
      </w:pPr>
      <w:r>
        <w:rPr>
          <w:rFonts w:hint="eastAsia"/>
        </w:rPr>
        <w:t>冬爷爷悄悄来到了我们身边，它在给小朋友带来快乐的同时也带来了挑战。</w:t>
      </w:r>
      <w:r w:rsidR="00735310">
        <w:rPr>
          <w:rFonts w:hint="eastAsia"/>
        </w:rPr>
        <w:t xml:space="preserve">   2025.1</w:t>
      </w:r>
      <w:r>
        <w:rPr>
          <w:rFonts w:hint="eastAsia"/>
        </w:rPr>
        <w:t>.</w:t>
      </w:r>
      <w:bookmarkStart w:id="0" w:name="_GoBack"/>
      <w:bookmarkEnd w:id="0"/>
      <w:r w:rsidR="00A3373A">
        <w:rPr>
          <w:rFonts w:hint="eastAsia"/>
        </w:rPr>
        <w:t>9</w:t>
      </w:r>
    </w:p>
    <w:p w:rsidR="00B30BBB" w:rsidRDefault="000C21E8">
      <w:pPr>
        <w:jc w:val="center"/>
      </w:pPr>
      <w:r>
        <w:rPr>
          <w:rFonts w:hint="eastAsia"/>
        </w:rPr>
        <w:t>阶段课程六：冬爷爷的礼物</w:t>
      </w:r>
    </w:p>
    <w:p w:rsidR="00B30BBB" w:rsidRDefault="000C21E8">
      <w:pPr>
        <w:jc w:val="center"/>
      </w:pPr>
      <w:r>
        <w:rPr>
          <w:rFonts w:hint="eastAsia"/>
        </w:rPr>
        <w:t>关键活动：了解冬天</w:t>
      </w:r>
      <w:r>
        <w:rPr>
          <w:rFonts w:hint="eastAsia"/>
        </w:rPr>
        <w:t xml:space="preserve">  </w:t>
      </w:r>
      <w:r>
        <w:rPr>
          <w:rFonts w:hint="eastAsia"/>
        </w:rPr>
        <w:t>探索冬天</w:t>
      </w:r>
      <w:r>
        <w:rPr>
          <w:rFonts w:hint="eastAsia"/>
        </w:rPr>
        <w:t xml:space="preserve">  </w:t>
      </w:r>
      <w:r>
        <w:rPr>
          <w:rFonts w:hint="eastAsia"/>
        </w:rPr>
        <w:t>表现冬天</w:t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人，今日实际来园</w:t>
      </w:r>
      <w:r w:rsidR="00800961">
        <w:rPr>
          <w:rFonts w:hint="eastAsia"/>
          <w:color w:val="0D0D0D" w:themeColor="text1" w:themeTint="F2"/>
        </w:rPr>
        <w:t>2</w:t>
      </w:r>
      <w:r w:rsidR="00A3373A"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人，缺</w:t>
      </w:r>
      <w:r w:rsidR="00A3373A"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人：蒋景昱</w:t>
      </w:r>
      <w:r w:rsidR="00A3373A">
        <w:rPr>
          <w:rFonts w:hint="eastAsia"/>
          <w:color w:val="0D0D0D" w:themeColor="text1" w:themeTint="F2"/>
        </w:rPr>
        <w:t>、陈生冉</w:t>
      </w:r>
      <w:r>
        <w:rPr>
          <w:rFonts w:hint="eastAsia"/>
          <w:color w:val="0D0D0D" w:themeColor="text1" w:themeTint="F2"/>
        </w:rPr>
        <w:t>在家休息。</w:t>
      </w:r>
    </w:p>
    <w:p w:rsidR="00B30BBB" w:rsidRDefault="000C21E8">
      <w:pPr>
        <w:ind w:firstLine="405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今日早点：鲜牛奶、</w:t>
      </w:r>
      <w:r w:rsidR="00A3373A">
        <w:rPr>
          <w:rFonts w:hint="eastAsia"/>
          <w:color w:val="0D0D0D" w:themeColor="text1" w:themeTint="F2"/>
        </w:rPr>
        <w:t>脆脆酥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64557B">
        <w:rPr>
          <w:rFonts w:hint="eastAsia"/>
          <w:color w:val="0D0D0D" w:themeColor="text1" w:themeTint="F2"/>
        </w:rPr>
        <w:t>对幼儿来园自主签到及上交</w:t>
      </w:r>
      <w:r w:rsidR="00E30CD9">
        <w:rPr>
          <w:rFonts w:hint="eastAsia"/>
          <w:color w:val="0D0D0D" w:themeColor="text1" w:themeTint="F2"/>
        </w:rPr>
        <w:t>膳食调查表情况进行观察。</w:t>
      </w:r>
    </w:p>
    <w:tbl>
      <w:tblPr>
        <w:tblStyle w:val="PlainTable1"/>
        <w:tblW w:w="9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5"/>
        <w:gridCol w:w="1503"/>
        <w:gridCol w:w="1614"/>
        <w:gridCol w:w="1495"/>
        <w:gridCol w:w="1614"/>
        <w:gridCol w:w="1614"/>
      </w:tblGrid>
      <w:tr w:rsidR="00B30BBB" w:rsidTr="00E30CD9">
        <w:trPr>
          <w:cnfStyle w:val="100000000000"/>
          <w:trHeight w:val="458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E30CD9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膳食调查表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E30CD9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膳食调查表</w:t>
            </w:r>
          </w:p>
        </w:tc>
      </w:tr>
      <w:tr w:rsidR="001D5DBA" w:rsidTr="00E30CD9">
        <w:trPr>
          <w:trHeight w:val="395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1D5DBA" w:rsidRDefault="001D5DB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1D5DBA" w:rsidRDefault="001D5DB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1D5DBA" w:rsidRDefault="00E30CD9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95" w:type="dxa"/>
            <w:vAlign w:val="center"/>
          </w:tcPr>
          <w:p w:rsidR="001D5DBA" w:rsidRDefault="001D5DB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1D5DBA" w:rsidRDefault="001D5DBA" w:rsidP="0067199E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1D5DBA" w:rsidRPr="005E5FC0" w:rsidRDefault="001D5DBA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1D5DBA" w:rsidTr="00E30CD9">
        <w:trPr>
          <w:trHeight w:val="417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1D5DBA" w:rsidRDefault="001D5DB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1D5DBA" w:rsidRDefault="001D5DB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1D5DBA" w:rsidRDefault="001D5DBA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95" w:type="dxa"/>
            <w:vAlign w:val="center"/>
          </w:tcPr>
          <w:p w:rsidR="001D5DBA" w:rsidRDefault="001D5DB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1D5DBA" w:rsidRDefault="001D5DBA" w:rsidP="0067199E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1D5DBA" w:rsidRPr="005E5FC0" w:rsidRDefault="001D5DBA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735310" w:rsidTr="00E30CD9">
        <w:trPr>
          <w:trHeight w:val="395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735310" w:rsidRDefault="00735310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735310" w:rsidRDefault="001D5DBA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735310" w:rsidRPr="005E5FC0" w:rsidRDefault="001D5DBA" w:rsidP="000B623F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95" w:type="dxa"/>
            <w:vAlign w:val="center"/>
          </w:tcPr>
          <w:p w:rsidR="00735310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735310" w:rsidRDefault="001D5DB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735310" w:rsidRPr="005E5FC0" w:rsidRDefault="00735310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E30CD9">
        <w:trPr>
          <w:trHeight w:val="417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30BBB" w:rsidRDefault="00E30CD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E30CD9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95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E30CD9">
        <w:trPr>
          <w:trHeight w:val="362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5E5FC0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95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E30CD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E30CD9" w:rsidTr="00E30CD9">
        <w:trPr>
          <w:trHeight w:val="395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E30CD9" w:rsidRDefault="00E30CD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E30CD9" w:rsidRDefault="00E30CD9" w:rsidP="0084044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E30CD9" w:rsidRPr="005E5FC0" w:rsidRDefault="00E30CD9" w:rsidP="00840449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95" w:type="dxa"/>
            <w:vAlign w:val="center"/>
          </w:tcPr>
          <w:p w:rsidR="00E30CD9" w:rsidRDefault="00E30CD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E30CD9" w:rsidRDefault="00E30CD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E30CD9" w:rsidRPr="005E5FC0" w:rsidRDefault="00E30CD9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735310" w:rsidTr="00E30CD9">
        <w:trPr>
          <w:trHeight w:val="435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735310" w:rsidRDefault="00735310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735310" w:rsidRDefault="001D5DBA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735310" w:rsidRPr="005E5FC0" w:rsidRDefault="001D5DBA" w:rsidP="000B623F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95" w:type="dxa"/>
            <w:vAlign w:val="center"/>
          </w:tcPr>
          <w:p w:rsidR="00735310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735310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735310" w:rsidRPr="005E5FC0" w:rsidRDefault="00735310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E30CD9">
        <w:trPr>
          <w:trHeight w:val="395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95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Pr="005E5FC0" w:rsidRDefault="00E30CD9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E30CD9">
        <w:trPr>
          <w:trHeight w:val="417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30BBB" w:rsidRDefault="00E30CD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E30CD9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95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Pr="005E5FC0" w:rsidRDefault="00E30CD9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E30CD9">
        <w:trPr>
          <w:trHeight w:val="395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30BBB" w:rsidRDefault="00E30CD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95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Pr="005E5FC0" w:rsidRDefault="00E30CD9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E30CD9">
        <w:trPr>
          <w:trHeight w:val="417"/>
          <w:jc w:val="center"/>
        </w:trPr>
        <w:tc>
          <w:tcPr>
            <w:cnfStyle w:val="001000000000"/>
            <w:tcW w:w="1435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E30CD9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95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Default="001D5DB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B30BBB" w:rsidRPr="005E5FC0" w:rsidRDefault="001D5DBA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B30BBB" w:rsidRDefault="000C21E8">
      <w:pPr>
        <w:tabs>
          <w:tab w:val="left" w:pos="5444"/>
        </w:tabs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 xml:space="preserve">    </w:t>
      </w:r>
      <w:r>
        <w:rPr>
          <w:rFonts w:hint="eastAsia"/>
          <w:color w:val="0D0D0D" w:themeColor="text1" w:themeTint="F2"/>
        </w:rPr>
        <w:t>备注：</w:t>
      </w:r>
      <w:r>
        <w:rPr>
          <w:rFonts w:ascii="宋体" w:eastAsia="宋体" w:hAnsi="宋体" w:cstheme="minorEastAsia" w:hint="eastAsia"/>
          <w:bCs/>
          <w:color w:val="0D0D0D" w:themeColor="text1" w:themeTint="F2"/>
          <w:szCs w:val="21"/>
        </w:rPr>
        <w:t>自主签到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 </w:t>
      </w:r>
      <w:r w:rsidR="00E30CD9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上交膳食调查表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E30CD9">
        <w:rPr>
          <w:rFonts w:ascii="宋体" w:hAnsi="宋体" w:cstheme="minorEastAsia" w:hint="eastAsia"/>
          <w:color w:val="0D0D0D" w:themeColor="text1" w:themeTint="F2"/>
          <w:szCs w:val="21"/>
        </w:rPr>
        <w:t>未带膳食调查表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ab/>
      </w:r>
    </w:p>
    <w:p w:rsidR="00B30BBB" w:rsidRDefault="000C21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27765" cy="1445824"/>
            <wp:effectExtent l="19050" t="0" r="0" b="0"/>
            <wp:docPr id="12" name="图片 1" descr="D:/戚雷鹰/2023.08-2026.07/西阆苑中二班/主题/主题：冬爷爷的礼物/活动照片/小小孙悟空/IMG_20241224_081941.jpgIMG_20241224_08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中二班/主题/主题：冬爷爷的礼物/活动照片/小小孙悟空/IMG_20241224_081941.jpgIMG_20241224_0819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65" cy="144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10080" cy="1432560"/>
            <wp:effectExtent l="19050" t="0" r="0" b="0"/>
            <wp:docPr id="22" name="图片 1" descr="D:/戚雷鹰/2023.08-2026.07/西阆苑中二班/主题/主题：冬爷爷的礼物/活动照片/小小孙悟空/IMG_20241224_082105.jpgIMG_20241224_08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中二班/主题/主题：冬爷爷的礼物/活动照片/小小孙悟空/IMG_20241224_082105.jpgIMG_20241224_08210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DED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18333" cy="1438750"/>
            <wp:effectExtent l="19050" t="0" r="5717" b="0"/>
            <wp:docPr id="23" name="图片 1" descr="D:/戚雷鹰/2023.08-2026.07/西阆苑中二班/主题/主题：冬爷爷的礼物/活动照片/小小孙悟空/IMG_20241224_080600.jpgIMG_20241224_08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中二班/主题/主题：冬爷爷的礼物/活动照片/小小孙悟空/IMG_20241224_080600.jpgIMG_20241224_0806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33" cy="14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区域游戏开始了，小朋友们自主选择区域游戏，一起来看看他们都玩了些什么吧！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0"/>
        <w:gridCol w:w="3175"/>
        <w:gridCol w:w="3169"/>
      </w:tblGrid>
      <w:tr w:rsidR="00B30BBB" w:rsidTr="00A16E0F">
        <w:tc>
          <w:tcPr>
            <w:tcW w:w="0" w:type="auto"/>
            <w:vAlign w:val="center"/>
          </w:tcPr>
          <w:p w:rsidR="00B30BBB" w:rsidRDefault="000C21E8" w:rsidP="00A16E0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8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3D456A" w:rsidP="00A1610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A16E0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付宇晨、成铭恩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用单元积木搭建</w:t>
            </w:r>
            <w:r w:rsidR="00A16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了</w:t>
            </w:r>
            <w:r w:rsidR="00EA1C8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一座</w:t>
            </w:r>
            <w:r w:rsidR="00A16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未来中国塔，此塔</w:t>
            </w:r>
            <w:r w:rsidR="009B0A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使用了架空、围合、对称等建构技能搭建。</w:t>
            </w:r>
          </w:p>
        </w:tc>
        <w:tc>
          <w:tcPr>
            <w:tcW w:w="0" w:type="auto"/>
          </w:tcPr>
          <w:p w:rsidR="00B30BBB" w:rsidRDefault="000C21E8" w:rsidP="009B0AB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9B0A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郭沛怡、唐皓辰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9B0A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绘画作品，其中郭沛怡绘画的主体是一条蛇，唐皓辰绘画的主体是书写数字。</w:t>
            </w:r>
          </w:p>
        </w:tc>
        <w:tc>
          <w:tcPr>
            <w:tcW w:w="0" w:type="auto"/>
          </w:tcPr>
          <w:p w:rsidR="00B30BBB" w:rsidRDefault="003D456A" w:rsidP="00EA1C8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9B0A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吴婉琰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 w:rsidR="009B0A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玩动物躲猫猫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游戏，</w:t>
            </w:r>
            <w:r w:rsidR="009B0A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她先选择了一张挑战卡，之后开始用四块不规则图形板遮盖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底板</w:t>
            </w:r>
            <w:r w:rsidR="009B0A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动物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进行挑战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B30BBB"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9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0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3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0C21E8" w:rsidP="00D30C0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</w:t>
            </w:r>
            <w:r w:rsidR="00EA1C8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、谢瑞两位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正在用纸杯一个个交错向上垒高合作搭建金字塔，期间纸杯多次倒塌，但两人均未放弃。</w:t>
            </w:r>
          </w:p>
        </w:tc>
        <w:tc>
          <w:tcPr>
            <w:tcW w:w="0" w:type="auto"/>
          </w:tcPr>
          <w:p w:rsidR="00B30BBB" w:rsidRDefault="00860C8C" w:rsidP="00D30C0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董益嘉、丛天朗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两位小朋友在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各自阅读</w:t>
            </w:r>
            <w:r w:rsidR="00EA1C8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绘本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，董益嘉阅读的是《揭秘丛林》，丛天朗阅读的是《找到你啦》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3515CF" w:rsidP="00D30C0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陈之昂、李咏集小朋友</w:t>
            </w:r>
            <w:r w:rsidR="00F03F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用管子组合搭建作品，陈之昂搭建了一根棒球棍，李咏集搭建了一辆</w:t>
            </w:r>
            <w:r w:rsidR="007812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创意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小车。</w:t>
            </w:r>
          </w:p>
        </w:tc>
      </w:tr>
    </w:tbl>
    <w:p w:rsidR="00B30BBB" w:rsidRDefault="00B30BB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户外自主游戏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，活动场地在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前操场的</w:t>
      </w:r>
      <w:r w:rsidR="009B0AB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5E5FC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来到场地后自主</w:t>
      </w:r>
      <w:r w:rsidR="009B0AB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取球进行</w:t>
      </w:r>
      <w:r w:rsidR="005E5FC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B30BBB" w:rsidRDefault="000C21E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2" cy="1328468"/>
            <wp:effectExtent l="19050" t="0" r="0" b="0"/>
            <wp:docPr id="1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852882" cy="13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2308" cy="1362974"/>
            <wp:effectExtent l="19050" t="0" r="3642" b="0"/>
            <wp:docPr id="15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882308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6118" cy="1363117"/>
            <wp:effectExtent l="19050" t="0" r="0" b="0"/>
            <wp:docPr id="16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b="3648"/>
                    <a:stretch>
                      <a:fillRect/>
                    </a:stretch>
                  </pic:blipFill>
                  <pic:spPr>
                    <a:xfrm>
                      <a:off x="0" y="0"/>
                      <a:ext cx="1886118" cy="13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F6C" w:rsidRDefault="000C21E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33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5" cy="1396998"/>
            <wp:effectExtent l="19050" t="0" r="4235" b="0"/>
            <wp:docPr id="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5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14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0F" w:rsidRDefault="00A16E0F" w:rsidP="00A16E0F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A16E0F" w:rsidRPr="004368E3" w:rsidRDefault="00A16E0F" w:rsidP="00FC6737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4368E3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FC6737">
        <w:rPr>
          <w:rFonts w:ascii="宋体" w:eastAsia="宋体" w:hAnsi="宋体" w:hint="eastAsia"/>
          <w:b/>
          <w:color w:val="0D0D0D" w:themeColor="text1" w:themeTint="F2"/>
        </w:rPr>
        <w:t>体育</w:t>
      </w:r>
      <w:r w:rsidRPr="004368E3">
        <w:rPr>
          <w:rFonts w:ascii="宋体" w:eastAsia="宋体" w:hAnsi="宋体" w:hint="eastAsia"/>
          <w:b/>
          <w:color w:val="0D0D0D" w:themeColor="text1" w:themeTint="F2"/>
        </w:rPr>
        <w:t>《</w:t>
      </w:r>
      <w:r w:rsidR="00FC6737">
        <w:rPr>
          <w:rFonts w:ascii="宋体" w:eastAsia="宋体" w:hAnsi="宋体" w:hint="eastAsia"/>
          <w:b/>
          <w:color w:val="0D0D0D" w:themeColor="text1" w:themeTint="F2"/>
        </w:rPr>
        <w:t>木头人游戏</w:t>
      </w:r>
      <w:r w:rsidRPr="004368E3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FC6737" w:rsidRDefault="006A2631" w:rsidP="006A2631">
      <w:pPr>
        <w:pStyle w:val="paragraph"/>
        <w:spacing w:before="0" w:beforeAutospacing="0" w:after="0" w:afterAutospacing="0"/>
      </w:pPr>
      <w:r>
        <w:rPr>
          <w:rFonts w:ascii="宋体" w:eastAsia="宋体" w:hint="eastAsia"/>
          <w:color w:val="000000"/>
          <w:sz w:val="21"/>
          <w:szCs w:val="21"/>
        </w:rPr>
        <w:t xml:space="preserve">    </w:t>
      </w:r>
      <w:r w:rsidR="00FC6737">
        <w:rPr>
          <w:rFonts w:ascii="宋体" w:eastAsia="宋体" w:hint="eastAsia"/>
          <w:color w:val="000000"/>
          <w:sz w:val="21"/>
          <w:szCs w:val="21"/>
        </w:rPr>
        <w:t>本次活动是用游戏的形式锻炼孩子的动作灵敏性和控制能力。活动分成三个环节，让孩子们在理解儿歌的基础上组合人员多少来变换角色并进行定格。分别是一个人、两个人、三个以上的组合，最后根据1-10的顺序听指令定格。</w:t>
      </w:r>
    </w:p>
    <w:p w:rsidR="00A16E0F" w:rsidRPr="006A2631" w:rsidRDefault="006A2631" w:rsidP="00A16E0F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幼儿集体念儿歌：山山山，山上有个木头人，一不许动，二不许笑，三不许露出大门牙，听口令扮演木头人。</w:t>
      </w:r>
    </w:p>
    <w:p w:rsidR="00A16E0F" w:rsidRDefault="00A16E0F" w:rsidP="00A16E0F">
      <w:pPr>
        <w:rPr>
          <w:rFonts w:asciiTheme="minorEastAsia" w:hAnsiTheme="minorEastAsia" w:hint="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4" cy="1389220"/>
            <wp:effectExtent l="19050" t="0" r="0" b="0"/>
            <wp:docPr id="1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4" cy="13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9" cy="1391601"/>
            <wp:effectExtent l="19050" t="0" r="0" b="0"/>
            <wp:docPr id="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9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4" cy="1389220"/>
            <wp:effectExtent l="19050" t="0" r="0" b="0"/>
            <wp:docPr id="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4" cy="13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31" w:rsidRDefault="006A2631" w:rsidP="00A16E0F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3" cy="1389220"/>
            <wp:effectExtent l="19050" t="0" r="0" b="0"/>
            <wp:docPr id="3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3" cy="13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3" cy="1389220"/>
            <wp:effectExtent l="19050" t="0" r="0" b="0"/>
            <wp:docPr id="20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3" cy="13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0F" w:rsidRDefault="00A16E0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1D5DBA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A3373A">
        <w:rPr>
          <w:rFonts w:asciiTheme="minorEastAsia" w:hAnsiTheme="minorEastAsia" w:cstheme="minorEastAsia" w:hint="eastAsia"/>
        </w:rPr>
        <w:t>黑芝麻</w:t>
      </w:r>
      <w:r>
        <w:rPr>
          <w:rFonts w:asciiTheme="minorEastAsia" w:hAnsiTheme="minorEastAsia" w:cstheme="minorEastAsia" w:hint="eastAsia"/>
        </w:rPr>
        <w:t>饭、</w:t>
      </w:r>
      <w:r w:rsidR="00A3373A">
        <w:rPr>
          <w:rFonts w:asciiTheme="minorEastAsia" w:hAnsiTheme="minorEastAsia" w:cstheme="minorEastAsia" w:hint="eastAsia"/>
        </w:rPr>
        <w:t>儿童板干果虾</w:t>
      </w:r>
      <w:r>
        <w:rPr>
          <w:rFonts w:asciiTheme="minorEastAsia" w:hAnsiTheme="minorEastAsia" w:cstheme="minorEastAsia" w:hint="eastAsia"/>
        </w:rPr>
        <w:t>、</w:t>
      </w:r>
      <w:r w:rsidR="00A3373A">
        <w:rPr>
          <w:rFonts w:asciiTheme="minorEastAsia" w:hAnsiTheme="minorEastAsia" w:cstheme="minorEastAsia" w:hint="eastAsia"/>
        </w:rPr>
        <w:t>菠菜炒面筋</w:t>
      </w:r>
      <w:r>
        <w:rPr>
          <w:rFonts w:asciiTheme="minorEastAsia" w:hAnsiTheme="minorEastAsia" w:cstheme="minorEastAsia" w:hint="eastAsia"/>
        </w:rPr>
        <w:t>、</w:t>
      </w:r>
      <w:r w:rsidR="00A3373A">
        <w:rPr>
          <w:rFonts w:asciiTheme="minorEastAsia" w:hAnsiTheme="minorEastAsia" w:cstheme="minorEastAsia" w:hint="eastAsia"/>
        </w:rPr>
        <w:t>西湖牛肉羹</w:t>
      </w:r>
      <w:r>
        <w:rPr>
          <w:rFonts w:asciiTheme="minorEastAsia" w:hAnsiTheme="minorEastAsia" w:cstheme="minorEastAsia" w:hint="eastAsia"/>
        </w:rPr>
        <w:t>。</w:t>
      </w:r>
      <w:r w:rsidR="004368E3">
        <w:rPr>
          <w:rFonts w:ascii="宋体" w:hAnsi="宋体" w:hint="eastAsia"/>
          <w:color w:val="0D0D0D" w:themeColor="text1" w:themeTint="F2"/>
          <w:szCs w:val="21"/>
        </w:rPr>
        <w:t>近期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4368E3">
        <w:rPr>
          <w:rFonts w:ascii="宋体" w:hAnsi="宋体" w:hint="eastAsia"/>
          <w:color w:val="0D0D0D" w:themeColor="text1" w:themeTint="F2"/>
          <w:szCs w:val="21"/>
        </w:rPr>
        <w:t>餐前湿巾整理和进食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368E3">
        <w:rPr>
          <w:rFonts w:ascii="宋体" w:hAnsi="宋体" w:cstheme="minorEastAsia" w:hint="eastAsia"/>
          <w:color w:val="0D0D0D" w:themeColor="text1" w:themeTint="F2"/>
          <w:szCs w:val="21"/>
        </w:rPr>
        <w:t>自主整理湿巾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368E3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提醒整理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B30BBB" w:rsidTr="00B30BBB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B30BBB" w:rsidTr="00B30BBB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A16107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1D5DB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A16107" w:rsidP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A16107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A16107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1D5DBA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A16107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A16107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1D5DBA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6A2631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1" w:rsidRDefault="006A2631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1" w:rsidRDefault="006A2631" w:rsidP="0084044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1" w:rsidRDefault="006A2631" w:rsidP="0084044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1" w:rsidRDefault="006A2631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1" w:rsidRDefault="006A2631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1" w:rsidRDefault="00A16107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1D5DBA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A16107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 w:rsidP="00636585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A16107" w:rsidP="00636585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A16107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A16107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A16107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A16107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</w:tbl>
    <w:p w:rsidR="00B30BBB" w:rsidRDefault="00B30BBB">
      <w:pPr>
        <w:rPr>
          <w:rFonts w:ascii="宋体" w:hAnsi="宋体"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BE2021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B30BBB" w:rsidTr="00E30CD9">
        <w:trPr>
          <w:trHeight w:val="1662"/>
          <w:jc w:val="center"/>
        </w:trPr>
        <w:tc>
          <w:tcPr>
            <w:tcW w:w="9216" w:type="dxa"/>
          </w:tcPr>
          <w:p w:rsidR="00AC0ECB" w:rsidRDefault="000C21E8" w:rsidP="00AC0ECB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E30CD9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关于“闪亮之星”评选的通知</w:t>
            </w: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363E29" w:rsidRPr="00E30CD9" w:rsidRDefault="00363E29" w:rsidP="00E30CD9">
            <w:pPr>
              <w:rPr>
                <w:rFonts w:ascii="宋体" w:eastAsia="宋体" w:hAnsi="宋体"/>
              </w:rPr>
            </w:pPr>
            <w:r>
              <w:rPr>
                <w:rFonts w:hint="eastAsia"/>
              </w:rPr>
              <w:t xml:space="preserve">    </w:t>
            </w:r>
            <w:r w:rsidR="00E30CD9" w:rsidRPr="00E30CD9">
              <w:rPr>
                <w:rFonts w:ascii="宋体" w:eastAsia="宋体" w:hAnsi="宋体"/>
              </w:rPr>
              <w:t>家长朋友们好！下周一我们将进行本学期“闪亮之星”评选活动，具体的评选奖项和要求见文件《中班上“闪亮之星”评选方案》，家长回家后可以和孩子一起回顾中班这一学期的表现，并结合自己的优势参评，请假在家的小朋友可以在家录制90秒左右的自荐演说、或作品介绍、或才艺展示发给老师参加活动哦～希望每个小朋友都能够积极参与其中</w:t>
            </w:r>
            <w:r w:rsidR="00E30CD9">
              <w:rPr>
                <w:rFonts w:ascii="宋体" w:eastAsia="宋体" w:hAnsi="宋体" w:hint="eastAsia"/>
                <w:noProof/>
              </w:rPr>
              <w:t>！</w:t>
            </w:r>
          </w:p>
        </w:tc>
      </w:tr>
    </w:tbl>
    <w:p w:rsidR="00B30BBB" w:rsidRDefault="00B30BB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B30BBB" w:rsidRDefault="000C21E8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B30BBB" w:rsidRDefault="00B30BBB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B30BBB" w:rsidSect="00B30B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017" w:rsidRDefault="00496017" w:rsidP="004368E3">
      <w:r>
        <w:separator/>
      </w:r>
    </w:p>
  </w:endnote>
  <w:endnote w:type="continuationSeparator" w:id="1">
    <w:p w:rsidR="00496017" w:rsidRDefault="00496017" w:rsidP="00436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017" w:rsidRDefault="00496017" w:rsidP="004368E3">
      <w:r>
        <w:separator/>
      </w:r>
    </w:p>
  </w:footnote>
  <w:footnote w:type="continuationSeparator" w:id="1">
    <w:p w:rsidR="00496017" w:rsidRDefault="00496017" w:rsidP="004368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36D5F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B70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21E8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0D60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532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D5DBA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5415"/>
    <w:rsid w:val="00246084"/>
    <w:rsid w:val="00247225"/>
    <w:rsid w:val="00253A7E"/>
    <w:rsid w:val="002550D7"/>
    <w:rsid w:val="00255D4E"/>
    <w:rsid w:val="00260107"/>
    <w:rsid w:val="00260CEF"/>
    <w:rsid w:val="0026275D"/>
    <w:rsid w:val="00265353"/>
    <w:rsid w:val="002664F6"/>
    <w:rsid w:val="002676C5"/>
    <w:rsid w:val="00271B3E"/>
    <w:rsid w:val="0027491C"/>
    <w:rsid w:val="00275EAA"/>
    <w:rsid w:val="0029064D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15CF"/>
    <w:rsid w:val="003546B0"/>
    <w:rsid w:val="0035470F"/>
    <w:rsid w:val="00360174"/>
    <w:rsid w:val="00363AF4"/>
    <w:rsid w:val="00363E29"/>
    <w:rsid w:val="00365D7A"/>
    <w:rsid w:val="003661AE"/>
    <w:rsid w:val="003663B3"/>
    <w:rsid w:val="0036656E"/>
    <w:rsid w:val="0037245B"/>
    <w:rsid w:val="00374867"/>
    <w:rsid w:val="00375DCC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1F29"/>
    <w:rsid w:val="003C62C8"/>
    <w:rsid w:val="003D456A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3973"/>
    <w:rsid w:val="00405859"/>
    <w:rsid w:val="00407591"/>
    <w:rsid w:val="00410622"/>
    <w:rsid w:val="00412164"/>
    <w:rsid w:val="004178CC"/>
    <w:rsid w:val="00423684"/>
    <w:rsid w:val="00426968"/>
    <w:rsid w:val="00430520"/>
    <w:rsid w:val="00431366"/>
    <w:rsid w:val="00435707"/>
    <w:rsid w:val="004368E3"/>
    <w:rsid w:val="004419FB"/>
    <w:rsid w:val="00456563"/>
    <w:rsid w:val="00460821"/>
    <w:rsid w:val="004629EE"/>
    <w:rsid w:val="00466729"/>
    <w:rsid w:val="00466AB1"/>
    <w:rsid w:val="00471821"/>
    <w:rsid w:val="00472DCD"/>
    <w:rsid w:val="00477768"/>
    <w:rsid w:val="00486D2C"/>
    <w:rsid w:val="004939CF"/>
    <w:rsid w:val="00494252"/>
    <w:rsid w:val="00496017"/>
    <w:rsid w:val="00496571"/>
    <w:rsid w:val="004A2C91"/>
    <w:rsid w:val="004A607F"/>
    <w:rsid w:val="004A7BBE"/>
    <w:rsid w:val="004B0D1A"/>
    <w:rsid w:val="004B2A27"/>
    <w:rsid w:val="004B3D70"/>
    <w:rsid w:val="004B7921"/>
    <w:rsid w:val="004B7E9A"/>
    <w:rsid w:val="004C20C5"/>
    <w:rsid w:val="004C2A90"/>
    <w:rsid w:val="004C34B0"/>
    <w:rsid w:val="004C3702"/>
    <w:rsid w:val="004C5BB4"/>
    <w:rsid w:val="004D168E"/>
    <w:rsid w:val="004D29E0"/>
    <w:rsid w:val="004D35D9"/>
    <w:rsid w:val="004D5CA7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E5FC0"/>
    <w:rsid w:val="005F0157"/>
    <w:rsid w:val="005F23EE"/>
    <w:rsid w:val="005F3047"/>
    <w:rsid w:val="005F370B"/>
    <w:rsid w:val="005F79A9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57B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2631"/>
    <w:rsid w:val="006A48BB"/>
    <w:rsid w:val="006A583A"/>
    <w:rsid w:val="006B0133"/>
    <w:rsid w:val="006B1060"/>
    <w:rsid w:val="006B1C64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310"/>
    <w:rsid w:val="00735F0C"/>
    <w:rsid w:val="00740B37"/>
    <w:rsid w:val="0074793D"/>
    <w:rsid w:val="00751068"/>
    <w:rsid w:val="007532B5"/>
    <w:rsid w:val="0075598A"/>
    <w:rsid w:val="00762533"/>
    <w:rsid w:val="007654F7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203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0961"/>
    <w:rsid w:val="00804D7E"/>
    <w:rsid w:val="00807636"/>
    <w:rsid w:val="00812BD8"/>
    <w:rsid w:val="008139EE"/>
    <w:rsid w:val="00815A17"/>
    <w:rsid w:val="008273C1"/>
    <w:rsid w:val="00827871"/>
    <w:rsid w:val="00830054"/>
    <w:rsid w:val="00832000"/>
    <w:rsid w:val="008336AB"/>
    <w:rsid w:val="00833D84"/>
    <w:rsid w:val="00840C0C"/>
    <w:rsid w:val="00846159"/>
    <w:rsid w:val="00850143"/>
    <w:rsid w:val="00860C8C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5D44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0ABE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3C6A"/>
    <w:rsid w:val="009F6D95"/>
    <w:rsid w:val="009F7C13"/>
    <w:rsid w:val="00A02C24"/>
    <w:rsid w:val="00A054A3"/>
    <w:rsid w:val="00A13640"/>
    <w:rsid w:val="00A16107"/>
    <w:rsid w:val="00A16E0F"/>
    <w:rsid w:val="00A20925"/>
    <w:rsid w:val="00A20E0C"/>
    <w:rsid w:val="00A22F72"/>
    <w:rsid w:val="00A23292"/>
    <w:rsid w:val="00A26C8B"/>
    <w:rsid w:val="00A31AD7"/>
    <w:rsid w:val="00A32455"/>
    <w:rsid w:val="00A3373A"/>
    <w:rsid w:val="00A37DED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C0ECB"/>
    <w:rsid w:val="00AC3C53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0BBB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2021"/>
    <w:rsid w:val="00BE5AE9"/>
    <w:rsid w:val="00BE7C7A"/>
    <w:rsid w:val="00BF1C1C"/>
    <w:rsid w:val="00BF22DD"/>
    <w:rsid w:val="00BF4C27"/>
    <w:rsid w:val="00BF7102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87DE9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30C03"/>
    <w:rsid w:val="00D40003"/>
    <w:rsid w:val="00D4063A"/>
    <w:rsid w:val="00D41890"/>
    <w:rsid w:val="00D436E4"/>
    <w:rsid w:val="00D5309A"/>
    <w:rsid w:val="00D56EA9"/>
    <w:rsid w:val="00D63CC6"/>
    <w:rsid w:val="00D64229"/>
    <w:rsid w:val="00D66B5E"/>
    <w:rsid w:val="00D702AD"/>
    <w:rsid w:val="00D76A94"/>
    <w:rsid w:val="00D76DCB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D4970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0CD9"/>
    <w:rsid w:val="00E34817"/>
    <w:rsid w:val="00E35B81"/>
    <w:rsid w:val="00E36582"/>
    <w:rsid w:val="00E37FA8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1C83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3F6C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50AA4"/>
    <w:rsid w:val="00F62011"/>
    <w:rsid w:val="00F65F8D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6737"/>
    <w:rsid w:val="00FC753E"/>
    <w:rsid w:val="00FC7F9C"/>
    <w:rsid w:val="00FD0E1B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0E0879B8"/>
    <w:rsid w:val="1F26334A"/>
    <w:rsid w:val="4FDF3555"/>
    <w:rsid w:val="52154625"/>
    <w:rsid w:val="5C0213EC"/>
    <w:rsid w:val="63582948"/>
    <w:rsid w:val="78A62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B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30B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B30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B30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B30BB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B30B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B30BBB"/>
    <w:rPr>
      <w:b/>
      <w:bCs/>
      <w:color w:val="262626" w:themeColor="text1" w:themeTint="D9"/>
    </w:rPr>
  </w:style>
  <w:style w:type="character" w:styleId="a9">
    <w:name w:val="Hyperlink"/>
    <w:qFormat/>
    <w:rsid w:val="00B30BBB"/>
    <w:rPr>
      <w:color w:val="136EC2"/>
      <w:u w:val="single"/>
    </w:rPr>
  </w:style>
  <w:style w:type="character" w:customStyle="1" w:styleId="Char1">
    <w:name w:val="页眉 Char"/>
    <w:basedOn w:val="a0"/>
    <w:link w:val="a5"/>
    <w:qFormat/>
    <w:rsid w:val="00B30BB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30B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30BBB"/>
    <w:rPr>
      <w:sz w:val="18"/>
      <w:szCs w:val="18"/>
    </w:rPr>
  </w:style>
  <w:style w:type="paragraph" w:styleId="aa">
    <w:name w:val="List Paragraph"/>
    <w:basedOn w:val="a"/>
    <w:uiPriority w:val="34"/>
    <w:qFormat/>
    <w:rsid w:val="00B30BB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B30BBB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B30BBB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customStyle="1" w:styleId="paragraph">
    <w:name w:val="paragraph"/>
    <w:basedOn w:val="a"/>
    <w:semiHidden/>
    <w:rsid w:val="00FC6737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7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246</Words>
  <Characters>1403</Characters>
  <Application>Microsoft Office Word</Application>
  <DocSecurity>0</DocSecurity>
  <Lines>11</Lines>
  <Paragraphs>3</Paragraphs>
  <ScaleCrop>false</ScaleCrop>
  <Company>Microsoft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378</cp:revision>
  <cp:lastPrinted>2024-12-24T09:09:00Z</cp:lastPrinted>
  <dcterms:created xsi:type="dcterms:W3CDTF">2021-10-07T23:38:00Z</dcterms:created>
  <dcterms:modified xsi:type="dcterms:W3CDTF">2025-01-09T12:11:00Z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A60783BAB92D4E148AC632865090CC5D_12</vt:lpwstr>
  </property>
</Properties>
</file>