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tile" on="t" color2="#FFFFFF" o:title="小清新信纸_画板 1" focussize="0,0" recolor="t" r:id="rId5"/>
    </v:background>
  </w:background>
  <w:body>
    <w:p w14:paraId="1443578D">
      <w:pPr>
        <w:jc w:val="center"/>
        <w:rPr>
          <w:rFonts w:asciiTheme="minorEastAsia" w:hAnsiTheme="minorEastAsia" w:cstheme="minorEastAsia"/>
          <w:b/>
          <w:bCs/>
          <w:color w:val="3B3838" w:themeColor="background2" w:themeShade="40"/>
          <w:spacing w:val="150"/>
          <w:sz w:val="52"/>
          <w:szCs w:val="54"/>
        </w:rPr>
      </w:pPr>
      <w:r>
        <w:rPr>
          <w:rFonts w:hint="eastAsia" w:ascii="黑体" w:hAnsi="黑体" w:eastAsia="黑体" w:cs="黑体"/>
          <w:b/>
          <w:bCs/>
          <w:color w:val="3B3838" w:themeColor="background2" w:themeShade="40"/>
          <w:spacing w:val="150"/>
          <w:sz w:val="52"/>
          <w:szCs w:val="54"/>
          <w:lang w:val="en-US" w:eastAsia="zh-CN"/>
        </w:rPr>
        <w:t>向日葵今日动态</w:t>
      </w:r>
    </w:p>
    <w:p w14:paraId="411EB672">
      <w:pPr>
        <w:jc w:val="center"/>
        <w:rPr>
          <w:rFonts w:hint="eastAsia" w:asciiTheme="minorEastAsia" w:hAnsi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7D9D" w:themeColor="text2" w:themeTint="BF"/>
          <w:spacing w:val="45"/>
          <w:sz w:val="28"/>
          <w:szCs w:val="28"/>
          <w14:textFill>
            <w14:solidFill>
              <w14:schemeClr w14:val="tx2">
                <w14:lumMod w14:val="75000"/>
                <w14:lumOff w14:val="25000"/>
              </w14:schemeClr>
            </w14:solidFill>
          </w14:textFill>
        </w:rPr>
        <w:t>202</w:t>
      </w:r>
      <w:r>
        <w:rPr>
          <w:rFonts w:hint="eastAsia" w:asciiTheme="minorEastAsia" w:hAnsi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7D9D" w:themeColor="text2" w:themeTint="BF"/>
          <w:spacing w:val="45"/>
          <w:sz w:val="28"/>
          <w:szCs w:val="28"/>
          <w14:textFill>
            <w14:solidFill>
              <w14:schemeClr w14:val="tx2">
                <w14:lumMod w14:val="75000"/>
                <w14:lumOff w14:val="25000"/>
              </w14:schemeClr>
            </w14:solidFill>
          </w14:textFill>
        </w:rPr>
        <w:t>/</w:t>
      </w:r>
      <w:r>
        <w:rPr>
          <w:rFonts w:hint="eastAsia" w:asciiTheme="minorEastAsia" w:hAnsi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t>1</w:t>
      </w:r>
      <w:r>
        <w:rPr>
          <w:rFonts w:hint="eastAsia" w:asciiTheme="minorEastAsia" w:hAnsiTheme="minorEastAsia" w:cstheme="minorEastAsia"/>
          <w:b/>
          <w:bCs/>
          <w:color w:val="657D9D" w:themeColor="text2" w:themeTint="BF"/>
          <w:spacing w:val="45"/>
          <w:sz w:val="28"/>
          <w:szCs w:val="28"/>
          <w14:textFill>
            <w14:solidFill>
              <w14:schemeClr w14:val="tx2">
                <w14:lumMod w14:val="75000"/>
                <w14:lumOff w14:val="25000"/>
              </w14:schemeClr>
            </w14:solidFill>
          </w14:textFill>
        </w:rPr>
        <w:t>/</w:t>
      </w:r>
      <w:r>
        <w:rPr>
          <w:rFonts w:hint="eastAsia" w:asciiTheme="minorEastAsia" w:hAnsi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t>9      星期四</w:t>
      </w:r>
    </w:p>
    <w:p w14:paraId="7B0B6897">
      <w:pPr>
        <w:jc w:val="center"/>
        <w:rPr>
          <w:rFonts w:hint="eastAsia" w:ascii="楷体" w:hAnsi="楷体" w:eastAsia="楷体" w:cs="楷体"/>
          <w:b/>
          <w:bCs/>
          <w:kern w:val="2"/>
          <w:sz w:val="28"/>
          <w:szCs w:val="28"/>
          <w:lang w:val="en-US" w:eastAsia="zh-CN" w:bidi="ar-SA"/>
        </w:rPr>
      </w:pPr>
      <w:r>
        <w:rPr>
          <w:rFonts w:hint="eastAsia" w:ascii="黑体" w:hAnsi="黑体" w:eastAsia="黑体" w:cs="黑体"/>
          <w:b/>
          <w:bCs/>
          <w:color w:val="C00000"/>
          <w:sz w:val="32"/>
          <w:szCs w:val="32"/>
          <w:lang w:eastAsia="zh-CN"/>
        </w:rPr>
        <w:t>幼儿在园</w:t>
      </w:r>
      <w:r>
        <w:rPr>
          <w:rFonts w:hint="eastAsia" w:ascii="黑体" w:hAnsi="黑体" w:eastAsia="黑体" w:cs="黑体"/>
          <w:b/>
          <w:bCs/>
          <w:color w:val="C00000"/>
          <w:sz w:val="32"/>
          <w:szCs w:val="32"/>
        </w:rPr>
        <w:t>情况</w:t>
      </w:r>
    </w:p>
    <w:p w14:paraId="686722D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楷体" w:hAnsi="楷体" w:eastAsia="楷体" w:cs="楷体"/>
          <w:b/>
          <w:bCs/>
          <w:kern w:val="2"/>
          <w:sz w:val="28"/>
          <w:szCs w:val="28"/>
          <w:lang w:val="en-US" w:eastAsia="zh-CN" w:bidi="ar-SA"/>
        </w:rPr>
      </w:pPr>
      <w:r>
        <w:rPr>
          <w:rFonts w:hint="eastAsia" w:ascii="楷体" w:hAnsi="楷体" w:eastAsia="楷体" w:cs="楷体"/>
          <w:b/>
          <w:bCs/>
          <w:kern w:val="2"/>
          <w:sz w:val="28"/>
          <w:szCs w:val="28"/>
          <w:lang w:val="en-US" w:eastAsia="zh-CN" w:bidi="ar-SA"/>
        </w:rPr>
        <w:t>一、集体活动：探索课程《小动物找尾巴》</w:t>
      </w:r>
    </w:p>
    <w:p w14:paraId="6F0FE9E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b/>
          <w:bCs/>
          <w:kern w:val="2"/>
          <w:sz w:val="28"/>
          <w:szCs w:val="28"/>
          <w:lang w:val="en-US" w:eastAsia="zh-CN" w:bidi="ar-SA"/>
        </w:rPr>
      </w:pPr>
      <w:r>
        <w:rPr>
          <w:rFonts w:hint="eastAsia" w:ascii="楷体" w:hAnsi="楷体" w:eastAsia="楷体" w:cs="楷体"/>
          <w:b/>
          <w:bCs/>
          <w:kern w:val="2"/>
          <w:sz w:val="28"/>
          <w:szCs w:val="28"/>
          <w:lang w:val="en-US" w:eastAsia="zh-CN" w:bidi="ar-SA"/>
        </w:rPr>
        <w:t>活动目标：</w:t>
      </w:r>
    </w:p>
    <w:p w14:paraId="22E0FA50">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b/>
          <w:bCs/>
          <w:sz w:val="28"/>
          <w:szCs w:val="28"/>
          <w:highlight w:val="none"/>
          <w:lang w:val="en-US" w:eastAsia="zh-CN"/>
        </w:rPr>
      </w:pPr>
      <w:r>
        <w:rPr>
          <w:rFonts w:hint="eastAsia" w:ascii="楷体" w:hAnsi="楷体" w:eastAsia="楷体" w:cs="楷体"/>
          <w:b/>
          <w:bCs/>
          <w:kern w:val="2"/>
          <w:sz w:val="28"/>
          <w:szCs w:val="28"/>
          <w:lang w:val="en-US" w:eastAsia="zh-CN" w:bidi="ar-SA"/>
        </w:rPr>
        <w:t>认识不同种类的小动物。</w:t>
      </w:r>
    </w:p>
    <w:p w14:paraId="7BFE842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b/>
          <w:bCs/>
          <w:sz w:val="28"/>
          <w:szCs w:val="28"/>
          <w:highlight w:val="none"/>
          <w:lang w:val="en-US" w:eastAsia="zh-CN"/>
        </w:rPr>
      </w:pPr>
      <w:r>
        <w:rPr>
          <w:rFonts w:hint="eastAsia" w:ascii="楷体" w:hAnsi="楷体" w:eastAsia="楷体" w:cs="楷体"/>
          <w:b/>
          <w:bCs/>
          <w:sz w:val="28"/>
          <w:szCs w:val="28"/>
          <w:highlight w:val="none"/>
          <w:lang w:val="en-US" w:eastAsia="zh-CN"/>
        </w:rPr>
        <w:t>了解身边各种动物尾巴的形状及作用。</w:t>
      </w:r>
    </w:p>
    <w:p w14:paraId="480CDBE5">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b/>
          <w:bCs/>
          <w:sz w:val="28"/>
          <w:szCs w:val="28"/>
          <w:highlight w:val="none"/>
          <w:lang w:val="en-US" w:eastAsia="zh-CN"/>
        </w:rPr>
      </w:pPr>
      <w:r>
        <w:rPr>
          <w:rFonts w:hint="eastAsia" w:ascii="楷体" w:hAnsi="楷体" w:eastAsia="楷体" w:cs="楷体"/>
          <w:b/>
          <w:bCs/>
          <w:sz w:val="28"/>
          <w:szCs w:val="28"/>
          <w:highlight w:val="none"/>
          <w:lang w:val="en-US" w:eastAsia="zh-CN"/>
        </w:rPr>
        <w:t>能分辨尾巴的特征、颜色并关联起来。</w:t>
      </w:r>
    </w:p>
    <w:tbl>
      <w:tblPr>
        <w:tblStyle w:val="7"/>
        <w:tblpPr w:leftFromText="180" w:rightFromText="180" w:vertAnchor="text" w:horzAnchor="page" w:tblpX="1305" w:tblpY="3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082A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0537142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28"/>
                <w:szCs w:val="28"/>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1" name="图片 1" descr="C:/Users/user/Desktop/新建文件夹/1.9/D3A4589613C5071187F11A1671744C6D.pngD3A4589613C5071187F11A1671744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user/Desktop/新建文件夹/1.9/D3A4589613C5071187F11A1671744C6D.pngD3A4589613C5071187F11A1671744C6D"/>
                          <pic:cNvPicPr>
                            <a:picLocks noChangeAspect="1"/>
                          </pic:cNvPicPr>
                        </pic:nvPicPr>
                        <pic:blipFill>
                          <a:blip r:embed="rId6"/>
                          <a:srcRect l="46" r="46"/>
                          <a:stretch>
                            <a:fillRect/>
                          </a:stretch>
                        </pic:blipFill>
                        <pic:spPr>
                          <a:xfrm>
                            <a:off x="0" y="0"/>
                            <a:ext cx="1843405" cy="1382395"/>
                          </a:xfrm>
                          <a:prstGeom prst="rect">
                            <a:avLst/>
                          </a:prstGeom>
                        </pic:spPr>
                      </pic:pic>
                    </a:graphicData>
                  </a:graphic>
                </wp:inline>
              </w:drawing>
            </w:r>
          </w:p>
        </w:tc>
        <w:tc>
          <w:tcPr>
            <w:tcW w:w="3171" w:type="dxa"/>
          </w:tcPr>
          <w:p w14:paraId="4812282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28"/>
                <w:szCs w:val="28"/>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11" name="图片 11" descr="C:/Users/user/Desktop/新建文件夹/1.9/9CF3BF18F39159C95CB52FFD7CB18054.png9CF3BF18F39159C95CB52FFD7CB1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user/Desktop/新建文件夹/1.9/9CF3BF18F39159C95CB52FFD7CB18054.png9CF3BF18F39159C95CB52FFD7CB18054"/>
                          <pic:cNvPicPr>
                            <a:picLocks noChangeAspect="1"/>
                          </pic:cNvPicPr>
                        </pic:nvPicPr>
                        <pic:blipFill>
                          <a:blip r:embed="rId7"/>
                          <a:srcRect l="46" r="46"/>
                          <a:stretch>
                            <a:fillRect/>
                          </a:stretch>
                        </pic:blipFill>
                        <pic:spPr>
                          <a:xfrm>
                            <a:off x="0" y="0"/>
                            <a:ext cx="1843405" cy="1382395"/>
                          </a:xfrm>
                          <a:prstGeom prst="rect">
                            <a:avLst/>
                          </a:prstGeom>
                        </pic:spPr>
                      </pic:pic>
                    </a:graphicData>
                  </a:graphic>
                </wp:inline>
              </w:drawing>
            </w:r>
          </w:p>
        </w:tc>
        <w:tc>
          <w:tcPr>
            <w:tcW w:w="3172" w:type="dxa"/>
          </w:tcPr>
          <w:p w14:paraId="456B4B4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28"/>
                <w:szCs w:val="28"/>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8" name="图片 8" descr="C:/Users/user/Desktop/新建文件夹/1.9/D60598EE0B0EE976F183C7F118890F52.pngD60598EE0B0EE976F183C7F118890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user/Desktop/新建文件夹/1.9/D60598EE0B0EE976F183C7F118890F52.pngD60598EE0B0EE976F183C7F118890F52"/>
                          <pic:cNvPicPr>
                            <a:picLocks noChangeAspect="1"/>
                          </pic:cNvPicPr>
                        </pic:nvPicPr>
                        <pic:blipFill>
                          <a:blip r:embed="rId8"/>
                          <a:srcRect l="46" r="46"/>
                          <a:stretch>
                            <a:fillRect/>
                          </a:stretch>
                        </pic:blipFill>
                        <pic:spPr>
                          <a:xfrm>
                            <a:off x="0" y="0"/>
                            <a:ext cx="1843405" cy="1382395"/>
                          </a:xfrm>
                          <a:prstGeom prst="rect">
                            <a:avLst/>
                          </a:prstGeom>
                        </pic:spPr>
                      </pic:pic>
                    </a:graphicData>
                  </a:graphic>
                </wp:inline>
              </w:drawing>
            </w:r>
          </w:p>
        </w:tc>
      </w:tr>
      <w:tr w14:paraId="566C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60237A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3" name="图片 3" descr="C:/Users/user/Desktop/新建文件夹/1.9/60FAB483D132B8A6393C6185596C43B4.png60FAB483D132B8A6393C6185596C4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user/Desktop/新建文件夹/1.9/60FAB483D132B8A6393C6185596C43B4.png60FAB483D132B8A6393C6185596C43B4"/>
                          <pic:cNvPicPr>
                            <a:picLocks noChangeAspect="1"/>
                          </pic:cNvPicPr>
                        </pic:nvPicPr>
                        <pic:blipFill>
                          <a:blip r:embed="rId9"/>
                          <a:srcRect l="46" r="46"/>
                          <a:stretch>
                            <a:fillRect/>
                          </a:stretch>
                        </pic:blipFill>
                        <pic:spPr>
                          <a:xfrm>
                            <a:off x="0" y="0"/>
                            <a:ext cx="1843405" cy="1382395"/>
                          </a:xfrm>
                          <a:prstGeom prst="rect">
                            <a:avLst/>
                          </a:prstGeom>
                        </pic:spPr>
                      </pic:pic>
                    </a:graphicData>
                  </a:graphic>
                </wp:inline>
              </w:drawing>
            </w:r>
          </w:p>
        </w:tc>
        <w:tc>
          <w:tcPr>
            <w:tcW w:w="3171" w:type="dxa"/>
          </w:tcPr>
          <w:p w14:paraId="5CAD4D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7" name="图片 7" descr="C:/Users/user/Desktop/新建文件夹/1.9/67EA72B4BB6DE6DF89A4A21EF0B8FE77.png67EA72B4BB6DE6DF89A4A21EF0B8F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user/Desktop/新建文件夹/1.9/67EA72B4BB6DE6DF89A4A21EF0B8FE77.png67EA72B4BB6DE6DF89A4A21EF0B8FE77"/>
                          <pic:cNvPicPr>
                            <a:picLocks noChangeAspect="1"/>
                          </pic:cNvPicPr>
                        </pic:nvPicPr>
                        <pic:blipFill>
                          <a:blip r:embed="rId10"/>
                          <a:srcRect l="46" r="46"/>
                          <a:stretch>
                            <a:fillRect/>
                          </a:stretch>
                        </pic:blipFill>
                        <pic:spPr>
                          <a:xfrm>
                            <a:off x="0" y="0"/>
                            <a:ext cx="1843405" cy="1382395"/>
                          </a:xfrm>
                          <a:prstGeom prst="rect">
                            <a:avLst/>
                          </a:prstGeom>
                        </pic:spPr>
                      </pic:pic>
                    </a:graphicData>
                  </a:graphic>
                </wp:inline>
              </w:drawing>
            </w:r>
          </w:p>
        </w:tc>
        <w:tc>
          <w:tcPr>
            <w:tcW w:w="3172" w:type="dxa"/>
          </w:tcPr>
          <w:p w14:paraId="3CF14D4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32"/>
                <w:szCs w:val="32"/>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2" name="图片 2" descr="C:/Users/user/Desktop/新建文件夹/1.9/2E5ECCD078C5FF3EB7B17D4027B25135.png2E5ECCD078C5FF3EB7B17D4027B2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user/Desktop/新建文件夹/1.9/2E5ECCD078C5FF3EB7B17D4027B25135.png2E5ECCD078C5FF3EB7B17D4027B25135"/>
                          <pic:cNvPicPr>
                            <a:picLocks noChangeAspect="1"/>
                          </pic:cNvPicPr>
                        </pic:nvPicPr>
                        <pic:blipFill>
                          <a:blip r:embed="rId11"/>
                          <a:srcRect l="46" r="46"/>
                          <a:stretch>
                            <a:fillRect/>
                          </a:stretch>
                        </pic:blipFill>
                        <pic:spPr>
                          <a:xfrm>
                            <a:off x="0" y="0"/>
                            <a:ext cx="1843405" cy="1382395"/>
                          </a:xfrm>
                          <a:prstGeom prst="rect">
                            <a:avLst/>
                          </a:prstGeom>
                        </pic:spPr>
                      </pic:pic>
                    </a:graphicData>
                  </a:graphic>
                </wp:inline>
              </w:drawing>
            </w:r>
          </w:p>
        </w:tc>
      </w:tr>
    </w:tbl>
    <w:p w14:paraId="120EA55B">
      <w:pPr>
        <w:keepNext w:val="0"/>
        <w:keepLines w:val="0"/>
        <w:pageBreakBefore w:val="0"/>
        <w:numPr>
          <w:ilvl w:val="0"/>
          <w:numId w:val="0"/>
        </w:numPr>
        <w:kinsoku/>
        <w:wordWrap/>
        <w:overflowPunct/>
        <w:topLinePunct w:val="0"/>
        <w:autoSpaceDE/>
        <w:autoSpaceDN/>
        <w:bidi w:val="0"/>
        <w:adjustRightInd/>
        <w:snapToGrid/>
        <w:spacing w:line="360" w:lineRule="exact"/>
        <w:ind w:firstLine="560" w:firstLineChars="200"/>
        <w:textAlignment w:val="auto"/>
        <w:rPr>
          <w:rFonts w:hint="eastAsia" w:ascii="楷体" w:hAnsi="楷体" w:eastAsia="楷体" w:cs="楷体"/>
          <w:b w:val="0"/>
          <w:bCs w:val="0"/>
          <w:kern w:val="2"/>
          <w:sz w:val="28"/>
          <w:szCs w:val="28"/>
          <w:lang w:val="en-US" w:eastAsia="zh-CN" w:bidi="ar-SA"/>
        </w:rPr>
      </w:pPr>
      <w:r>
        <w:rPr>
          <w:rFonts w:hint="eastAsia" w:ascii="楷体" w:hAnsi="楷体" w:eastAsia="楷体" w:cs="楷体"/>
          <w:b w:val="0"/>
          <w:bCs w:val="0"/>
          <w:kern w:val="2"/>
          <w:sz w:val="28"/>
          <w:szCs w:val="28"/>
          <w:lang w:val="en-US" w:eastAsia="zh-CN" w:bidi="ar-SA"/>
        </w:rPr>
        <w:t>今天带孩子们一起认识小动物，借用故事情节让孩子们产生同理心想要帮助小动物们找到自己的尾巴的活动。</w:t>
      </w:r>
      <w:bookmarkStart w:id="0" w:name="_GoBack"/>
      <w:bookmarkEnd w:id="0"/>
      <w:r>
        <w:rPr>
          <w:rFonts w:hint="eastAsia" w:ascii="楷体" w:hAnsi="楷体" w:eastAsia="楷体" w:cs="楷体"/>
          <w:b w:val="0"/>
          <w:bCs w:val="0"/>
          <w:kern w:val="2"/>
          <w:sz w:val="28"/>
          <w:szCs w:val="28"/>
          <w:lang w:val="en-US" w:eastAsia="zh-CN" w:bidi="ar-SA"/>
        </w:rPr>
        <w:t>一方面引导幼儿认识常见动物的外形特点，重点了解它们尾巴的样子，长短、粗细以及颜色、花纹等。另一方面帮助幼儿建立动物整体与部分的概念，知道尾巴是动身体的重要组成部分，鼓励幼儿用简单的语言表达自己对小动物尾巴的认识，培养幼儿对小动物的喜爱之情，有保护动物的意识。</w:t>
      </w:r>
    </w:p>
    <w:p w14:paraId="7499B232">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楷体" w:hAnsi="楷体" w:eastAsia="楷体" w:cs="楷体"/>
          <w:b w:val="0"/>
          <w:bCs w:val="0"/>
          <w:kern w:val="2"/>
          <w:sz w:val="32"/>
          <w:szCs w:val="32"/>
          <w:lang w:val="en-US" w:eastAsia="zh-CN" w:bidi="ar-SA"/>
        </w:rPr>
      </w:pPr>
      <w:r>
        <w:rPr>
          <w:rFonts w:hint="eastAsia" w:ascii="楷体" w:hAnsi="楷体" w:eastAsia="楷体" w:cs="楷体"/>
          <w:b w:val="0"/>
          <w:bCs w:val="0"/>
          <w:kern w:val="2"/>
          <w:sz w:val="28"/>
          <w:szCs w:val="28"/>
          <w:lang w:val="en-US" w:eastAsia="zh-CN" w:bidi="ar-SA"/>
        </w:rPr>
        <w:t>二、</w:t>
      </w:r>
      <w:r>
        <w:rPr>
          <w:rFonts w:hint="eastAsia" w:ascii="楷体" w:hAnsi="楷体" w:eastAsia="楷体" w:cs="楷体"/>
          <w:b w:val="0"/>
          <w:bCs w:val="0"/>
          <w:kern w:val="2"/>
          <w:sz w:val="32"/>
          <w:szCs w:val="32"/>
          <w:lang w:val="en-US" w:eastAsia="zh-CN" w:bidi="ar-SA"/>
        </w:rPr>
        <w:t>户外游戏</w:t>
      </w:r>
    </w:p>
    <w:tbl>
      <w:tblPr>
        <w:tblStyle w:val="7"/>
        <w:tblpPr w:leftFromText="180" w:rightFromText="180" w:vertAnchor="text" w:horzAnchor="page" w:tblpX="1305" w:tblpY="3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096F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2BD3FB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28"/>
                <w:szCs w:val="28"/>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16" name="图片 16" descr="C:/Users/user/Desktop/新建文件夹/1.9/IMG_9934.JPGIMG_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user/Desktop/新建文件夹/1.9/IMG_9934.JPGIMG_9934"/>
                          <pic:cNvPicPr>
                            <a:picLocks noChangeAspect="1"/>
                          </pic:cNvPicPr>
                        </pic:nvPicPr>
                        <pic:blipFill>
                          <a:blip r:embed="rId12"/>
                          <a:srcRect t="17" b="17"/>
                          <a:stretch>
                            <a:fillRect/>
                          </a:stretch>
                        </pic:blipFill>
                        <pic:spPr>
                          <a:xfrm>
                            <a:off x="0" y="0"/>
                            <a:ext cx="1843405" cy="1382395"/>
                          </a:xfrm>
                          <a:prstGeom prst="rect">
                            <a:avLst/>
                          </a:prstGeom>
                        </pic:spPr>
                      </pic:pic>
                    </a:graphicData>
                  </a:graphic>
                </wp:inline>
              </w:drawing>
            </w:r>
          </w:p>
        </w:tc>
        <w:tc>
          <w:tcPr>
            <w:tcW w:w="3171" w:type="dxa"/>
          </w:tcPr>
          <w:p w14:paraId="306AB8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28"/>
                <w:szCs w:val="28"/>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17" name="图片 17" descr="C:/Users/user/Desktop/新建文件夹/1.9/IMG_9935.JPGIMG_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user/Desktop/新建文件夹/1.9/IMG_9935.JPGIMG_9935"/>
                          <pic:cNvPicPr>
                            <a:picLocks noChangeAspect="1"/>
                          </pic:cNvPicPr>
                        </pic:nvPicPr>
                        <pic:blipFill>
                          <a:blip r:embed="rId13"/>
                          <a:srcRect t="17" b="17"/>
                          <a:stretch>
                            <a:fillRect/>
                          </a:stretch>
                        </pic:blipFill>
                        <pic:spPr>
                          <a:xfrm>
                            <a:off x="0" y="0"/>
                            <a:ext cx="1843405" cy="1382395"/>
                          </a:xfrm>
                          <a:prstGeom prst="rect">
                            <a:avLst/>
                          </a:prstGeom>
                        </pic:spPr>
                      </pic:pic>
                    </a:graphicData>
                  </a:graphic>
                </wp:inline>
              </w:drawing>
            </w:r>
          </w:p>
        </w:tc>
        <w:tc>
          <w:tcPr>
            <w:tcW w:w="3172" w:type="dxa"/>
          </w:tcPr>
          <w:p w14:paraId="7DB8755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28"/>
                <w:szCs w:val="28"/>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18" name="图片 18" descr="C:/Users/user/Desktop/新建文件夹/1.9/IMG_9948.JPGIMG_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user/Desktop/新建文件夹/1.9/IMG_9948.JPGIMG_9948"/>
                          <pic:cNvPicPr>
                            <a:picLocks noChangeAspect="1"/>
                          </pic:cNvPicPr>
                        </pic:nvPicPr>
                        <pic:blipFill>
                          <a:blip r:embed="rId14"/>
                          <a:srcRect t="17" b="17"/>
                          <a:stretch>
                            <a:fillRect/>
                          </a:stretch>
                        </pic:blipFill>
                        <pic:spPr>
                          <a:xfrm>
                            <a:off x="0" y="0"/>
                            <a:ext cx="1843405" cy="1382395"/>
                          </a:xfrm>
                          <a:prstGeom prst="rect">
                            <a:avLst/>
                          </a:prstGeom>
                        </pic:spPr>
                      </pic:pic>
                    </a:graphicData>
                  </a:graphic>
                </wp:inline>
              </w:drawing>
            </w:r>
          </w:p>
        </w:tc>
      </w:tr>
    </w:tbl>
    <w:p w14:paraId="1A685FD6">
      <w:pPr>
        <w:keepNext w:val="0"/>
        <w:keepLines w:val="0"/>
        <w:pageBreakBefore w:val="0"/>
        <w:numPr>
          <w:ilvl w:val="0"/>
          <w:numId w:val="0"/>
        </w:numPr>
        <w:kinsoku/>
        <w:wordWrap/>
        <w:overflowPunct/>
        <w:topLinePunct w:val="0"/>
        <w:autoSpaceDE/>
        <w:autoSpaceDN/>
        <w:bidi w:val="0"/>
        <w:adjustRightInd/>
        <w:snapToGrid/>
        <w:spacing w:line="360" w:lineRule="exact"/>
        <w:ind w:firstLine="640" w:firstLineChars="200"/>
        <w:textAlignment w:val="auto"/>
        <w:rPr>
          <w:rFonts w:hint="eastAsia" w:ascii="楷体" w:hAnsi="楷体" w:eastAsia="楷体" w:cs="楷体"/>
          <w:b w:val="0"/>
          <w:bCs w:val="0"/>
          <w:kern w:val="2"/>
          <w:sz w:val="32"/>
          <w:szCs w:val="32"/>
          <w:lang w:val="en-US" w:eastAsia="zh-CN" w:bidi="ar-SA"/>
        </w:rPr>
      </w:pPr>
      <w:r>
        <w:rPr>
          <w:rFonts w:hint="eastAsia" w:ascii="楷体" w:hAnsi="楷体" w:eastAsia="楷体" w:cs="楷体"/>
          <w:b w:val="0"/>
          <w:bCs w:val="0"/>
          <w:kern w:val="2"/>
          <w:sz w:val="32"/>
          <w:szCs w:val="32"/>
          <w:lang w:val="en-US" w:eastAsia="zh-CN" w:bidi="ar-SA"/>
        </w:rPr>
        <w:t>寒冷的天气也阻挡不了我们宝贝外出的心情，小宝贝们勇敢地迈出脚步，朝着小山坡出发，和小伙伴们手拉手，一起往上爬，感受着小草在脚下的触感，体验着努力向上的感觉，爬到山坡顶上后感觉眼前的风景都是特别美的呢！也有宝贝们选择在草地上、木桩上玩耍。小木桩和小山坡户外游戏活动，是宝贝们亲近大自然、锻炼身体、的好地方，娃娃们超级喜欢。</w:t>
      </w:r>
    </w:p>
    <w:p w14:paraId="3524053A">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val="0"/>
          <w:bCs w:val="0"/>
          <w:kern w:val="2"/>
          <w:sz w:val="32"/>
          <w:szCs w:val="32"/>
          <w:lang w:val="en-US" w:eastAsia="zh-CN" w:bidi="ar-SA"/>
        </w:rPr>
        <w:t>三、分享时刻</w:t>
      </w:r>
    </w:p>
    <w:tbl>
      <w:tblPr>
        <w:tblStyle w:val="7"/>
        <w:tblpPr w:leftFromText="180" w:rightFromText="180" w:vertAnchor="text" w:horzAnchor="page" w:tblpX="1305" w:tblpY="3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7A55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134795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28"/>
                <w:szCs w:val="28"/>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6" name="图片 6" descr="C:/Users/user/Desktop/新建文件夹/1.9/IMG_9956.JPGIMG_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user/Desktop/新建文件夹/1.9/IMG_9956.JPGIMG_9956"/>
                          <pic:cNvPicPr>
                            <a:picLocks noChangeAspect="1"/>
                          </pic:cNvPicPr>
                        </pic:nvPicPr>
                        <pic:blipFill>
                          <a:blip r:embed="rId15"/>
                          <a:srcRect t="21891" b="21891"/>
                          <a:stretch>
                            <a:fillRect/>
                          </a:stretch>
                        </pic:blipFill>
                        <pic:spPr>
                          <a:xfrm>
                            <a:off x="0" y="0"/>
                            <a:ext cx="1843405" cy="1382395"/>
                          </a:xfrm>
                          <a:prstGeom prst="rect">
                            <a:avLst/>
                          </a:prstGeom>
                        </pic:spPr>
                      </pic:pic>
                    </a:graphicData>
                  </a:graphic>
                </wp:inline>
              </w:drawing>
            </w:r>
          </w:p>
        </w:tc>
        <w:tc>
          <w:tcPr>
            <w:tcW w:w="3171" w:type="dxa"/>
          </w:tcPr>
          <w:p w14:paraId="799D1E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28"/>
                <w:szCs w:val="28"/>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4" name="图片 4" descr="C:/Users/user/Desktop/新建文件夹/1.9/IMG_9957.JPGIMG_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user/Desktop/新建文件夹/1.9/IMG_9957.JPGIMG_9957"/>
                          <pic:cNvPicPr>
                            <a:picLocks noChangeAspect="1"/>
                          </pic:cNvPicPr>
                        </pic:nvPicPr>
                        <pic:blipFill>
                          <a:blip r:embed="rId16"/>
                          <a:srcRect t="17" b="17"/>
                          <a:stretch>
                            <a:fillRect/>
                          </a:stretch>
                        </pic:blipFill>
                        <pic:spPr>
                          <a:xfrm>
                            <a:off x="0" y="0"/>
                            <a:ext cx="1843405" cy="1382395"/>
                          </a:xfrm>
                          <a:prstGeom prst="rect">
                            <a:avLst/>
                          </a:prstGeom>
                        </pic:spPr>
                      </pic:pic>
                    </a:graphicData>
                  </a:graphic>
                </wp:inline>
              </w:drawing>
            </w:r>
          </w:p>
        </w:tc>
        <w:tc>
          <w:tcPr>
            <w:tcW w:w="3172" w:type="dxa"/>
          </w:tcPr>
          <w:p w14:paraId="58EBDA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楷体" w:hAnsi="楷体" w:eastAsia="楷体" w:cs="楷体"/>
                <w:b/>
                <w:bCs/>
                <w:kern w:val="2"/>
                <w:sz w:val="28"/>
                <w:szCs w:val="28"/>
                <w:vertAlign w:val="baseline"/>
                <w:lang w:val="en-US" w:eastAsia="zh-CN" w:bidi="ar-SA"/>
              </w:rPr>
            </w:pPr>
            <w:r>
              <w:rPr>
                <w:rFonts w:hint="eastAsia" w:ascii="楷体" w:hAnsi="楷体" w:eastAsia="楷体" w:cs="楷体"/>
                <w:b/>
                <w:bCs/>
                <w:kern w:val="2"/>
                <w:sz w:val="32"/>
                <w:szCs w:val="32"/>
                <w:vertAlign w:val="baseline"/>
                <w:lang w:val="en-US" w:eastAsia="zh-CN" w:bidi="ar-SA"/>
              </w:rPr>
              <w:drawing>
                <wp:inline distT="0" distB="0" distL="114300" distR="114300">
                  <wp:extent cx="1843405" cy="1382395"/>
                  <wp:effectExtent l="0" t="0" r="4445" b="8255"/>
                  <wp:docPr id="5" name="图片 5" descr="C:/Users/user/Desktop/新建文件夹/1.9/IMG_9975.JPGIMG_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user/Desktop/新建文件夹/1.9/IMG_9975.JPGIMG_9975"/>
                          <pic:cNvPicPr>
                            <a:picLocks noChangeAspect="1"/>
                          </pic:cNvPicPr>
                        </pic:nvPicPr>
                        <pic:blipFill>
                          <a:blip r:embed="rId17"/>
                          <a:srcRect t="17" b="17"/>
                          <a:stretch>
                            <a:fillRect/>
                          </a:stretch>
                        </pic:blipFill>
                        <pic:spPr>
                          <a:xfrm>
                            <a:off x="0" y="0"/>
                            <a:ext cx="1843405" cy="1382395"/>
                          </a:xfrm>
                          <a:prstGeom prst="rect">
                            <a:avLst/>
                          </a:prstGeom>
                        </pic:spPr>
                      </pic:pic>
                    </a:graphicData>
                  </a:graphic>
                </wp:inline>
              </w:drawing>
            </w:r>
          </w:p>
        </w:tc>
      </w:tr>
    </w:tbl>
    <w:p w14:paraId="1ECB7231">
      <w:pPr>
        <w:keepNext w:val="0"/>
        <w:keepLines w:val="0"/>
        <w:pageBreakBefore w:val="0"/>
        <w:numPr>
          <w:ilvl w:val="0"/>
          <w:numId w:val="0"/>
        </w:numPr>
        <w:kinsoku/>
        <w:wordWrap/>
        <w:overflowPunct/>
        <w:topLinePunct w:val="0"/>
        <w:autoSpaceDE/>
        <w:autoSpaceDN/>
        <w:bidi w:val="0"/>
        <w:adjustRightInd/>
        <w:snapToGrid/>
        <w:spacing w:line="360" w:lineRule="exact"/>
        <w:ind w:firstLine="640" w:firstLineChars="200"/>
        <w:textAlignment w:val="auto"/>
        <w:rPr>
          <w:rFonts w:hint="eastAsia" w:ascii="楷体" w:hAnsi="楷体" w:eastAsia="楷体" w:cs="楷体"/>
          <w:b w:val="0"/>
          <w:bCs w:val="0"/>
          <w:kern w:val="2"/>
          <w:sz w:val="32"/>
          <w:szCs w:val="32"/>
          <w:lang w:val="en-US" w:eastAsia="zh-CN" w:bidi="ar-SA"/>
        </w:rPr>
      </w:pPr>
      <w:r>
        <w:rPr>
          <w:rFonts w:hint="eastAsia" w:ascii="楷体" w:hAnsi="楷体" w:eastAsia="楷体" w:cs="楷体"/>
          <w:b w:val="0"/>
          <w:bCs w:val="0"/>
          <w:kern w:val="2"/>
          <w:sz w:val="32"/>
          <w:szCs w:val="32"/>
          <w:lang w:val="en-US" w:eastAsia="zh-CN" w:bidi="ar-SA"/>
        </w:rPr>
        <w:t>一学期即将结束，孩子们相互都建立的友谊，今天徐若安小朋友带了小礼物分享给大家。对于托班孩子来说，分享活动使他们初步接触人际交往的终于熬方式。通过分享自己的物品，能让孩子们学会主动与小伙伴交流、互动，锻炼表达自己想法和意愿的能力，为今后更好地融入集体生活打下基础。</w:t>
      </w:r>
    </w:p>
    <w:p w14:paraId="4F49CF89">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楷体" w:hAnsi="楷体" w:eastAsia="楷体" w:cs="楷体"/>
          <w:b/>
          <w:bCs/>
          <w:kern w:val="2"/>
          <w:sz w:val="32"/>
          <w:szCs w:val="32"/>
          <w:lang w:val="en-US" w:eastAsia="zh-CN" w:bidi="ar-SA"/>
        </w:rPr>
      </w:pPr>
    </w:p>
    <w:p w14:paraId="049BDA90">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四、今日餐点</w:t>
      </w:r>
    </w:p>
    <w:p w14:paraId="38958DBC">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早上：鲜牛奶、脆脆酥</w:t>
      </w:r>
    </w:p>
    <w:p w14:paraId="0C90C1A0">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中午：黑芝麻饭、儿童版干锅虾、菠菜炒面筋、西湖牛肉羹</w:t>
      </w:r>
    </w:p>
    <w:p w14:paraId="55F8530B">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下午：奶香百合莲子汤、蓝莓、火龙果</w:t>
      </w:r>
    </w:p>
    <w:p w14:paraId="2E715E2B">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楷体" w:hAnsi="楷体" w:eastAsia="楷体" w:cs="楷体"/>
          <w:b/>
          <w:bCs/>
          <w:kern w:val="2"/>
          <w:sz w:val="32"/>
          <w:szCs w:val="32"/>
          <w:lang w:val="en-US" w:eastAsia="zh-CN" w:bidi="ar-SA"/>
        </w:rPr>
      </w:pPr>
    </w:p>
    <w:sectPr>
      <w:headerReference r:id="rId3" w:type="default"/>
      <w:pgSz w:w="11906" w:h="16838"/>
      <w:pgMar w:top="1417" w:right="1304" w:bottom="1247" w:left="1304" w:header="851" w:footer="992" w:gutter="0"/>
      <w:cols w:space="425" w:num="1"/>
      <w:docGrid w:type="lines" w:linePitch="317" w:charSpace="5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E0F4A5F-C097-4B2E-AEA2-EC4D689DACD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embedRegular r:id="rId2" w:fontKey="{6D87565D-197E-45C5-8ACF-32BAB586B7BE}"/>
  </w:font>
  <w:font w:name="楷体">
    <w:panose1 w:val="02010609060101010101"/>
    <w:charset w:val="86"/>
    <w:family w:val="modern"/>
    <w:pitch w:val="default"/>
    <w:sig w:usb0="800002BF" w:usb1="38CF7CFA" w:usb2="00000016" w:usb3="00000000" w:csb0="00040001" w:csb1="00000000"/>
    <w:embedRegular r:id="rId3" w:fontKey="{A3EF1B99-26DC-4F61-BB3C-BA017847E6FE}"/>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D9E8D">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886BB8"/>
    <w:multiLevelType w:val="singleLevel"/>
    <w:tmpl w:val="4A886BB8"/>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HorizontalSpacing w:val="106"/>
  <w:drawingGridVerticalSpacing w:val="31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zMjU3NTkzYzJkY2M5NjZhZTkwOGFiNjRmY2E5NTIifQ=="/>
  </w:docVars>
  <w:rsids>
    <w:rsidRoot w:val="FFEF3A70"/>
    <w:rsid w:val="00034288"/>
    <w:rsid w:val="00042C9F"/>
    <w:rsid w:val="000F1830"/>
    <w:rsid w:val="00124240"/>
    <w:rsid w:val="001B5CF7"/>
    <w:rsid w:val="00213C4B"/>
    <w:rsid w:val="00261A6D"/>
    <w:rsid w:val="002675A1"/>
    <w:rsid w:val="002B1241"/>
    <w:rsid w:val="002C4BEE"/>
    <w:rsid w:val="002E1E00"/>
    <w:rsid w:val="00316B45"/>
    <w:rsid w:val="003318EB"/>
    <w:rsid w:val="00417486"/>
    <w:rsid w:val="00486C3D"/>
    <w:rsid w:val="004D7687"/>
    <w:rsid w:val="005141E4"/>
    <w:rsid w:val="005C68F0"/>
    <w:rsid w:val="005E2DF3"/>
    <w:rsid w:val="00622D59"/>
    <w:rsid w:val="00654A25"/>
    <w:rsid w:val="00696488"/>
    <w:rsid w:val="006A1E14"/>
    <w:rsid w:val="006D58DF"/>
    <w:rsid w:val="006E3716"/>
    <w:rsid w:val="006E51C3"/>
    <w:rsid w:val="006F6A81"/>
    <w:rsid w:val="00705DA3"/>
    <w:rsid w:val="00731D68"/>
    <w:rsid w:val="00744258"/>
    <w:rsid w:val="007B27A3"/>
    <w:rsid w:val="007D2F6A"/>
    <w:rsid w:val="007E1A56"/>
    <w:rsid w:val="008051B2"/>
    <w:rsid w:val="00891D9A"/>
    <w:rsid w:val="00971E18"/>
    <w:rsid w:val="009E6EE3"/>
    <w:rsid w:val="009E6F93"/>
    <w:rsid w:val="00A71855"/>
    <w:rsid w:val="00A85055"/>
    <w:rsid w:val="00A9166C"/>
    <w:rsid w:val="00AA3C17"/>
    <w:rsid w:val="00AD61BE"/>
    <w:rsid w:val="00AF3B5C"/>
    <w:rsid w:val="00B473FD"/>
    <w:rsid w:val="00B76E2D"/>
    <w:rsid w:val="00C16556"/>
    <w:rsid w:val="00C7749A"/>
    <w:rsid w:val="00C832AF"/>
    <w:rsid w:val="00D853E4"/>
    <w:rsid w:val="00E02186"/>
    <w:rsid w:val="00E60A36"/>
    <w:rsid w:val="00E92496"/>
    <w:rsid w:val="00EB48DB"/>
    <w:rsid w:val="00EE09C5"/>
    <w:rsid w:val="00F26789"/>
    <w:rsid w:val="00F31782"/>
    <w:rsid w:val="00F36FEC"/>
    <w:rsid w:val="00F52E49"/>
    <w:rsid w:val="00FC753B"/>
    <w:rsid w:val="00FE0DA6"/>
    <w:rsid w:val="01272695"/>
    <w:rsid w:val="01890717"/>
    <w:rsid w:val="0235066E"/>
    <w:rsid w:val="02435041"/>
    <w:rsid w:val="02B05062"/>
    <w:rsid w:val="02C55317"/>
    <w:rsid w:val="03034FA9"/>
    <w:rsid w:val="031D2C10"/>
    <w:rsid w:val="0360644C"/>
    <w:rsid w:val="04B0263D"/>
    <w:rsid w:val="0503104C"/>
    <w:rsid w:val="05F872A7"/>
    <w:rsid w:val="06C97AB1"/>
    <w:rsid w:val="0733773F"/>
    <w:rsid w:val="073700E5"/>
    <w:rsid w:val="074B02FF"/>
    <w:rsid w:val="07846919"/>
    <w:rsid w:val="08261F6C"/>
    <w:rsid w:val="08AF6A9F"/>
    <w:rsid w:val="08B400CE"/>
    <w:rsid w:val="08CE4499"/>
    <w:rsid w:val="08EB0A30"/>
    <w:rsid w:val="09172B79"/>
    <w:rsid w:val="09B24F76"/>
    <w:rsid w:val="0AE36680"/>
    <w:rsid w:val="0B893B66"/>
    <w:rsid w:val="0BB81E48"/>
    <w:rsid w:val="0C3851AF"/>
    <w:rsid w:val="0D96515B"/>
    <w:rsid w:val="0DC71BA8"/>
    <w:rsid w:val="0E0F7454"/>
    <w:rsid w:val="0E4C5B76"/>
    <w:rsid w:val="0F4E77FD"/>
    <w:rsid w:val="0FC36A98"/>
    <w:rsid w:val="0FCD2E9E"/>
    <w:rsid w:val="10636E23"/>
    <w:rsid w:val="1080438C"/>
    <w:rsid w:val="10ED2754"/>
    <w:rsid w:val="11533007"/>
    <w:rsid w:val="12001EF8"/>
    <w:rsid w:val="127C300E"/>
    <w:rsid w:val="148761F6"/>
    <w:rsid w:val="14A330E8"/>
    <w:rsid w:val="14D85B92"/>
    <w:rsid w:val="14ED238D"/>
    <w:rsid w:val="15DC6E76"/>
    <w:rsid w:val="161D3A9F"/>
    <w:rsid w:val="16A601AB"/>
    <w:rsid w:val="16B12467"/>
    <w:rsid w:val="17DF240E"/>
    <w:rsid w:val="181B501A"/>
    <w:rsid w:val="1832233A"/>
    <w:rsid w:val="18474CA6"/>
    <w:rsid w:val="19137BD4"/>
    <w:rsid w:val="19274212"/>
    <w:rsid w:val="19736350"/>
    <w:rsid w:val="1A6C16C8"/>
    <w:rsid w:val="1B5F1304"/>
    <w:rsid w:val="1B826015"/>
    <w:rsid w:val="1C26733E"/>
    <w:rsid w:val="1DA643D2"/>
    <w:rsid w:val="1DBF5EA2"/>
    <w:rsid w:val="1E072E62"/>
    <w:rsid w:val="1E0C0155"/>
    <w:rsid w:val="1E3A3326"/>
    <w:rsid w:val="1EBF5D63"/>
    <w:rsid w:val="1F294B2A"/>
    <w:rsid w:val="1F377FF3"/>
    <w:rsid w:val="1FCB12C9"/>
    <w:rsid w:val="1FCD2A11"/>
    <w:rsid w:val="2023248F"/>
    <w:rsid w:val="22C12B26"/>
    <w:rsid w:val="237A17A8"/>
    <w:rsid w:val="23D557D6"/>
    <w:rsid w:val="24D4317A"/>
    <w:rsid w:val="25906231"/>
    <w:rsid w:val="25B53AED"/>
    <w:rsid w:val="26211AAB"/>
    <w:rsid w:val="26981B61"/>
    <w:rsid w:val="26CF4328"/>
    <w:rsid w:val="275A255A"/>
    <w:rsid w:val="27D20202"/>
    <w:rsid w:val="29032443"/>
    <w:rsid w:val="293940B7"/>
    <w:rsid w:val="29730B66"/>
    <w:rsid w:val="2A134397"/>
    <w:rsid w:val="2A230DAE"/>
    <w:rsid w:val="2AB2275F"/>
    <w:rsid w:val="2AE82E43"/>
    <w:rsid w:val="2B241C55"/>
    <w:rsid w:val="2B2E1D94"/>
    <w:rsid w:val="2BEF0CE3"/>
    <w:rsid w:val="2BF92653"/>
    <w:rsid w:val="2C113E5C"/>
    <w:rsid w:val="2C62378E"/>
    <w:rsid w:val="2CE43E40"/>
    <w:rsid w:val="2DAB3FC8"/>
    <w:rsid w:val="2DDC0B49"/>
    <w:rsid w:val="2E04428C"/>
    <w:rsid w:val="2E924DF5"/>
    <w:rsid w:val="2ED7364E"/>
    <w:rsid w:val="300C376D"/>
    <w:rsid w:val="30296190"/>
    <w:rsid w:val="303401C1"/>
    <w:rsid w:val="30DB72B8"/>
    <w:rsid w:val="31E56F9F"/>
    <w:rsid w:val="3203259E"/>
    <w:rsid w:val="32B13F32"/>
    <w:rsid w:val="33404E83"/>
    <w:rsid w:val="339C103A"/>
    <w:rsid w:val="33A91004"/>
    <w:rsid w:val="35083B0F"/>
    <w:rsid w:val="35FD0208"/>
    <w:rsid w:val="366212B9"/>
    <w:rsid w:val="36676D05"/>
    <w:rsid w:val="36CA0C5B"/>
    <w:rsid w:val="37196D72"/>
    <w:rsid w:val="379C3438"/>
    <w:rsid w:val="386E5E46"/>
    <w:rsid w:val="38BF5822"/>
    <w:rsid w:val="39CE00C5"/>
    <w:rsid w:val="39DA2A90"/>
    <w:rsid w:val="3A4D0DB9"/>
    <w:rsid w:val="3A4F1DB8"/>
    <w:rsid w:val="3B394274"/>
    <w:rsid w:val="3B584DEC"/>
    <w:rsid w:val="3B6405FB"/>
    <w:rsid w:val="3BB219FF"/>
    <w:rsid w:val="3C16294A"/>
    <w:rsid w:val="3C4F53E6"/>
    <w:rsid w:val="3C8405E3"/>
    <w:rsid w:val="3C9238F4"/>
    <w:rsid w:val="3CEC0592"/>
    <w:rsid w:val="3D7F74BA"/>
    <w:rsid w:val="3DB9505E"/>
    <w:rsid w:val="3E322D18"/>
    <w:rsid w:val="3EFD6852"/>
    <w:rsid w:val="3F7FCA47"/>
    <w:rsid w:val="3FB1448E"/>
    <w:rsid w:val="40507D9D"/>
    <w:rsid w:val="4087740C"/>
    <w:rsid w:val="412C782A"/>
    <w:rsid w:val="41B66B90"/>
    <w:rsid w:val="423B533C"/>
    <w:rsid w:val="42562901"/>
    <w:rsid w:val="44043123"/>
    <w:rsid w:val="44D501AB"/>
    <w:rsid w:val="44E46104"/>
    <w:rsid w:val="45222769"/>
    <w:rsid w:val="45B67334"/>
    <w:rsid w:val="45BF64C0"/>
    <w:rsid w:val="45F57A3B"/>
    <w:rsid w:val="4617730B"/>
    <w:rsid w:val="463842E3"/>
    <w:rsid w:val="468D4F33"/>
    <w:rsid w:val="48926FA3"/>
    <w:rsid w:val="489B28AD"/>
    <w:rsid w:val="492970DA"/>
    <w:rsid w:val="49547ADD"/>
    <w:rsid w:val="49994B00"/>
    <w:rsid w:val="49C97A9C"/>
    <w:rsid w:val="4A31622F"/>
    <w:rsid w:val="4AB155BA"/>
    <w:rsid w:val="4AD221FC"/>
    <w:rsid w:val="4AE5087C"/>
    <w:rsid w:val="4B054CDA"/>
    <w:rsid w:val="4BFB0CB5"/>
    <w:rsid w:val="4BFF4540"/>
    <w:rsid w:val="4D8269ED"/>
    <w:rsid w:val="4DA927F3"/>
    <w:rsid w:val="4DAF0E69"/>
    <w:rsid w:val="4DEF1A90"/>
    <w:rsid w:val="4E0F0720"/>
    <w:rsid w:val="4E597784"/>
    <w:rsid w:val="4E854F2F"/>
    <w:rsid w:val="4F686254"/>
    <w:rsid w:val="4F9D532C"/>
    <w:rsid w:val="4FAB70BE"/>
    <w:rsid w:val="4FC35BFB"/>
    <w:rsid w:val="514114F3"/>
    <w:rsid w:val="515C686B"/>
    <w:rsid w:val="51881B37"/>
    <w:rsid w:val="52504BA8"/>
    <w:rsid w:val="52EB3745"/>
    <w:rsid w:val="536D0B6C"/>
    <w:rsid w:val="545442E6"/>
    <w:rsid w:val="554B1AAA"/>
    <w:rsid w:val="56F23C53"/>
    <w:rsid w:val="5835549A"/>
    <w:rsid w:val="59693E99"/>
    <w:rsid w:val="59C14284"/>
    <w:rsid w:val="59EC0167"/>
    <w:rsid w:val="5A163E0F"/>
    <w:rsid w:val="5AC13672"/>
    <w:rsid w:val="5BB51980"/>
    <w:rsid w:val="5C3C5830"/>
    <w:rsid w:val="5C591A5D"/>
    <w:rsid w:val="5C8E46EE"/>
    <w:rsid w:val="5CBC2C84"/>
    <w:rsid w:val="5CC475BF"/>
    <w:rsid w:val="5CCE395B"/>
    <w:rsid w:val="5D870B01"/>
    <w:rsid w:val="5D9D582A"/>
    <w:rsid w:val="5DF012B1"/>
    <w:rsid w:val="5DFF3462"/>
    <w:rsid w:val="5E061A5E"/>
    <w:rsid w:val="5E762314"/>
    <w:rsid w:val="5E972D3D"/>
    <w:rsid w:val="5EB71C83"/>
    <w:rsid w:val="5ED60298"/>
    <w:rsid w:val="5FD512DE"/>
    <w:rsid w:val="60B03655"/>
    <w:rsid w:val="60D26332"/>
    <w:rsid w:val="61397039"/>
    <w:rsid w:val="6160373B"/>
    <w:rsid w:val="616A6E7B"/>
    <w:rsid w:val="626A3683"/>
    <w:rsid w:val="6349526F"/>
    <w:rsid w:val="64D37FE4"/>
    <w:rsid w:val="651D6F4C"/>
    <w:rsid w:val="669F0CE0"/>
    <w:rsid w:val="66C052AA"/>
    <w:rsid w:val="66EC4AD2"/>
    <w:rsid w:val="672A3FD1"/>
    <w:rsid w:val="678FF4CE"/>
    <w:rsid w:val="67C21F0D"/>
    <w:rsid w:val="67D03B63"/>
    <w:rsid w:val="68107747"/>
    <w:rsid w:val="684734A4"/>
    <w:rsid w:val="68705401"/>
    <w:rsid w:val="6A193ABD"/>
    <w:rsid w:val="6A483EEE"/>
    <w:rsid w:val="6A9F01B2"/>
    <w:rsid w:val="6B8F2979"/>
    <w:rsid w:val="6CCD3738"/>
    <w:rsid w:val="6CF67EEF"/>
    <w:rsid w:val="6D844B10"/>
    <w:rsid w:val="6DB22C06"/>
    <w:rsid w:val="6F2317E3"/>
    <w:rsid w:val="6F2F55F5"/>
    <w:rsid w:val="6FAB6983"/>
    <w:rsid w:val="6FD54DBD"/>
    <w:rsid w:val="708C30BC"/>
    <w:rsid w:val="714E2A1D"/>
    <w:rsid w:val="71907A1F"/>
    <w:rsid w:val="71A4605F"/>
    <w:rsid w:val="728D341D"/>
    <w:rsid w:val="728E1E36"/>
    <w:rsid w:val="72AD7AAF"/>
    <w:rsid w:val="73427816"/>
    <w:rsid w:val="741B228B"/>
    <w:rsid w:val="74C572E7"/>
    <w:rsid w:val="74C9541F"/>
    <w:rsid w:val="751D6698"/>
    <w:rsid w:val="76944A54"/>
    <w:rsid w:val="76F87D40"/>
    <w:rsid w:val="77933B3B"/>
    <w:rsid w:val="78F43722"/>
    <w:rsid w:val="7936676B"/>
    <w:rsid w:val="79C31852"/>
    <w:rsid w:val="79FFEB0C"/>
    <w:rsid w:val="7A580218"/>
    <w:rsid w:val="7ABD0B1F"/>
    <w:rsid w:val="7BD01BE5"/>
    <w:rsid w:val="7BE12A3A"/>
    <w:rsid w:val="7C786730"/>
    <w:rsid w:val="7C960ECC"/>
    <w:rsid w:val="7CE11F46"/>
    <w:rsid w:val="7D8A4E32"/>
    <w:rsid w:val="7DF95928"/>
    <w:rsid w:val="7EE22CC6"/>
    <w:rsid w:val="7F1E66FB"/>
    <w:rsid w:val="7F5661F3"/>
    <w:rsid w:val="7F970813"/>
    <w:rsid w:val="7FFF6B8E"/>
    <w:rsid w:val="BE5F97E3"/>
    <w:rsid w:val="BFF91F21"/>
    <w:rsid w:val="BFFDE834"/>
    <w:rsid w:val="CDFB969B"/>
    <w:rsid w:val="DEBF5EB1"/>
    <w:rsid w:val="E7EB1B80"/>
    <w:rsid w:val="F6F72155"/>
    <w:rsid w:val="F7DBFB42"/>
    <w:rsid w:val="F9FEA05E"/>
    <w:rsid w:val="FAE66569"/>
    <w:rsid w:val="FD7EFE2E"/>
    <w:rsid w:val="FFEF3A70"/>
    <w:rsid w:val="FFF9EB91"/>
    <w:rsid w:val="FFFF69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4"/>
    <w:autoRedefine/>
    <w:semiHidden/>
    <w:unhideWhenUsed/>
    <w:qFormat/>
    <w:uiPriority w:val="99"/>
    <w:rPr>
      <w:sz w:val="18"/>
      <w:szCs w:val="18"/>
    </w:rPr>
  </w:style>
  <w:style w:type="paragraph" w:styleId="3">
    <w:name w:val="footer"/>
    <w:basedOn w:val="1"/>
    <w:link w:val="11"/>
    <w:autoRedefine/>
    <w:unhideWhenUsed/>
    <w:qFormat/>
    <w:uiPriority w:val="99"/>
    <w:pPr>
      <w:tabs>
        <w:tab w:val="center" w:pos="4153"/>
        <w:tab w:val="right" w:pos="8306"/>
      </w:tabs>
      <w:snapToGrid w:val="0"/>
      <w:jc w:val="left"/>
    </w:pPr>
    <w:rPr>
      <w:sz w:val="18"/>
      <w:szCs w:val="18"/>
    </w:rPr>
  </w:style>
  <w:style w:type="paragraph" w:styleId="4">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semiHidden/>
    <w:unhideWhenUsed/>
    <w:qFormat/>
    <w:uiPriority w:val="99"/>
    <w:rPr>
      <w:color w:val="0000FF"/>
      <w:u w:val="single"/>
    </w:rPr>
  </w:style>
  <w:style w:type="character" w:customStyle="1" w:styleId="10">
    <w:name w:val="页眉 字符"/>
    <w:basedOn w:val="8"/>
    <w:link w:val="4"/>
    <w:autoRedefine/>
    <w:qFormat/>
    <w:uiPriority w:val="99"/>
    <w:rPr>
      <w:sz w:val="18"/>
      <w:szCs w:val="18"/>
    </w:rPr>
  </w:style>
  <w:style w:type="character" w:customStyle="1" w:styleId="11">
    <w:name w:val="页脚 字符"/>
    <w:basedOn w:val="8"/>
    <w:link w:val="3"/>
    <w:autoRedefine/>
    <w:qFormat/>
    <w:uiPriority w:val="99"/>
    <w:rPr>
      <w:sz w:val="18"/>
      <w:szCs w:val="18"/>
    </w:rPr>
  </w:style>
  <w:style w:type="paragraph" w:customStyle="1" w:styleId="12">
    <w:name w:val="列出段落1"/>
    <w:basedOn w:val="1"/>
    <w:autoRedefine/>
    <w:unhideWhenUsed/>
    <w:qFormat/>
    <w:uiPriority w:val="1"/>
    <w:pPr>
      <w:ind w:left="216"/>
      <w:contextualSpacing/>
    </w:pPr>
  </w:style>
  <w:style w:type="table" w:customStyle="1" w:styleId="13">
    <w:name w:val="无格式表格 11"/>
    <w:basedOn w:val="6"/>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4">
    <w:name w:val="批注框文本 字符"/>
    <w:basedOn w:val="8"/>
    <w:link w:val="2"/>
    <w:autoRedefine/>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FF"/>
        </a:solidFill>
        <a:ln w="6350"/>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669</Words>
  <Characters>676</Characters>
  <Lines>2</Lines>
  <Paragraphs>1</Paragraphs>
  <TotalTime>33</TotalTime>
  <ScaleCrop>false</ScaleCrop>
  <LinksUpToDate>false</LinksUpToDate>
  <CharactersWithSpaces>682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2022-01-22T13:52:00Z</dcterms:created>
  <dc:creator>jisha</dc:creator>
  <cp:lastModifiedBy>杨文影</cp:lastModifiedBy>
  <cp:lastPrinted>2024-05-21T23:33:00Z</cp:lastPrinted>
  <dcterms:modified xsi:type="dcterms:W3CDTF">2025-01-09T08:15:35Z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CC74968C32B444C38D546F2E93195238_13</vt:lpwstr>
  </property>
  <property fmtid="{D5CDD505-2E9C-101B-9397-08002B2CF9AE}" pid="4" name="KSOTemplateDocerSaveRecord">
    <vt:lpwstr>eyJoZGlkIjoiNzIzMjU3NTkzYzJkY2M5NjZhZTkwOGFiNjRmY2E5NTIiLCJ1c2VySWQiOiI3MTQxOTAwMTQifQ==</vt:lpwstr>
  </property>
</Properties>
</file>