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5位小朋友请假。 </w:t>
      </w:r>
    </w:p>
    <w:p w14:paraId="0533B43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6805.JPGIMG_6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6805.JPGIMG_6805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6806.JPGIMG_6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6806.JPGIMG_6806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6807.JPGIMG_6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6807.JPGIMG_6807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李沐妍、陈苇如、谢琦悦三位小朋友在玩平衡太空人。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李沐妍、陈苇如、谢琦悦三位小朋友在玩平衡太空人。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陈雯悦和潘妍伊两位小朋友在玩井字棋。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陈雯悦和潘妍伊两位小朋友在玩井字棋。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徐知行和王熙程两位小朋友在玩冰壶。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徐知行和王熙程两位小朋友在玩冰壶。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6809.JPGIMG_6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6809.JPGIMG_6809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6810.JPGIMG_6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6810.JPGIMG_6810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6811.JPGIMG_6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6811.JPGIMG_6811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3E283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王润川和姜悦宸两位小朋友在玩旋转陀螺。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03E283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王润川和姜悦宸两位小朋友在玩旋转陀螺。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14400"/>
                <wp:effectExtent l="4445" t="4445" r="5715" b="825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夏天和谭成晨两位小朋友在玩力的游戏。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2pt;width:153.2pt;z-index:251661312;mso-width-relative:page;mso-height-relative:page;" fillcolor="#FFFFFF" filled="t" stroked="t" coordsize="21600,21600" o:gfxdata="UEsDBAoAAAAAAIdO4kAAAAAAAAAAAAAAAAAEAAAAZHJzL1BLAwQUAAAACACHTuJAr3kxE9cAAAAJ&#10;AQAADwAAAGRycy9kb3ducmV2LnhtbE2PQU/DMAyF70j8h8hIXBBLyqowStMdkEBwg4HgmjVeW5E4&#10;pcm68e8xJ7jZfk/P36vXx+DFjFMaIhkoFgoEUhvdQJ2Bt9f7yxWIlC056yOhgW9MsG5OT2pbuXig&#10;F5w3uRMcQqmyBvqcx0rK1PYYbFrEEYm1XZyCzbxOnXSTPXB48PJKKS2DHYg/9HbEux7bz80+GFiV&#10;j/NHelo+v7d652/yxfX88DUZc35WqFsQGY/5zwy/+IwODTNt455cEt7AUivuknkoQLCutS5BbNlY&#10;8kU2tfzfoPkBUEsDBBQAAAAIAIdO4kCxgBziDgIAADcEAAAOAAAAZHJzL2Uyb0RvYy54bWytU0uO&#10;GjEQ3UfKHSzvQ/egAQGiGSkhZBMlkSY5gLHd3Zb8k8vQzQWSG2SVTfY5F+dI2c3AMNmwCIum7Co/&#10;v/eqvHzojSZ7GUA5W9G7UUmJtNwJZZuKfvu6eTOjBCKzgmlnZUUPEujD6vWrZecXcuxap4UMBEEs&#10;LDpf0TZGvygK4K00DEbOS4vJ2gXDIi5DU4jAOkQ3uhiX5bToXBA+OC4BcHc9JOkJMdwC6Opacbl2&#10;fGekjQNqkJpFlASt8kBXmW1dSx4/1zXISHRFUWnMX7wE4236FqslWzSB+VbxEwV2C4UXmgxTFi89&#10;Q61ZZGQX1D9QRvHgwNVxxJ0pBiHZEVRxV77w5rFlXmYtaDX4s+nw/2D5p/2XQJSo6HhKiWUGO378&#10;+eP468/x93cySf50HhZY9uixMPZvXY9T87QPuJlk93Uw6R8FEcyju4ezu7KPhKdD8/vJ9B5THHOz&#10;2bwss/3F5bQPED9IZ0gKKhqwe9lUtv8IEZlg6VNJugycVmKjtM6L0Gzf6UD2DDu9yb9EEo9clWlL&#10;uorOJ+MJ8mA4vjWODYbGowVgm3zf1Ql4DoycL7SvyhKxNYN2IJBTw3AZFWXIY9ZKJt5bQeLBo8sW&#10;XxdNZIwUlGiJjzFFuTIypW+pRHXaosjUoqEVKYr9tkeYFG6dOGDbdj6opkVLc+NyOc5Tduc0+2lg&#10;n68z6OW9r/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3kxE9cAAAAJAQAADwAAAAAAAAABACAA&#10;AAAiAAAAZHJzL2Rvd25yZXYueG1sUEsBAhQAFAAAAAgAh07iQLGAHOIOAgAANw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夏天和谭成晨两位小朋友在玩力的游戏。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丁啸和杨斯彦两位小朋友在玩阿基米德积木。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丁啸和杨斯彦两位小朋友在玩阿基米德积木。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25FC0EC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732F1789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653B1431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435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8"/>
          <w:szCs w:val="28"/>
          <w:lang w:val="en-US" w:eastAsia="zh-CN" w:bidi="ar"/>
        </w:rPr>
        <w:t>《是谁替我把雪扫》是一则看图讲述的故事，只有一幅图片。它讲述了一群热心的孩子帮助老爷爷把门前的雪都扫光，却不肯让老爷爷知道的事，表现了孩子们乐于助人不留姓名不计回报的美德。这幅图孩子需要孩子从事件发生的地点、时间、场景、人物等方面分析，仔细观察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人物的表情、动作等</w:t>
      </w:r>
      <w:r>
        <w:rPr>
          <w:rFonts w:hint="eastAsia" w:ascii="Times New Roman" w:hAnsi="Times New Roman" w:eastAsia="宋体" w:cs="宋体"/>
          <w:color w:val="000000"/>
          <w:kern w:val="2"/>
          <w:sz w:val="28"/>
          <w:szCs w:val="28"/>
          <w:lang w:val="en-US" w:eastAsia="zh-CN" w:bidi="ar"/>
        </w:rPr>
        <w:t>细节，需要孩子想象人物的心理活动，才能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用清楚、完整的语言讲述图片内容。</w:t>
      </w:r>
    </w:p>
    <w:p w14:paraId="3735A816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"/>
        </w:rPr>
        <w:t>大</w:t>
      </w:r>
      <w:r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班孩子能认真观察图片，但对此图表现的内容缺乏相关的生活经验，能大致讲出图片的主要内容，语言简单，但对人物细节的表述还不够流畅，如人物动作、神情、心理活动等，需要教师提升和提炼。</w:t>
      </w:r>
    </w:p>
    <w:p w14:paraId="7D9BAF3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Arial" w:eastAsia="黑体" w:cs="Arial"/>
          <w:color w:val="000000"/>
          <w:sz w:val="30"/>
          <w:szCs w:val="30"/>
          <w:lang w:val="en-US"/>
        </w:rPr>
      </w:pPr>
      <w:r>
        <w:rPr>
          <w:rFonts w:hint="eastAsia" w:ascii="黑体" w:hAnsi="Arial" w:eastAsia="黑体" w:cs="Arial"/>
          <w:color w:val="000000"/>
          <w:kern w:val="2"/>
          <w:sz w:val="30"/>
          <w:szCs w:val="30"/>
          <w:lang w:val="en-US" w:eastAsia="zh-CN" w:bidi="ar"/>
        </w:rPr>
        <w:t>故事：是谁替我把雪扫</w:t>
      </w:r>
    </w:p>
    <w:p w14:paraId="17774D9B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一个冬天的早晨，树上，地上都积满了雪。军属老爷爷家门口来了一群小朋友，有的拿铁铲，有的拿扫帚，来帮老爷爷扫雪。他们铲的铲，扫的扫，一会儿就把门前的雪扫干净了。小朋友刚要走，忽然听见门响了，老爷爷要出来啦！大伙连忙朝门后躲去。一个小哥哥捂着嘴笑，他旁边的一个小弟弟伸着头，想看看老爷爷是不是看见了他们，站在前面的小姐姐连忙拉住他。老爷爷拿着扫帚出来扫雪了，开门一看，奇怪的说：“咦?地上的雪怎么已经没了？是谁替我扫了？下回再下雪呀，我可得起早来瞧瞧。”小朋友们听了，都偷偷地笑了，他们想：您起早呀，我们就起得更早，你想瞧呀，一定瞧不到。</w:t>
      </w:r>
    </w:p>
    <w:p w14:paraId="204E50E2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right="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</w:p>
    <w:p w14:paraId="3A7B5F66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早点：牛奶、脆脆酥。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午饭：黑芝麻饭、儿童版干锅基围虾、菠菜油面筋、西湖牛肉羹。</w:t>
      </w:r>
    </w:p>
    <w:p w14:paraId="1D1EE76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点心：奶香芋头百合莲子汤。</w:t>
      </w:r>
    </w:p>
    <w:p w14:paraId="5662A2D3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水果：火龙果、蓝莓</w:t>
      </w:r>
      <w:bookmarkStart w:id="0" w:name="_GoBack"/>
      <w:bookmarkEnd w:id="0"/>
    </w:p>
    <w:p w14:paraId="6CFA4B6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现在已进入冬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季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8A6FB8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14549C"/>
    <w:rsid w:val="0F524EC5"/>
    <w:rsid w:val="0FA958C4"/>
    <w:rsid w:val="0FC041F6"/>
    <w:rsid w:val="10E17D65"/>
    <w:rsid w:val="110D03D3"/>
    <w:rsid w:val="117303E1"/>
    <w:rsid w:val="1185013D"/>
    <w:rsid w:val="16A329BB"/>
    <w:rsid w:val="18925664"/>
    <w:rsid w:val="19CA6B50"/>
    <w:rsid w:val="1AA16588"/>
    <w:rsid w:val="1B262E08"/>
    <w:rsid w:val="1B557422"/>
    <w:rsid w:val="1DA061D3"/>
    <w:rsid w:val="1DA340AC"/>
    <w:rsid w:val="1E480B70"/>
    <w:rsid w:val="1E6471D9"/>
    <w:rsid w:val="1F385619"/>
    <w:rsid w:val="1F70408A"/>
    <w:rsid w:val="21570719"/>
    <w:rsid w:val="219A1BA8"/>
    <w:rsid w:val="220E074C"/>
    <w:rsid w:val="25393977"/>
    <w:rsid w:val="25E2000C"/>
    <w:rsid w:val="26212284"/>
    <w:rsid w:val="26513524"/>
    <w:rsid w:val="26B10145"/>
    <w:rsid w:val="27B07D16"/>
    <w:rsid w:val="27DB2E34"/>
    <w:rsid w:val="27F554D9"/>
    <w:rsid w:val="28CB0C71"/>
    <w:rsid w:val="296C0048"/>
    <w:rsid w:val="29B917B0"/>
    <w:rsid w:val="2A924188"/>
    <w:rsid w:val="2CA56FDE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A6D6DFE"/>
    <w:rsid w:val="3B2A7944"/>
    <w:rsid w:val="3DFB08AC"/>
    <w:rsid w:val="3FBE0C0A"/>
    <w:rsid w:val="428E2DE2"/>
    <w:rsid w:val="436B16CB"/>
    <w:rsid w:val="43C943A6"/>
    <w:rsid w:val="44A6576D"/>
    <w:rsid w:val="44B22B75"/>
    <w:rsid w:val="48501639"/>
    <w:rsid w:val="48535CF0"/>
    <w:rsid w:val="48A44F6F"/>
    <w:rsid w:val="4B0D49D4"/>
    <w:rsid w:val="4B3F2C84"/>
    <w:rsid w:val="4C1F56B2"/>
    <w:rsid w:val="4C3733B5"/>
    <w:rsid w:val="4D530306"/>
    <w:rsid w:val="4D6F1034"/>
    <w:rsid w:val="4E571CE2"/>
    <w:rsid w:val="4F402644"/>
    <w:rsid w:val="514911D5"/>
    <w:rsid w:val="51C024CA"/>
    <w:rsid w:val="52C66220"/>
    <w:rsid w:val="53B66D5E"/>
    <w:rsid w:val="53CE5ACA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C3D4C8B"/>
    <w:rsid w:val="5CD779C3"/>
    <w:rsid w:val="5D405BBB"/>
    <w:rsid w:val="5E856540"/>
    <w:rsid w:val="5EDC6482"/>
    <w:rsid w:val="60A47310"/>
    <w:rsid w:val="621B271F"/>
    <w:rsid w:val="67FE2D3E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448</Words>
  <Characters>455</Characters>
  <Lines>4</Lines>
  <Paragraphs>1</Paragraphs>
  <TotalTime>75</TotalTime>
  <ScaleCrop>false</ScaleCrop>
  <LinksUpToDate>false</LinksUpToDate>
  <CharactersWithSpaces>484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2024-12-19T05:57:00Z</cp:lastPrinted>
  <dcterms:modified xsi:type="dcterms:W3CDTF">2025-01-09T04:08:19Z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597F97F4EAC04E4AA32BB3A231A151FF_13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