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53668">
      <w:pPr>
        <w:pStyle w:val="2"/>
        <w:keepNext w:val="0"/>
        <w:keepLines w:val="0"/>
        <w:widowControl/>
        <w:suppressLineNumbers w:val="0"/>
        <w:jc w:val="center"/>
        <w:rPr>
          <w:sz w:val="40"/>
          <w:szCs w:val="40"/>
        </w:rPr>
      </w:pPr>
      <w:r>
        <w:rPr>
          <w:sz w:val="40"/>
          <w:szCs w:val="40"/>
        </w:rPr>
        <w:t>智阅星辰社团总结</w:t>
      </w:r>
    </w:p>
    <w:p w14:paraId="3647661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在过去的一段时间里，智阅星辰社团蓬勃发展，通过一系列丰富多彩的活动，为社团成员们打开了知识与创意的大门，让大家在阅读与表演的世界里尽情遨游。</w:t>
      </w:r>
    </w:p>
    <w:p w14:paraId="6A1F5BA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2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一、阅读分享 —— 思想碰撞的火花</w:t>
      </w:r>
    </w:p>
    <w:p w14:paraId="636FE2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阅读分享活动是社团的基石。成员们定期相聚，每人手捧一本心爱的书籍，迫不及待地想要将书中的精彩世界展现给同伴。从经典文学名著到畅销的科幻小说，从发人深省的哲学读物到贴近生活的散文随笔，涵盖的范围极其广泛。</w:t>
      </w:r>
    </w:p>
    <w:p w14:paraId="41CE4B0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在分享过程中，大家不仅会讲述书中扣人心弦的情节，还会分享自己阅读时的所思所感。有的成员因书中主人公的坚韧不拔而深受鼓舞，有的则对书中揭示的社会现象展开深刻讨论。这种思想的碰撞，让每一次阅读分享都变成了一场深度的精神交流，不仅拓宽了成员们的阅读视野，更深化了大家对书籍内涵的理解。</w:t>
      </w:r>
    </w:p>
    <w:p w14:paraId="609A630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2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二、讲民间故事 —— 传承文化的纽带</w:t>
      </w:r>
    </w:p>
    <w:p w14:paraId="28B61C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民间故事承载着民族的记忆与智慧，社团组织的讲民间故事环节备受欢迎。成员们精心准备，将各地的民间传说娓娓道来。从神秘的神话故事，如女娲补天、后羿射日，展现古人对世界起源与英雄的想象；到充满生活气息的民间趣闻，像阿凡提智斗巴依老爷，让大家领略民间智慧的魅力。</w:t>
      </w:r>
    </w:p>
    <w:p w14:paraId="49CDEF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通过讲述，这些古老的故事焕发出新的生机。成员们在讲述中注重语调的抑扬顿挫、表情的丰富生动，仿佛穿越时空，将听众带入那个充满奇幻与质朴的民间世界。这不仅锻炼了成员们的口头表达能力，更是对中华民族传统文化的有力传承，让这些故事在年轻一代心中扎根。</w:t>
      </w:r>
    </w:p>
    <w:p w14:paraId="56D7BBD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2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三、创编课本剧 —— 创意飞扬的舞台</w:t>
      </w:r>
    </w:p>
    <w:p w14:paraId="56621C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创编课本剧是社团活动的一大亮点。成员们选取课本中的经典篇章，或是文学作品中的精彩片段，大胆发挥想象，进行二次创作。从剧本的构思、台词的编写，到角色的分配、道具的制作，每一个环节都凝聚着大家的心血。</w:t>
      </w:r>
    </w:p>
    <w:p w14:paraId="4845E71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在排练与表演过程中，平时安静内敛的同学也展现出非凡的表演才能，将课</w:t>
      </w: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本中的角色演绎得活灵活现。《皇帝的新装》被改编成幽默诙谐的现代版，讽刺意味十足；《鸿门宴》则重现了古代风云变幻的政治斗争，紧张氛围拉满。课本剧的创编与表演，让成员们对文学作品有了立体式的理解，同时提升了团队协作能力、创造力与表现力。</w:t>
      </w:r>
    </w:p>
    <w:p w14:paraId="74C118C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2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四、社团成长与展望</w:t>
      </w:r>
    </w:p>
    <w:p w14:paraId="3C107F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回顾这段社团时光，成员们在知识储备、表达能力、文化传承意识以及综合素养等方面都取得了显著进步。阅读分享让大家养成深度阅读的习惯，讲民间故事提升了文化自信，创编课本剧挖掘出无限潜能。</w:t>
      </w:r>
    </w:p>
    <w:p w14:paraId="3ECE70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展望未来，智阅星辰社团将继续秉持 “启迪智慧，阅读星辰” 的理念，引入更多新颖的活动形式，如邀请作家讲座、开展户外阅读拓展等，为成员们提供更广阔的成长空间，让社团在知识的星空中闪耀更璀璨的光芒。</w:t>
      </w:r>
    </w:p>
    <w:p w14:paraId="6DA65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YjQ5MDEyYzlkMjVmMGRlM2ZmMzViYWRhNDYwM2QifQ=="/>
  </w:docVars>
  <w:rsids>
    <w:rsidRoot w:val="29C3769E"/>
    <w:rsid w:val="29C3769E"/>
    <w:rsid w:val="4185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576</Words>
  <Characters>577</Characters>
  <Lines>0</Lines>
  <Paragraphs>0</Paragraphs>
  <TotalTime>3</TotalTime>
  <ScaleCrop>false</ScaleCrop>
  <LinksUpToDate>false</LinksUpToDate>
  <CharactersWithSpaces>577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2024-01-16T02:42:00Z</dcterms:created>
  <dc:creator>倩倩</dc:creator>
  <cp:lastModifiedBy>Lareina</cp:lastModifiedBy>
  <dcterms:modified xsi:type="dcterms:W3CDTF">2025-01-09T02:22:15Z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D80139860C1743FA8D7267FC5FE8ECA7_13</vt:lpwstr>
  </property>
  <property fmtid="{D5CDD505-2E9C-101B-9397-08002B2CF9AE}" pid="4" name="KSOTemplateDocerSaveRecord">
    <vt:lpwstr>eyJoZGlkIjoiNzM5YjQ5MDEyYzlkMjVmMGRlM2ZmMzViYWRhNDYwM2QiLCJ1c2VySWQiOiIyNzE4MjQ3OTAifQ==</vt:lpwstr>
  </property>
</Properties>
</file>