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20141">
      <w:pPr>
        <w:ind w:firstLine="1920" w:firstLineChars="600"/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</w:pPr>
      <w:r>
        <w:rPr>
          <w:rFonts w:hint="eastAsia"/>
          <w:sz w:val="32"/>
          <w:lang w:val="en-US" w:eastAsia="zh-CN"/>
        </w:rPr>
        <w:t>节约粮食，爱护家园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br w:type="textWrapping"/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t>尊敬的老师们、亲爱的同学们：</w:t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br w:type="textWrapping"/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t>大家早上好！我是五一班的钱梓萌。今天，我很高兴能站在国旗下，和大家一起分享一个非常重要的话题——节约粮食，爱护我们的家园。</w:t>
      </w:r>
    </w:p>
    <w:p w14:paraId="4E17FE78">
      <w:pPr>
        <w:ind w:firstLine="280" w:firstLineChars="100"/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t>“谁知盘中餐，粒粒皆辛苦。”这句诗我们每个人都耳熟能详，它告诉我们每一粒粮食都是农民伯伯辛勤劳动的结果。可是，你们知道吗？在我们享受美食的同时，世界上还有许多人没有足够的食物吃，他们每天都在为生存而努力。所以，节约粮食不仅仅是一种美德，更是一种责任。</w:t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br w:type="textWrapping"/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t xml:space="preserve">   在我们的日常生活中，浪费粮食的现象其实很常见。有时候，我们可能会因为饭菜不合口味或者吃得过饱而剩下很多食物，然后随手倒掉。这些被倒掉的食物不仅浪费了农民伯伯的劳动成果，也浪费了宝贵的资源。如果我们每个人都能珍惜每一口饭、每一片菜叶，那么我们就能减少很多浪费，也能让那些需要帮助的人得到更多的支持。</w:t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br w:type="textWrapping"/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t xml:space="preserve">   除了节约粮食，我们还要爱护我们的家园。地球是我们唯一的家，它为我们提供了生存所需的一切。但是，随着人类活动的增加，我们的家园正面临着越来越多的挑战。比如，空气污染、水污染、土壤退化等问题都在威胁着我们的生活环境。因此，我们要从小事做起，保护我们的家园。</w:t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br w:type="textWrapping"/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t xml:space="preserve">   我们可以怎么做呢？首先，我们可以尽量减少使用一次性塑料制品，比如塑料袋、塑料吸管等。这些塑料制品很难降解，会对环境造成长期污染。其次，我们可以节约用水、用电，减少能源消耗。比如，洗手时关掉水龙头、离开房间时关灯等。此外，我们还可以通过植树造林、垃圾分类等方式来改善环境质量。</w:t>
      </w:r>
    </w:p>
    <w:p w14:paraId="46724BD6">
      <w:pPr>
        <w:ind w:firstLine="560" w:firstLineChars="200"/>
        <w:rPr>
          <w:rFonts w:hint="eastAsia" w:ascii="华文楷体" w:hAnsi="华文楷体" w:eastAsia="华文楷体" w:cs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t>同学们，节约粮食、爱护家园是我们每个人的责任。让我们从现在开始，从自己做起，用实际行动来保护我们的地球。相信只要我们每个人都付出一点努力，我们的家园一定会变得更加美好。</w:t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br w:type="textWrapping"/>
      </w:r>
      <w:r>
        <w:rPr>
          <w:rFonts w:hint="eastAsia" w:ascii="华文楷体" w:hAnsi="华文楷体" w:eastAsia="华文楷体" w:cs="华文楷体"/>
          <w:sz w:val="28"/>
          <w:szCs w:val="22"/>
          <w:lang w:val="en-US" w:eastAsia="zh-CN"/>
        </w:rPr>
        <w:t>谢谢大家！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mRmZDU0ZGM5NjQ3OTFkYzVkNDZjY2VmMjJjYzIwZDcifQ=="/>
  </w:docVars>
  <w:rsids>
    <w:rsidRoot w:val="00000000"/>
    <w:rsid w:val="193C1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702</Words>
  <Characters>702</Characters>
  <Lines>0</Lines>
  <Paragraphs>0</Paragraphs>
  <TotalTime>2</TotalTime>
  <ScaleCrop>false</ScaleCrop>
  <LinksUpToDate>false</LinksUpToDate>
  <CharactersWithSpaces>702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2024-10-14T00:18:48Z</dcterms:created>
  <dc:creator>程小妞的亲妈</dc:creator>
  <cp:lastModifiedBy>程小妞的亲妈</cp:lastModifiedBy>
  <cp:lastPrinted>2024-10-14T00:20:51Z</cp:lastPrinted>
  <dcterms:modified xsi:type="dcterms:W3CDTF">2024-10-14T00:21:31Z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EBB9D047B059445F916D899BE010FBF1_12</vt:lpwstr>
  </property>
</Properties>
</file>