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66C9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60CE1A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615"/>
      </w:tblGrid>
      <w:tr w14:paraId="537BBB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0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7F878CC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 w14:paraId="6E98AB8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eastAsia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56F4A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幼儿基础分析： </w:t>
            </w:r>
          </w:p>
          <w:p w14:paraId="5E94B527">
            <w:pPr>
              <w:keepNext w:val="0"/>
              <w:keepLines w:val="0"/>
              <w:pageBreakBefore w:val="0"/>
              <w:widowControl w:val="0"/>
              <w:tabs>
                <w:tab w:val="left" w:pos="658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auto"/>
              </w:rPr>
              <w:t>在上</w:t>
            </w:r>
            <w:r>
              <w:rPr>
                <w:rFonts w:hint="eastAsia"/>
                <w:color w:val="auto"/>
                <w:lang w:val="en-US" w:eastAsia="zh-CN"/>
              </w:rPr>
              <w:t>两</w:t>
            </w:r>
            <w:r>
              <w:rPr>
                <w:rFonts w:hint="eastAsia"/>
                <w:color w:val="auto"/>
              </w:rPr>
              <w:t>周的活动</w:t>
            </w:r>
            <w:r>
              <w:rPr>
                <w:rFonts w:hint="eastAsia"/>
              </w:rPr>
              <w:t>中，孩子们通过出去看一看，走一走，了解了冬天的基本特征，也感受到了冬天的明显变化。</w:t>
            </w:r>
            <w:r>
              <w:rPr>
                <w:rFonts w:hint="eastAsia"/>
                <w:color w:val="000000"/>
              </w:rPr>
              <w:t>气温已经下降到零下</w:t>
            </w:r>
            <w:r>
              <w:rPr>
                <w:rFonts w:hint="eastAsia"/>
                <w:color w:val="000000"/>
                <w:lang w:val="en-US" w:eastAsia="zh-CN"/>
              </w:rPr>
              <w:t>三</w:t>
            </w:r>
            <w:r>
              <w:rPr>
                <w:rFonts w:hint="eastAsia"/>
                <w:color w:val="000000"/>
              </w:rPr>
              <w:t>度，人们的衣着发生了变化，穿上了厚厚的棉袄，戴上了帽子和手套，以及围巾。</w:t>
            </w:r>
            <w:r>
              <w:rPr>
                <w:rFonts w:hint="eastAsia"/>
                <w:color w:val="000000"/>
                <w:lang w:val="en-US" w:eastAsia="zh-CN"/>
              </w:rPr>
              <w:t>班级内15%孩子</w:t>
            </w:r>
            <w:r>
              <w:rPr>
                <w:rFonts w:hint="eastAsia"/>
                <w:color w:val="000000"/>
              </w:rPr>
              <w:t>由于赖床而迟到，甚至不想来幼儿园；</w:t>
            </w:r>
            <w:r>
              <w:rPr>
                <w:rFonts w:hint="eastAsia"/>
                <w:color w:val="000000"/>
                <w:lang w:val="en-US" w:eastAsia="zh-CN"/>
              </w:rPr>
              <w:t>37%</w:t>
            </w:r>
            <w:r>
              <w:rPr>
                <w:rFonts w:hint="eastAsia"/>
                <w:color w:val="000000"/>
              </w:rPr>
              <w:t>的孩子出去做</w:t>
            </w:r>
            <w:r>
              <w:rPr>
                <w:rFonts w:hint="eastAsia"/>
                <w:color w:val="000000"/>
                <w:lang w:val="en-US" w:eastAsia="zh-CN"/>
              </w:rPr>
              <w:t>户外活动</w:t>
            </w:r>
            <w:r>
              <w:rPr>
                <w:rFonts w:hint="eastAsia"/>
                <w:color w:val="000000"/>
              </w:rPr>
              <w:t>时显得缩手缩脚的</w:t>
            </w:r>
            <w:r>
              <w:rPr>
                <w:rFonts w:hint="eastAsia"/>
                <w:color w:val="000000"/>
                <w:lang w:eastAsia="zh-CN"/>
              </w:rPr>
              <w:t>；</w:t>
            </w:r>
            <w:r>
              <w:rPr>
                <w:rFonts w:hint="eastAsia"/>
                <w:color w:val="000000"/>
                <w:lang w:val="en-US" w:eastAsia="zh-CN"/>
              </w:rPr>
              <w:t>21%孩子穿得过于臃肿，行动困难</w:t>
            </w:r>
            <w:r>
              <w:rPr>
                <w:rFonts w:hint="eastAsia"/>
                <w:color w:val="000000"/>
              </w:rPr>
              <w:t>……</w:t>
            </w:r>
          </w:p>
          <w:p w14:paraId="0BCB8B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严冬的到来，孩子们自然而然地感受到气候的变冷，发现人们的生活起居、穿戴打扮有了变化。因此，本周我们主要从孩子们的生活经验入手，引导幼儿从冬天人们的服饰变化开始，逐步感知冬季的基本特征，共同去观察冬季里人们的变化，并鼓励幼儿早睡早起，培养不怕冷的意志。</w:t>
            </w:r>
          </w:p>
        </w:tc>
      </w:tr>
      <w:tr w14:paraId="551BD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F581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02F17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3C0E2E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1.</w:t>
            </w:r>
            <w:r>
              <w:rPr>
                <w:rFonts w:hint="eastAsia" w:ascii="宋体" w:hAnsi="宋体" w:cs="宋体"/>
                <w:sz w:val="21"/>
                <w:szCs w:val="21"/>
              </w:rPr>
              <w:t>了解冬季与人们生活的联系，知道一些冬天的御寒方式。</w:t>
            </w:r>
          </w:p>
          <w:p w14:paraId="2B63B5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</w:rPr>
              <w:t>2.不怕寒冷，能逐步养成早睡早起的习惯，并能坚持参加户外活动。</w:t>
            </w:r>
          </w:p>
        </w:tc>
      </w:tr>
      <w:tr w14:paraId="56040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AF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环境创设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F2672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区域环境：</w:t>
            </w:r>
          </w:p>
          <w:p w14:paraId="5490EB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1.丰富</w:t>
            </w:r>
            <w:r>
              <w:rPr>
                <w:rFonts w:hint="eastAsia" w:ascii="宋体" w:hAnsi="宋体" w:cs="宋体"/>
                <w:sz w:val="21"/>
                <w:szCs w:val="21"/>
              </w:rPr>
              <w:t>《冬天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cs="宋体"/>
                <w:sz w:val="21"/>
                <w:szCs w:val="21"/>
              </w:rPr>
              <w:t>》主题墙饰，请家长和孩子一起收集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冬天人们活动</w:t>
            </w:r>
            <w:r>
              <w:rPr>
                <w:rFonts w:hint="eastAsia" w:ascii="宋体" w:hAnsi="宋体" w:cs="宋体"/>
                <w:sz w:val="21"/>
                <w:szCs w:val="21"/>
              </w:rPr>
              <w:t>的图片等布置成“冬天的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人们</w:t>
            </w:r>
            <w:r>
              <w:rPr>
                <w:rFonts w:hint="eastAsia" w:ascii="宋体" w:hAnsi="宋体" w:cs="宋体"/>
                <w:sz w:val="21"/>
                <w:szCs w:val="21"/>
              </w:rPr>
              <w:t>”专栏活动，营造冬天的氛围。</w:t>
            </w:r>
          </w:p>
          <w:p w14:paraId="059D2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图书角投放绘本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《雪人》</w:t>
            </w:r>
            <w:r>
              <w:rPr>
                <w:rFonts w:hint="eastAsia" w:ascii="宋体" w:hAnsi="宋体" w:cs="宋体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松松</w:t>
            </w:r>
            <w:r>
              <w:rPr>
                <w:rFonts w:hint="eastAsia" w:ascii="宋体" w:hAnsi="宋体" w:cs="宋体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等供幼儿阅读；地面建构提供冰雕、常州建筑图片供幼儿进行建构；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美工区</w:t>
            </w:r>
            <w:r>
              <w:rPr>
                <w:rFonts w:hint="eastAsia" w:ascii="宋体" w:hAnsi="宋体" w:cs="宋体"/>
                <w:sz w:val="21"/>
                <w:szCs w:val="21"/>
              </w:rPr>
              <w:t>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企鹅</w:t>
            </w:r>
            <w:r>
              <w:rPr>
                <w:rFonts w:hint="eastAsia" w:ascii="宋体" w:hAnsi="宋体" w:cs="宋体"/>
                <w:sz w:val="21"/>
                <w:szCs w:val="21"/>
              </w:rPr>
              <w:t>泥工步骤和轮廓纸供幼儿自主创作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和捏塑。</w:t>
            </w:r>
          </w:p>
        </w:tc>
      </w:tr>
      <w:tr w14:paraId="54DAD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0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0467D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自我服务与自主管理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526B2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1.在成人的提醒下，在户外活动中能及时用毛巾擦汗，休息、喝水、穿脱衣物等；并且注意户外活动的安全，有序地进行各种户外活动。</w:t>
            </w:r>
          </w:p>
          <w:p w14:paraId="5955EF78">
            <w:pPr>
              <w:keepNext w:val="0"/>
              <w:keepLines w:val="0"/>
              <w:pageBreakBefore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在老师的引导下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尝试学习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自己塞裤子，保护小肚皮。</w:t>
            </w:r>
          </w:p>
        </w:tc>
      </w:tr>
      <w:tr w14:paraId="41C32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1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BC648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上午</w:t>
            </w:r>
          </w:p>
          <w:p w14:paraId="71CB3F3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CC2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区域</w:t>
            </w:r>
          </w:p>
          <w:p w14:paraId="1D7FA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游戏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C94763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过年啦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299085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小雪花在哪里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1C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Theme="minorEastAsia" w:hAnsiTheme="minorEastAsia" w:eastAsiaTheme="minorEastAsia" w:cstheme="minorEastAsia"/>
                <w:color w:val="0000FF"/>
                <w:sz w:val="21"/>
                <w:szCs w:val="21"/>
                <w:lang w:val="en-US" w:eastAsia="zh-Hans"/>
              </w:rPr>
            </w:pPr>
            <w:r>
              <w:rPr>
                <w:rFonts w:hint="eastAsia"/>
                <w:kern w:val="2"/>
                <w:sz w:val="21"/>
                <w:szCs w:val="21"/>
                <w:lang w:val="en-US" w:eastAsia="zh-CN"/>
              </w:rPr>
              <w:t>益智区：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雪花排序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》《快乐农场》等</w:t>
            </w:r>
          </w:p>
          <w:p w14:paraId="6A87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撕贴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雪花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雪人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》《</w:t>
            </w:r>
            <w:r>
              <w:rPr>
                <w:rFonts w:hint="eastAsia" w:cs="宋体"/>
                <w:color w:val="000000"/>
                <w:sz w:val="21"/>
                <w:szCs w:val="21"/>
                <w:lang w:val="en-US" w:eastAsia="zh-CN"/>
              </w:rPr>
              <w:t>松树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3E4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</w:t>
            </w:r>
            <w:r>
              <w:rPr>
                <w:rFonts w:hint="eastAsia" w:cs="宋体"/>
                <w:sz w:val="21"/>
                <w:szCs w:val="21"/>
                <w:lang w:val="en-US" w:eastAsia="zh-CN"/>
              </w:rPr>
              <w:t>冰雪世界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》、雪花片《雪花》等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7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娃娃家：《照顾宝宝》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《做饭啦》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184EBE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花倩：关注幼儿在益智区、科探区的游戏情况，了解幼儿是否能按照游戏玩法进行游戏，遇到困难是否能参考支架图片解决问题。</w:t>
            </w:r>
          </w:p>
          <w:p w14:paraId="4643C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万艳玲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：关注幼儿在美工区、娃娃家的游戏情况，了解幼儿能否合理选择材料进行游戏，及幼儿在游戏中的互动情况。</w:t>
            </w:r>
          </w:p>
        </w:tc>
      </w:tr>
      <w:tr w14:paraId="51BEF1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3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531F1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C94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户外</w:t>
            </w:r>
          </w:p>
          <w:p w14:paraId="7745E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晴天：羊角球、皮球区，跑道区，滑滑梯，攀爬网，综合区。</w:t>
            </w:r>
          </w:p>
          <w:p w14:paraId="367021AC">
            <w:pPr>
              <w:pStyle w:val="5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雨天：室内走廊自主游戏（运球、两人三足、铺路过河、运乒乓球、保龄球、夹包跳、走高跷、抢椅子、扔沙包、猜拳走步等）。</w:t>
            </w:r>
          </w:p>
        </w:tc>
      </w:tr>
      <w:tr w14:paraId="056B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272DD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8B3E2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学习</w:t>
            </w:r>
          </w:p>
          <w:p w14:paraId="5D46C2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活动</w:t>
            </w:r>
          </w:p>
        </w:tc>
        <w:tc>
          <w:tcPr>
            <w:tcW w:w="8615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1E0916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语言：</w:t>
            </w: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>太阳公公起得早   2.</w:t>
            </w:r>
            <w:r>
              <w:rPr>
                <w:rFonts w:hint="eastAsia" w:ascii="宋体" w:cs="宋体"/>
                <w:color w:val="000000"/>
                <w:sz w:val="21"/>
                <w:szCs w:val="21"/>
                <w:lang w:val="en-US" w:eastAsia="zh-CN"/>
              </w:rPr>
              <w:t>数学：感知4以内的数量   3.</w:t>
            </w: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美术：漂亮的围巾、手套  </w:t>
            </w:r>
          </w:p>
          <w:p w14:paraId="64E2374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ajorEastAsia"/>
                <w:sz w:val="21"/>
                <w:szCs w:val="21"/>
                <w:lang w:val="en-US" w:eastAsia="zh-CN"/>
              </w:rPr>
              <w:t xml:space="preserve">4.社会：天冷我不怕        5.综合：冬天的服饰              </w:t>
            </w:r>
          </w:p>
        </w:tc>
      </w:tr>
      <w:tr w14:paraId="5C6157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D64F2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下午</w:t>
            </w:r>
          </w:p>
        </w:tc>
        <w:tc>
          <w:tcPr>
            <w:tcW w:w="89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BE62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615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2DACE812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</w:tr>
      <w:tr w14:paraId="4A0B97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54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106251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95F3E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班级自主活动或区域游戏或户外活动</w:t>
            </w:r>
          </w:p>
        </w:tc>
        <w:tc>
          <w:tcPr>
            <w:tcW w:w="8615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2DC7C5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1.“快乐小玩家”游戏： </w:t>
            </w:r>
          </w:p>
          <w:p w14:paraId="5E0F578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学提裤子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 </w:t>
            </w:r>
          </w:p>
          <w:p w14:paraId="3A25596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打怪兽；</w:t>
            </w:r>
          </w:p>
          <w:p w14:paraId="76AFE9D9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动物去哪里了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 xml:space="preserve">； </w:t>
            </w:r>
          </w:p>
          <w:p w14:paraId="0B70D1B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游戏室：卷炮仗</w:t>
            </w:r>
          </w:p>
        </w:tc>
      </w:tr>
    </w:tbl>
    <w:p w14:paraId="35FD4F65">
      <w:pPr>
        <w:spacing w:line="360" w:lineRule="exact"/>
        <w:ind w:firstLine="5250" w:firstLineChars="2500"/>
        <w:rPr>
          <w:rFonts w:hint="default" w:ascii="宋体" w:hAnsi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花倩、万艳玲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花倩</w:t>
      </w: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16CF39"/>
    <w:multiLevelType w:val="singleLevel"/>
    <w:tmpl w:val="E516CF3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c2Mjc0MmZiYzkxMzI3ZDI4MTY1M2FiY2Y0Y2YyZGYifQ=="/>
  </w:docVars>
  <w:rsids>
    <w:rsidRoot w:val="37146105"/>
    <w:rsid w:val="000B13B6"/>
    <w:rsid w:val="000F6CA9"/>
    <w:rsid w:val="00112014"/>
    <w:rsid w:val="001223E4"/>
    <w:rsid w:val="00134C51"/>
    <w:rsid w:val="0013521F"/>
    <w:rsid w:val="0014118F"/>
    <w:rsid w:val="001C2E01"/>
    <w:rsid w:val="001F3D9E"/>
    <w:rsid w:val="00253A3D"/>
    <w:rsid w:val="00273739"/>
    <w:rsid w:val="002B111A"/>
    <w:rsid w:val="002E0521"/>
    <w:rsid w:val="002E7501"/>
    <w:rsid w:val="00302DE0"/>
    <w:rsid w:val="00345BB6"/>
    <w:rsid w:val="003535E9"/>
    <w:rsid w:val="003D2D27"/>
    <w:rsid w:val="003F207E"/>
    <w:rsid w:val="004574A7"/>
    <w:rsid w:val="004A709C"/>
    <w:rsid w:val="004E46A6"/>
    <w:rsid w:val="00552746"/>
    <w:rsid w:val="0056528A"/>
    <w:rsid w:val="00570001"/>
    <w:rsid w:val="0057202E"/>
    <w:rsid w:val="005D3249"/>
    <w:rsid w:val="005F7144"/>
    <w:rsid w:val="006745F2"/>
    <w:rsid w:val="006B51A8"/>
    <w:rsid w:val="006C661E"/>
    <w:rsid w:val="006D499C"/>
    <w:rsid w:val="006E5423"/>
    <w:rsid w:val="007433A0"/>
    <w:rsid w:val="007746F3"/>
    <w:rsid w:val="007E1F21"/>
    <w:rsid w:val="008109DF"/>
    <w:rsid w:val="00862D84"/>
    <w:rsid w:val="008D7E77"/>
    <w:rsid w:val="008E583B"/>
    <w:rsid w:val="00910380"/>
    <w:rsid w:val="00972CBA"/>
    <w:rsid w:val="00975F28"/>
    <w:rsid w:val="00985156"/>
    <w:rsid w:val="009A60FF"/>
    <w:rsid w:val="009F2BE7"/>
    <w:rsid w:val="00A46B96"/>
    <w:rsid w:val="00A54B09"/>
    <w:rsid w:val="00A77A43"/>
    <w:rsid w:val="00B45F7E"/>
    <w:rsid w:val="00B6370A"/>
    <w:rsid w:val="00BA2C5B"/>
    <w:rsid w:val="00BA6F46"/>
    <w:rsid w:val="00BB11A0"/>
    <w:rsid w:val="00C069C8"/>
    <w:rsid w:val="00C2747D"/>
    <w:rsid w:val="00C347CD"/>
    <w:rsid w:val="00CA05BA"/>
    <w:rsid w:val="00D53660"/>
    <w:rsid w:val="00D822CE"/>
    <w:rsid w:val="00D8371C"/>
    <w:rsid w:val="00D97FBD"/>
    <w:rsid w:val="00DA50E5"/>
    <w:rsid w:val="00DE4385"/>
    <w:rsid w:val="00E70A0A"/>
    <w:rsid w:val="00E776AD"/>
    <w:rsid w:val="00EA1D17"/>
    <w:rsid w:val="00EC5E16"/>
    <w:rsid w:val="00EE3058"/>
    <w:rsid w:val="00F66676"/>
    <w:rsid w:val="00F8488F"/>
    <w:rsid w:val="00FA46DA"/>
    <w:rsid w:val="00FF0081"/>
    <w:rsid w:val="02C67517"/>
    <w:rsid w:val="03B46521"/>
    <w:rsid w:val="05E536D6"/>
    <w:rsid w:val="0C2836E8"/>
    <w:rsid w:val="11C44C51"/>
    <w:rsid w:val="1A6068BA"/>
    <w:rsid w:val="1C01757F"/>
    <w:rsid w:val="1D8C50B6"/>
    <w:rsid w:val="1EDD7B61"/>
    <w:rsid w:val="21656CD6"/>
    <w:rsid w:val="2A7018A7"/>
    <w:rsid w:val="2BD561F6"/>
    <w:rsid w:val="2CA46F92"/>
    <w:rsid w:val="2DE92D8E"/>
    <w:rsid w:val="2F4D0298"/>
    <w:rsid w:val="30DD2A72"/>
    <w:rsid w:val="37146105"/>
    <w:rsid w:val="400D3598"/>
    <w:rsid w:val="450F095C"/>
    <w:rsid w:val="451C3BF0"/>
    <w:rsid w:val="47CC3EAA"/>
    <w:rsid w:val="499136C3"/>
    <w:rsid w:val="4BAD3056"/>
    <w:rsid w:val="4C696C85"/>
    <w:rsid w:val="4E747D03"/>
    <w:rsid w:val="52226E37"/>
    <w:rsid w:val="541760A3"/>
    <w:rsid w:val="568C4E53"/>
    <w:rsid w:val="56CF7F70"/>
    <w:rsid w:val="596C4D05"/>
    <w:rsid w:val="5D75312B"/>
    <w:rsid w:val="5F555EDD"/>
    <w:rsid w:val="6B074FAD"/>
    <w:rsid w:val="6FF61EDD"/>
    <w:rsid w:val="74A702F4"/>
    <w:rsid w:val="768D0738"/>
    <w:rsid w:val="7CC15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Emphasis"/>
    <w:basedOn w:val="7"/>
    <w:qFormat/>
    <w:uiPriority w:val="0"/>
  </w:style>
  <w:style w:type="character" w:customStyle="1" w:styleId="9">
    <w:name w:val="页眉 字符"/>
    <w:basedOn w:val="7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0">
    <w:name w:val="页脚 字符"/>
    <w:basedOn w:val="7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1106</Words>
  <Characters>1128</Characters>
  <Lines>9</Lines>
  <Paragraphs>2</Paragraphs>
  <TotalTime>33</TotalTime>
  <ScaleCrop>false</ScaleCrop>
  <LinksUpToDate>false</LinksUpToDate>
  <CharactersWithSpaces>1187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2023-10-29T04:56:00Z</dcterms:created>
  <dc:creator>乌羽玉</dc:creator>
  <cp:lastModifiedBy>木小影 </cp:lastModifiedBy>
  <dcterms:modified xsi:type="dcterms:W3CDTF">2025-01-07T04:35:59Z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2B5499BD597C4E209D678B97008468EA_13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