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1A92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班级文化建设总结</w:t>
      </w:r>
    </w:p>
    <w:p w14:paraId="0180269A"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礼河实验学校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 xml:space="preserve">）班 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吴燕</w:t>
      </w:r>
    </w:p>
    <w:p w14:paraId="48330D6C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 w14:paraId="5EB613E8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亚斯贝斯认为：教育的本质是陶冶。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14:paraId="2BF3A41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使班集成为我们每一个学生温馨的家。现做以下总结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5AE4D4F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整合多元文化，加强常规教育</w:t>
      </w:r>
    </w:p>
    <w:p w14:paraId="3B04775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>的核心单位，是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学习的主要场所，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行为习惯的养成日活动的组织都是依托班级这块基地进行的。班级的管理水平直接影响着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的教育教学活动的进行。</w:t>
      </w:r>
    </w:p>
    <w:p w14:paraId="25A9ED4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中小学生</w:t>
      </w:r>
      <w:r>
        <w:rPr>
          <w:rFonts w:ascii="宋体" w:hAnsi="宋体" w:eastAsia="宋体"/>
          <w:sz w:val="24"/>
          <w:szCs w:val="24"/>
        </w:rPr>
        <w:t>指导纲要》中指出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应尊重身心发展的规律和学习特点，充分关注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经验，引导学生在生活和活动中生动、活泼、主动的学习。常规具有长期性的特点，且大大小小的生活细节都涉及到，常规的强调主要是为了培养学生从小养成良好的学习生活习惯。我们班级文化建设的特色也突出了要与主题内容、园本活动、节日教育相结合开展一系列符合学生发展的活动，比如在</w:t>
      </w:r>
      <w:r>
        <w:rPr>
          <w:rFonts w:hint="eastAsia" w:ascii="宋体" w:hAnsi="宋体" w:eastAsia="宋体"/>
          <w:sz w:val="24"/>
          <w:szCs w:val="24"/>
        </w:rPr>
        <w:t>“欢庆元旦”</w:t>
      </w:r>
      <w:r>
        <w:rPr>
          <w:rFonts w:ascii="宋体" w:hAnsi="宋体" w:eastAsia="宋体"/>
          <w:sz w:val="24"/>
          <w:szCs w:val="24"/>
        </w:rPr>
        <w:t>的主题要教</w:t>
      </w:r>
      <w:r>
        <w:rPr>
          <w:rFonts w:hint="eastAsia" w:ascii="宋体" w:hAnsi="宋体" w:eastAsia="宋体"/>
          <w:sz w:val="24"/>
          <w:szCs w:val="24"/>
        </w:rPr>
        <w:t>学生热爱祖国</w:t>
      </w:r>
      <w:r>
        <w:rPr>
          <w:rFonts w:ascii="宋体" w:hAnsi="宋体" w:eastAsia="宋体"/>
          <w:sz w:val="24"/>
          <w:szCs w:val="24"/>
        </w:rPr>
        <w:t>，为了鼓励学生</w:t>
      </w:r>
      <w:r>
        <w:rPr>
          <w:rFonts w:hint="eastAsia" w:ascii="宋体" w:hAnsi="宋体" w:eastAsia="宋体"/>
          <w:sz w:val="24"/>
          <w:szCs w:val="24"/>
        </w:rPr>
        <w:t>学习“元、角、分”</w:t>
      </w:r>
      <w:r>
        <w:rPr>
          <w:rFonts w:ascii="宋体" w:hAnsi="宋体" w:eastAsia="宋体"/>
          <w:sz w:val="24"/>
          <w:szCs w:val="24"/>
        </w:rPr>
        <w:t>，我们开展了“</w:t>
      </w:r>
      <w:r>
        <w:rPr>
          <w:rFonts w:hint="eastAsia" w:ascii="宋体" w:hAnsi="宋体" w:eastAsia="宋体"/>
          <w:sz w:val="24"/>
          <w:szCs w:val="24"/>
        </w:rPr>
        <w:t>义卖活动</w:t>
      </w:r>
      <w:r>
        <w:rPr>
          <w:rFonts w:ascii="宋体" w:hAnsi="宋体" w:eastAsia="宋体"/>
          <w:sz w:val="24"/>
          <w:szCs w:val="24"/>
        </w:rPr>
        <w:t>”，鼓励学生</w:t>
      </w:r>
      <w:r>
        <w:rPr>
          <w:rFonts w:hint="eastAsia" w:ascii="宋体" w:hAnsi="宋体" w:eastAsia="宋体"/>
          <w:sz w:val="24"/>
          <w:szCs w:val="24"/>
        </w:rPr>
        <w:t>自己整理东西。</w:t>
      </w:r>
      <w:r>
        <w:rPr>
          <w:rFonts w:ascii="宋体" w:hAnsi="宋体" w:eastAsia="宋体"/>
          <w:sz w:val="24"/>
          <w:szCs w:val="24"/>
        </w:rPr>
        <w:t>选文明礼仪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，在班级里形成文明习惯，比如注意轻拿轻放、注意不推不挤等等。但是</w:t>
      </w:r>
      <w:r>
        <w:rPr>
          <w:rFonts w:hint="eastAsia" w:ascii="宋体" w:hAnsi="宋体" w:eastAsia="宋体"/>
          <w:sz w:val="24"/>
          <w:szCs w:val="24"/>
        </w:rPr>
        <w:t>低年级</w:t>
      </w:r>
      <w:r>
        <w:rPr>
          <w:rFonts w:ascii="宋体" w:hAnsi="宋体" w:eastAsia="宋体"/>
          <w:sz w:val="24"/>
          <w:szCs w:val="24"/>
        </w:rPr>
        <w:t>学生自制能力差，还需要我们平时的督促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所以，常规在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心目中的的形成，对学生身心发展有很大的影响，经过一学期的努力，我们班孩子在常规上有了明显的进步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21450C7">
      <w:pPr>
        <w:spacing w:line="360" w:lineRule="auto"/>
        <w:ind w:firstLine="420" w:firstLineChars="175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二、建设环境文化，营造良好氛围</w:t>
      </w:r>
    </w:p>
    <w:p w14:paraId="558FA37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14:paraId="5E9669BB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学生自己的作品，体现了让学生参与的原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教室里还设立了“自然角”，不仅能美化教室环境，让学生在课间观赏这些生物，丰富他们的课余生活，还能使学生增加一些课外知识，陶冶情操。我们引导学生将自种盆栽或花木带入学生园，自己负责养护，让学生观家植物的生长过程，做好观家记录。同时，我们结合主题内容，不断更新动植物，而且对于积极带东向西来班级的学生给予表扬，利用户外的空地，结合节日的文化，种植树木，种子，并带学生进行观察、照顾，发挥学生的主动性。</w:t>
      </w:r>
    </w:p>
    <w:p w14:paraId="2D6B290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营造宽松便捷的学习环境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教室内的课桌椅以以小组为单位，使学生更了解彼此，更加有小组的合作意识与集体意识。此外我们还经常调整座位，让学生认识更多的同伴。为了充分体现以学生为本的教育理念，便于学生更好地接受知识，培养学生的思维能力，课堂教学时，学生座位可以由过去单的“秧田式”，成为师生交流的“马蹄型”，便于</w:t>
      </w:r>
      <w:r>
        <w:rPr>
          <w:rFonts w:hint="eastAsia" w:ascii="宋体" w:hAnsi="宋体" w:eastAsia="宋体"/>
          <w:sz w:val="24"/>
          <w:szCs w:val="24"/>
        </w:rPr>
        <w:t>师生</w:t>
      </w:r>
      <w:r>
        <w:rPr>
          <w:rFonts w:ascii="宋体" w:hAnsi="宋体" w:eastAsia="宋体"/>
          <w:sz w:val="24"/>
          <w:szCs w:val="24"/>
        </w:rPr>
        <w:t>交流的“面面型“等等。如在音乐课上，课桌摆放成“马蹄型”为学生提供了表演的空间；更为关键的是老师与学生间的交流轻松自然，教师用亲切的态度、温柔的语言，为孩子创设一个宽松的心理环境，教师以表扬为主利用孩子的上进心激励他们。</w:t>
      </w:r>
    </w:p>
    <w:p w14:paraId="68D6989D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创设平等和谐的师生关系，是班级精神文化建设的主要任务，是班级文化建设的中心课题。师生关系直接影响着学生学习和生活的热情。融洽的师生关系，能营造出轻松、愉快的学习氛围，进而能塑造学生良好的人格品质。孩子都喜欢平易近人、理解孩子、待人公平、乐于交谈的老师，因为这样的教师更像个大朋友，会用真情去打动学生的真心，从而也使学生乐意接受教育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1A832B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学生幼不一样的回答，通常对于那些别具一格的想法，我们给予表扬，当学生的作品表现出一定的创造性时，我们会将他们的作品拍下来，在班级里进行展览，鼓励其他学生也积极创造。对于班级里调皮的孩子，我们善于挖掘学生的闪光之处，他们敏捷的思维、流畅的语言、不同的观点、大胆的提问正是个性张扬的表现，我们学会欣赏孩子，对于他们的顽皮，我们给以更多的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563CF3"/>
    <w:rsid w:val="007441D8"/>
    <w:rsid w:val="00B24851"/>
    <w:rsid w:val="00CE27E5"/>
    <w:rsid w:val="00F368F7"/>
    <w:rsid w:val="60C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C385-AC56-41D6-90E6-2D94C0175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2097</Words>
  <Characters>2097</Characters>
  <Lines>15</Lines>
  <Paragraphs>4</Paragraphs>
  <TotalTime>26</TotalTime>
  <ScaleCrop>false</ScaleCrop>
  <LinksUpToDate>false</LinksUpToDate>
  <CharactersWithSpaces>2103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2020-01-01T23:52:00Z</dcterms:created>
  <dc:creator>wy</dc:creator>
  <cp:lastModifiedBy>0</cp:lastModifiedBy>
  <dcterms:modified xsi:type="dcterms:W3CDTF">2025-01-08T03:08:57Z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eyJoZGlkIjoiNTVjMzExMDI3ZDI1NGQyNzYxZGIxMmM3MGZmNmMwYzciLCJ1c2VySWQiOiIxMTgxOTkxNzkyIn0=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CD20AA47FEB446E880635B7F3EF17B9A_12</vt:lpwstr>
  </property>
</Properties>
</file>