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49306B6B" w:rsidR="00C4620F" w:rsidRPr="00E66AC2" w:rsidRDefault="000B4625" w:rsidP="0088320C">
      <w:pPr>
        <w:spacing w:line="38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</w:t>
      </w:r>
      <w:r w:rsidR="00F82536">
        <w:rPr>
          <w:rFonts w:ascii="楷体" w:eastAsia="楷体" w:hAnsi="楷体" w:hint="eastAsia"/>
          <w:sz w:val="24"/>
        </w:rPr>
        <w:t>.</w:t>
      </w:r>
      <w:r w:rsidR="007E7E85">
        <w:rPr>
          <w:rFonts w:ascii="楷体" w:eastAsia="楷体" w:hAnsi="楷体" w:hint="eastAsia"/>
          <w:sz w:val="24"/>
        </w:rPr>
        <w:t>7</w:t>
      </w:r>
    </w:p>
    <w:p w14:paraId="6477C367" w14:textId="044C4D4C" w:rsidR="009E1573" w:rsidRPr="002F330C" w:rsidRDefault="00ED6DA1" w:rsidP="00870194">
      <w:pPr>
        <w:spacing w:line="42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398BFC34" w14:textId="7937CAE0" w:rsidR="000F7CC2" w:rsidRDefault="00666BEC" w:rsidP="00870194">
      <w:pPr>
        <w:spacing w:line="42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今天早上来园，</w:t>
      </w:r>
      <w:r w:rsidR="007E7E85">
        <w:rPr>
          <w:rFonts w:ascii="宋体" w:hAnsi="宋体" w:cs="Calibri" w:hint="eastAsia"/>
          <w:shd w:val="clear" w:color="auto" w:fill="FFFFFF"/>
        </w:rPr>
        <w:t>大部分孩子能够准时来园，个别孩子来园较晚，请家长注意孩子的作息，早上准时来园哦！</w:t>
      </w:r>
    </w:p>
    <w:p w14:paraId="7180BF37" w14:textId="7D7181E6" w:rsidR="00F82536" w:rsidRPr="003762A6" w:rsidRDefault="00F82536" w:rsidP="00F82536">
      <w:pPr>
        <w:spacing w:line="42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 xml:space="preserve">  </w:t>
      </w:r>
    </w:p>
    <w:p w14:paraId="13E1B2EC" w14:textId="0FEEAE50" w:rsidR="00CD2998" w:rsidRDefault="00CD2998" w:rsidP="00870194">
      <w:pPr>
        <w:widowControl/>
        <w:spacing w:line="42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59A1F3BE" w:rsidR="00CD2998" w:rsidRDefault="00C356CE" w:rsidP="00870194">
      <w:pPr>
        <w:widowControl/>
        <w:spacing w:line="420" w:lineRule="exact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</w:t>
      </w:r>
      <w:r w:rsidR="00D0735F">
        <w:rPr>
          <w:rFonts w:ascii="宋体" w:hAnsi="宋体" w:hint="eastAsia"/>
        </w:rPr>
        <w:t>孩子们能够按照自主选择的区域进行游戏。</w:t>
      </w:r>
      <w:r>
        <w:rPr>
          <w:rFonts w:ascii="宋体" w:hAnsi="宋体" w:hint="eastAsia"/>
        </w:rPr>
        <w:t>孩子们</w:t>
      </w:r>
      <w:r w:rsidR="00D0735F">
        <w:rPr>
          <w:rFonts w:ascii="宋体" w:hAnsi="宋体" w:hint="eastAsia"/>
        </w:rPr>
        <w:t xml:space="preserve">能够自主探索新投放的游戏材料，并在游戏分享中介绍讲解自己的游戏经验，非常棒呢！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D0735F">
        <w:trPr>
          <w:trHeight w:val="1795"/>
        </w:trPr>
        <w:tc>
          <w:tcPr>
            <w:tcW w:w="3096" w:type="dxa"/>
          </w:tcPr>
          <w:p w14:paraId="6F2EEC26" w14:textId="6E9F4767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7E2FA989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17780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0FF7D65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0463A7F9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2540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3316951F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10160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099F8AE6" w:rsidR="00CD2998" w:rsidRDefault="00C27F1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418731CB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227965</wp:posOffset>
                  </wp:positionV>
                  <wp:extent cx="1506220" cy="112966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62A6">
              <w:rPr>
                <w:rFonts w:ascii="宋体" w:hAnsi="宋体" w:hint="eastAsia"/>
              </w:rPr>
              <w:t>桌面建构：</w:t>
            </w:r>
            <w:r>
              <w:rPr>
                <w:rFonts w:ascii="宋体" w:hAnsi="宋体" w:hint="eastAsia"/>
              </w:rPr>
              <w:t>乐高积木</w:t>
            </w:r>
          </w:p>
        </w:tc>
        <w:tc>
          <w:tcPr>
            <w:tcW w:w="3096" w:type="dxa"/>
          </w:tcPr>
          <w:p w14:paraId="14000439" w14:textId="08E0D11C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033C75FE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220345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益智区：</w:t>
            </w:r>
            <w:r w:rsidR="003762A6">
              <w:rPr>
                <w:rFonts w:ascii="宋体" w:hAnsi="宋体" w:hint="eastAsia"/>
              </w:rPr>
              <w:t>四子棋</w:t>
            </w:r>
            <w:r w:rsidR="00374A31">
              <w:rPr>
                <w:rFonts w:ascii="宋体" w:hAnsi="宋体" w:hint="eastAsia"/>
              </w:rPr>
              <w:t>、</w:t>
            </w:r>
            <w:r w:rsidR="00B616DC">
              <w:rPr>
                <w:rFonts w:ascii="宋体" w:hAnsi="宋体" w:hint="eastAsia"/>
              </w:rPr>
              <w:t>有序找家</w:t>
            </w:r>
          </w:p>
        </w:tc>
        <w:tc>
          <w:tcPr>
            <w:tcW w:w="3096" w:type="dxa"/>
          </w:tcPr>
          <w:p w14:paraId="5FAEB58E" w14:textId="292FF4F9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</w:t>
            </w:r>
            <w:r w:rsidR="00F82536">
              <w:rPr>
                <w:rFonts w:ascii="宋体" w:hAnsi="宋体" w:hint="eastAsia"/>
              </w:rPr>
              <w:t>探索色彩</w:t>
            </w:r>
          </w:p>
        </w:tc>
      </w:tr>
      <w:tr w:rsidR="00CD2998" w14:paraId="01DD314F" w14:textId="77777777" w:rsidTr="00D0735F">
        <w:trPr>
          <w:trHeight w:val="1754"/>
        </w:trPr>
        <w:tc>
          <w:tcPr>
            <w:tcW w:w="3096" w:type="dxa"/>
          </w:tcPr>
          <w:p w14:paraId="2DFCC3DC" w14:textId="5A37357F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4F287A4" w14:textId="1A54EFC7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74A8BAC" w14:textId="616839F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172BB7F2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635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1E011129" w:rsidR="00CD2998" w:rsidRDefault="00F5077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</w:t>
            </w:r>
            <w:r w:rsidR="00CD2998">
              <w:rPr>
                <w:rFonts w:ascii="宋体" w:hAnsi="宋体" w:hint="eastAsia"/>
              </w:rPr>
              <w:t>：</w:t>
            </w:r>
            <w:r>
              <w:rPr>
                <w:rFonts w:ascii="宋体" w:hAnsi="宋体" w:hint="eastAsia"/>
              </w:rPr>
              <w:t>阅读绘本</w:t>
            </w:r>
          </w:p>
        </w:tc>
        <w:tc>
          <w:tcPr>
            <w:tcW w:w="3096" w:type="dxa"/>
          </w:tcPr>
          <w:p w14:paraId="6C8591AC" w14:textId="047D8C96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88320C">
              <w:rPr>
                <w:rFonts w:ascii="宋体" w:hAnsi="宋体" w:hint="eastAsia"/>
              </w:rPr>
              <w:t>绘画、彩泥</w:t>
            </w:r>
          </w:p>
        </w:tc>
        <w:tc>
          <w:tcPr>
            <w:tcW w:w="3096" w:type="dxa"/>
          </w:tcPr>
          <w:p w14:paraId="5B3261C7" w14:textId="14B9D07D" w:rsidR="00CD2998" w:rsidRDefault="00BB2CF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</w:t>
            </w:r>
            <w:r w:rsidR="000F7CC2">
              <w:rPr>
                <w:rFonts w:ascii="宋体" w:hAnsi="宋体" w:hint="eastAsia"/>
              </w:rPr>
              <w:t>区：</w:t>
            </w:r>
            <w:r w:rsidR="00F5077C">
              <w:rPr>
                <w:rFonts w:ascii="宋体" w:hAnsi="宋体" w:hint="eastAsia"/>
              </w:rPr>
              <w:t>小狗</w:t>
            </w:r>
          </w:p>
        </w:tc>
      </w:tr>
      <w:tr w:rsidR="00AA5A00" w14:paraId="15B171C0" w14:textId="77777777" w:rsidTr="00AA5A00">
        <w:trPr>
          <w:trHeight w:val="1810"/>
        </w:trPr>
        <w:tc>
          <w:tcPr>
            <w:tcW w:w="3096" w:type="dxa"/>
          </w:tcPr>
          <w:p w14:paraId="2E3D926D" w14:textId="78892ABD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41398E92" wp14:editId="7FAFD282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32385</wp:posOffset>
                  </wp:positionV>
                  <wp:extent cx="1508168" cy="1131126"/>
                  <wp:effectExtent l="0" t="0" r="0" b="0"/>
                  <wp:wrapNone/>
                  <wp:docPr id="21002695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269577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B2736BE" w14:textId="719F1024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A6BD403" w14:textId="2837B1B2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AA5A00" w14:paraId="240D47BB" w14:textId="77777777" w:rsidTr="00CD2998">
        <w:tc>
          <w:tcPr>
            <w:tcW w:w="3096" w:type="dxa"/>
          </w:tcPr>
          <w:p w14:paraId="77AAB43B" w14:textId="1BD3B5D9" w:rsidR="00AA5A00" w:rsidRDefault="008206B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走廊科探：玩转平衡</w:t>
            </w:r>
          </w:p>
        </w:tc>
        <w:tc>
          <w:tcPr>
            <w:tcW w:w="3096" w:type="dxa"/>
          </w:tcPr>
          <w:p w14:paraId="6AD12A8D" w14:textId="485144F3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55A4B72" w14:textId="7BA8B36E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627986B5" w14:textId="77777777" w:rsidR="00BB2CF5" w:rsidRDefault="00BB2CF5" w:rsidP="00220A73">
      <w:pPr>
        <w:spacing w:line="400" w:lineRule="exact"/>
        <w:jc w:val="left"/>
        <w:rPr>
          <w:rFonts w:ascii="宋体" w:hAnsi="宋体" w:hint="eastAsia"/>
          <w:b/>
          <w:bCs/>
          <w:sz w:val="24"/>
        </w:rPr>
      </w:pPr>
    </w:p>
    <w:p w14:paraId="4D9D93B7" w14:textId="74E724BE" w:rsidR="00CD6DD2" w:rsidRDefault="00BB2CF5" w:rsidP="00220A73">
      <w:pPr>
        <w:spacing w:line="40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</w:t>
      </w:r>
      <w:r w:rsidR="00CD6DD2">
        <w:rPr>
          <w:rFonts w:ascii="宋体" w:hAnsi="宋体" w:hint="eastAsia"/>
          <w:b/>
          <w:bCs/>
          <w:sz w:val="24"/>
        </w:rPr>
        <w:t>活动篇：</w:t>
      </w:r>
    </w:p>
    <w:p w14:paraId="780F04CA" w14:textId="0EFE39E5" w:rsidR="0088320C" w:rsidRPr="0088320C" w:rsidRDefault="0088320C" w:rsidP="00220A73">
      <w:pPr>
        <w:spacing w:line="400" w:lineRule="exact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  <w:sz w:val="24"/>
        </w:rPr>
        <w:t xml:space="preserve">  </w:t>
      </w:r>
      <w:r w:rsidRPr="0088320C">
        <w:rPr>
          <w:rFonts w:ascii="宋体" w:hAnsi="宋体" w:hint="eastAsia"/>
          <w:b/>
          <w:bCs/>
          <w:szCs w:val="21"/>
        </w:rPr>
        <w:t xml:space="preserve">  </w:t>
      </w:r>
      <w:r w:rsidRPr="0088320C">
        <w:rPr>
          <w:rFonts w:ascii="宋体" w:hAnsi="宋体" w:hint="eastAsia"/>
          <w:szCs w:val="21"/>
        </w:rPr>
        <w:t>今天我们</w:t>
      </w:r>
      <w:r w:rsidR="004A0F15">
        <w:rPr>
          <w:rFonts w:ascii="宋体" w:hAnsi="宋体" w:hint="eastAsia"/>
          <w:szCs w:val="21"/>
        </w:rPr>
        <w:t>进行了</w:t>
      </w:r>
      <w:r w:rsidR="00BB2CF5">
        <w:rPr>
          <w:rFonts w:ascii="宋体" w:hAnsi="宋体" w:hint="eastAsia"/>
          <w:szCs w:val="21"/>
        </w:rPr>
        <w:t>户外活动，孩子们</w:t>
      </w:r>
      <w:r w:rsidR="00F5077C">
        <w:rPr>
          <w:rFonts w:ascii="宋体" w:hAnsi="宋体" w:hint="eastAsia"/>
          <w:szCs w:val="21"/>
        </w:rPr>
        <w:t>在综合体能区玩了单双杠，孩子们能够坚持完成上肢运动，部分孩子能够勇于挑战自己</w:t>
      </w:r>
      <w:r w:rsidR="00BB2CF5">
        <w:rPr>
          <w:rFonts w:ascii="宋体" w:hAnsi="宋体" w:hint="eastAsia"/>
          <w:szCs w:val="21"/>
        </w:rPr>
        <w:t>，非常棒哦！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6DD2" w14:paraId="23808D3B" w14:textId="77777777" w:rsidTr="00CD6DD2">
        <w:trPr>
          <w:trHeight w:val="1984"/>
        </w:trPr>
        <w:tc>
          <w:tcPr>
            <w:tcW w:w="3096" w:type="dxa"/>
          </w:tcPr>
          <w:p w14:paraId="13C86889" w14:textId="770B707E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9664" behindDoc="0" locked="0" layoutInCell="1" allowOverlap="1" wp14:anchorId="0CE7773B" wp14:editId="132EA65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57785</wp:posOffset>
                  </wp:positionV>
                  <wp:extent cx="1507932" cy="1130949"/>
                  <wp:effectExtent l="0" t="0" r="0" b="0"/>
                  <wp:wrapNone/>
                  <wp:docPr id="2179870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8705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32" cy="113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A5EFE87" w14:textId="45B1BE80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1712" behindDoc="0" locked="0" layoutInCell="1" allowOverlap="1" wp14:anchorId="4EE6026D" wp14:editId="52AB5D7F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88265</wp:posOffset>
                  </wp:positionV>
                  <wp:extent cx="1507932" cy="1130949"/>
                  <wp:effectExtent l="0" t="0" r="0" b="0"/>
                  <wp:wrapNone/>
                  <wp:docPr id="775958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95825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32" cy="113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95741B4" w14:textId="41ACD28C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3760" behindDoc="0" locked="0" layoutInCell="1" allowOverlap="1" wp14:anchorId="1E160C6B" wp14:editId="35B743A8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65405</wp:posOffset>
                  </wp:positionV>
                  <wp:extent cx="1507932" cy="1130949"/>
                  <wp:effectExtent l="0" t="0" r="0" b="0"/>
                  <wp:wrapNone/>
                  <wp:docPr id="5891843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184306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32" cy="113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6DD2" w14:paraId="01F5E014" w14:textId="77777777" w:rsidTr="00CD6DD2">
        <w:trPr>
          <w:trHeight w:val="1984"/>
        </w:trPr>
        <w:tc>
          <w:tcPr>
            <w:tcW w:w="3096" w:type="dxa"/>
          </w:tcPr>
          <w:p w14:paraId="15B6C736" w14:textId="281297CA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95808" behindDoc="0" locked="0" layoutInCell="1" allowOverlap="1" wp14:anchorId="6C55DAAD" wp14:editId="2F2B931B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53340</wp:posOffset>
                  </wp:positionV>
                  <wp:extent cx="1507932" cy="1130949"/>
                  <wp:effectExtent l="0" t="0" r="0" b="0"/>
                  <wp:wrapNone/>
                  <wp:docPr id="10549644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964461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32" cy="113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0050DA1" w14:textId="7FF5B6CF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7856" behindDoc="0" locked="0" layoutInCell="1" allowOverlap="1" wp14:anchorId="1073188A" wp14:editId="254DA7D0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15240</wp:posOffset>
                  </wp:positionV>
                  <wp:extent cx="1507932" cy="1130949"/>
                  <wp:effectExtent l="0" t="0" r="0" b="0"/>
                  <wp:wrapNone/>
                  <wp:docPr id="5637706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70693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32" cy="113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CE89700" w14:textId="516F7729" w:rsidR="00CD6DD2" w:rsidRDefault="00CD6DD2" w:rsidP="00220A73">
            <w:pPr>
              <w:spacing w:line="400" w:lineRule="exact"/>
              <w:jc w:val="left"/>
              <w:rPr>
                <w:rFonts w:ascii="宋体" w:hAnsi="宋体" w:hint="eastAsia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9904" behindDoc="0" locked="0" layoutInCell="1" allowOverlap="1" wp14:anchorId="3C3B3D55" wp14:editId="487AAD0D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68580</wp:posOffset>
                  </wp:positionV>
                  <wp:extent cx="1507932" cy="1130949"/>
                  <wp:effectExtent l="0" t="0" r="0" b="0"/>
                  <wp:wrapNone/>
                  <wp:docPr id="7423659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365927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32" cy="113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16AC93" w14:textId="77777777" w:rsidR="00BB2CF5" w:rsidRDefault="00BB2CF5" w:rsidP="00BB2CF5">
      <w:pPr>
        <w:spacing w:line="400" w:lineRule="exact"/>
        <w:ind w:firstLine="492"/>
        <w:jc w:val="left"/>
        <w:rPr>
          <w:rFonts w:ascii="宋体" w:hAnsi="宋体" w:hint="eastAsia"/>
          <w:b/>
          <w:bCs/>
          <w:sz w:val="24"/>
        </w:rPr>
      </w:pPr>
    </w:p>
    <w:p w14:paraId="0FE97FD8" w14:textId="48F1C5D2" w:rsidR="00B616DC" w:rsidRDefault="00BB2CF5" w:rsidP="00BB2CF5">
      <w:pPr>
        <w:spacing w:line="400" w:lineRule="exact"/>
        <w:ind w:firstLine="492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集体活动篇：</w:t>
      </w:r>
      <w:r w:rsidR="00F5077C">
        <w:rPr>
          <w:rFonts w:ascii="宋体" w:hAnsi="宋体" w:hint="eastAsia"/>
          <w:b/>
          <w:bCs/>
          <w:sz w:val="24"/>
        </w:rPr>
        <w:t>健康</w:t>
      </w:r>
      <w:r>
        <w:rPr>
          <w:rFonts w:ascii="宋体" w:hAnsi="宋体" w:hint="eastAsia"/>
          <w:b/>
          <w:bCs/>
          <w:sz w:val="24"/>
        </w:rPr>
        <w:t>《</w:t>
      </w:r>
      <w:r w:rsidR="00F5077C">
        <w:rPr>
          <w:rFonts w:ascii="宋体" w:hAnsi="宋体" w:hint="eastAsia"/>
          <w:b/>
          <w:bCs/>
          <w:sz w:val="24"/>
        </w:rPr>
        <w:t>天冷了怎么办</w:t>
      </w:r>
      <w:r>
        <w:rPr>
          <w:rFonts w:ascii="宋体" w:hAnsi="宋体" w:hint="eastAsia"/>
          <w:b/>
          <w:bCs/>
          <w:sz w:val="24"/>
        </w:rPr>
        <w:t>》</w:t>
      </w:r>
    </w:p>
    <w:p w14:paraId="40BB69B2" w14:textId="25B3411B" w:rsidR="00BB2CF5" w:rsidRPr="00F5077C" w:rsidRDefault="00F5077C" w:rsidP="00F5077C">
      <w:pPr>
        <w:spacing w:line="360" w:lineRule="exact"/>
        <w:ind w:firstLineChars="250" w:firstLine="525"/>
        <w:rPr>
          <w:rFonts w:hint="eastAsia"/>
        </w:rPr>
      </w:pPr>
      <w:r>
        <w:rPr>
          <w:rFonts w:hint="eastAsia"/>
        </w:rPr>
        <w:t>冬天到了，天气变得比较寒冷，周围所有的人都穿上了厚厚的棉衣，做好了各种各样的防护措施，小朋友们的取暖方法也比较多。本节活动主要是根据天气的变化，引导孩子探讨和了解天冷了，有哪些措施和方法来取暖和保暖，通过探讨更好的学会保护自己，以防被冻伤或冻感冒</w:t>
      </w:r>
      <w:r>
        <w:rPr>
          <w:rFonts w:hint="eastAsia"/>
        </w:rPr>
        <w:t>。</w:t>
      </w:r>
    </w:p>
    <w:p w14:paraId="5BEAE1A9" w14:textId="4DA120F7" w:rsidR="00BB2CF5" w:rsidRDefault="00BB2CF5" w:rsidP="00F5077C">
      <w:pPr>
        <w:spacing w:line="360" w:lineRule="exact"/>
        <w:rPr>
          <w:rFonts w:ascii="宋体" w:hAnsi="宋体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卢文汐、程梓轩、季千予、王兴诚、衣佳欢、董奂廷、陆俊阳、孙明祺、</w:t>
      </w:r>
      <w:r w:rsidR="00F5077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李若伊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、黄铭宇、夏我杺、邢锦、张雨歆、龚奕欣、梁礼煊、吴颀、靳一哲、肖茗皓、何安瑾、陈语垚、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、蔡铭豪</w:t>
      </w:r>
      <w:r w:rsidRPr="00BB2CF5">
        <w:rPr>
          <w:rFonts w:asciiTheme="majorEastAsia" w:eastAsiaTheme="majorEastAsia" w:hAnsiTheme="majorEastAsia" w:hint="eastAsia"/>
          <w:szCs w:val="21"/>
        </w:rPr>
        <w:t>小朋友</w:t>
      </w:r>
      <w:r>
        <w:rPr>
          <w:rFonts w:asciiTheme="majorEastAsia" w:eastAsiaTheme="majorEastAsia" w:hAnsiTheme="majorEastAsia" w:hint="eastAsia"/>
          <w:szCs w:val="21"/>
        </w:rPr>
        <w:t>能</w:t>
      </w:r>
      <w:r w:rsidR="00F5077C">
        <w:rPr>
          <w:rFonts w:ascii="宋体" w:hAnsi="宋体" w:hint="eastAsia"/>
        </w:rPr>
        <w:t>能够根据生活经验讲述自己了解的保暖方法，乐意探讨相关保暖措施</w:t>
      </w:r>
      <w:r w:rsidR="00F5077C">
        <w:rPr>
          <w:rFonts w:ascii="宋体" w:hAnsi="宋体" w:hint="eastAsia"/>
        </w:rPr>
        <w:t>，</w:t>
      </w:r>
      <w:r w:rsidR="00F5077C">
        <w:rPr>
          <w:rFonts w:ascii="宋体" w:hAnsi="宋体" w:hint="eastAsia"/>
        </w:rPr>
        <w:t>有初步的冬季自我保护意识和能力</w:t>
      </w:r>
      <w:r w:rsidR="00F5077C">
        <w:rPr>
          <w:rFonts w:ascii="宋体" w:hAnsi="宋体" w:hint="eastAsia"/>
        </w:rPr>
        <w:t>。</w:t>
      </w:r>
    </w:p>
    <w:p w14:paraId="2C3E4F8E" w14:textId="77777777" w:rsidR="00F5077C" w:rsidRPr="00F5077C" w:rsidRDefault="00F5077C" w:rsidP="00F5077C">
      <w:pPr>
        <w:spacing w:line="360" w:lineRule="exact"/>
        <w:rPr>
          <w:rFonts w:ascii="宋体" w:hAnsi="宋体" w:hint="eastAsia"/>
        </w:rPr>
      </w:pPr>
    </w:p>
    <w:p w14:paraId="4B39CEB0" w14:textId="4905D356" w:rsidR="0079692B" w:rsidRPr="00AA5A00" w:rsidRDefault="0079692B" w:rsidP="00BB2CF5">
      <w:pPr>
        <w:widowControl/>
        <w:spacing w:line="400" w:lineRule="exact"/>
        <w:ind w:firstLineChars="200" w:firstLine="482"/>
        <w:jc w:val="left"/>
        <w:rPr>
          <w:color w:val="000000"/>
          <w:szCs w:val="21"/>
        </w:rPr>
      </w:pPr>
      <w:r w:rsidRPr="00BB2CF5">
        <w:rPr>
          <w:rFonts w:hint="eastAsia"/>
          <w:b/>
          <w:bCs/>
          <w:sz w:val="24"/>
        </w:rPr>
        <w:t>生活活动篇</w:t>
      </w:r>
      <w:r>
        <w:rPr>
          <w:rFonts w:hint="eastAsia"/>
          <w:b/>
          <w:bCs/>
        </w:rPr>
        <w:t>：</w:t>
      </w:r>
    </w:p>
    <w:p w14:paraId="03BB085D" w14:textId="688829C3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1954634D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F5077C">
        <w:rPr>
          <w:rStyle w:val="qowt-font2"/>
          <w:rFonts w:cs="Calibri" w:hint="eastAsia"/>
          <w:color w:val="000000"/>
          <w:sz w:val="21"/>
          <w:szCs w:val="21"/>
        </w:rPr>
        <w:t>千层蛋糕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F5077C">
        <w:rPr>
          <w:rStyle w:val="qowt-font2"/>
          <w:rFonts w:cs="Calibri" w:hint="eastAsia"/>
          <w:color w:val="000000"/>
          <w:sz w:val="21"/>
          <w:szCs w:val="21"/>
        </w:rPr>
        <w:t>是腊八粥，水果是小番茄和橙子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556FFBD" w:rsidR="0079692B" w:rsidRDefault="00F5077C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05AC9271">
            <wp:simplePos x="0" y="0"/>
            <wp:positionH relativeFrom="margin">
              <wp:posOffset>3872865</wp:posOffset>
            </wp:positionH>
            <wp:positionV relativeFrom="paragraph">
              <wp:posOffset>205740</wp:posOffset>
            </wp:positionV>
            <wp:extent cx="2023745" cy="2141220"/>
            <wp:effectExtent l="0" t="0" r="0" b="0"/>
            <wp:wrapTight wrapText="bothSides">
              <wp:wrapPolygon edited="0">
                <wp:start x="0" y="0"/>
                <wp:lineTo x="0" y="21331"/>
                <wp:lineTo x="21349" y="21331"/>
                <wp:lineTo x="21349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>
        <w:rPr>
          <w:rStyle w:val="qowt-font2"/>
          <w:rFonts w:cs="Calibri"/>
          <w:color w:val="000000"/>
          <w:sz w:val="21"/>
          <w:szCs w:val="21"/>
        </w:rPr>
        <w:t>2.午餐情况</w:t>
      </w:r>
      <w:r w:rsidR="0079692B"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27ACA587" w:rsidR="006A50BE" w:rsidRPr="00403DA0" w:rsidRDefault="0079692B" w:rsidP="006A50BE">
      <w:pPr>
        <w:ind w:firstLineChars="200" w:firstLine="420"/>
        <w:rPr>
          <w:b/>
          <w:bCs/>
          <w:u w:val="single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F5077C">
        <w:rPr>
          <w:rStyle w:val="qowt-font2"/>
          <w:rFonts w:cs="Calibri" w:hint="eastAsia"/>
          <w:color w:val="000000"/>
          <w:szCs w:val="21"/>
        </w:rPr>
        <w:t>血糯米饭、羊肚菌炖牛肉、青菜炒香干和豆苗蘑菇</w:t>
      </w:r>
      <w:r w:rsidR="00BB2CF5">
        <w:rPr>
          <w:rStyle w:val="qowt-font2"/>
          <w:rFonts w:cs="Calibri" w:hint="eastAsia"/>
          <w:color w:val="000000"/>
          <w:szCs w:val="21"/>
        </w:rPr>
        <w:t>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BB2CF5">
        <w:rPr>
          <w:rStyle w:val="qowt-font2"/>
          <w:rFonts w:cs="Calibri" w:hint="eastAsia"/>
          <w:color w:val="000000"/>
          <w:szCs w:val="21"/>
        </w:rPr>
        <w:t>今天是第</w:t>
      </w:r>
      <w:r w:rsidR="00F5077C">
        <w:rPr>
          <w:rStyle w:val="qowt-font2"/>
          <w:rFonts w:cs="Calibri" w:hint="eastAsia"/>
          <w:color w:val="000000"/>
          <w:szCs w:val="21"/>
        </w:rPr>
        <w:t>二</w:t>
      </w:r>
      <w:r w:rsidR="00BB2CF5">
        <w:rPr>
          <w:rStyle w:val="qowt-font2"/>
          <w:rFonts w:cs="Calibri" w:hint="eastAsia"/>
          <w:color w:val="000000"/>
          <w:szCs w:val="21"/>
        </w:rPr>
        <w:t>组的孩子为我们做值日工作，孩子们能够根据自己的特长选择自己想做的值日生工作，</w:t>
      </w:r>
      <w:r w:rsidR="00F5077C">
        <w:rPr>
          <w:rStyle w:val="qowt-font2"/>
          <w:rFonts w:cs="Calibri" w:hint="eastAsia"/>
          <w:color w:val="000000"/>
          <w:szCs w:val="21"/>
        </w:rPr>
        <w:t>个别孩子还不清楚值日生工作和对应的胸牌。</w:t>
      </w:r>
    </w:p>
    <w:p w14:paraId="1BA9FE6A" w14:textId="22F40F07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</w:t>
      </w:r>
      <w:r w:rsidR="00D47251">
        <w:rPr>
          <w:rStyle w:val="qowt-font2"/>
          <w:rFonts w:cs="Calibri" w:hint="eastAsia"/>
          <w:sz w:val="21"/>
          <w:szCs w:val="21"/>
        </w:rPr>
        <w:t>两</w:t>
      </w:r>
      <w:r w:rsidR="004B7741">
        <w:rPr>
          <w:rStyle w:val="qowt-font2"/>
          <w:rFonts w:cs="Calibri" w:hint="eastAsia"/>
          <w:sz w:val="21"/>
          <w:szCs w:val="21"/>
        </w:rPr>
        <w:t>位小朋友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0F6D177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5E3FBC81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52025F52" w14:textId="77777777" w:rsidR="00F5077C" w:rsidRDefault="00F5077C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0C00A3DF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E132EF">
        <w:rPr>
          <w:rFonts w:hint="eastAsia"/>
        </w:rPr>
        <w:t>请及时帮孩子修剪指甲</w:t>
      </w:r>
      <w:r w:rsidR="00991F67">
        <w:rPr>
          <w:rFonts w:hint="eastAsia"/>
        </w:rPr>
        <w:t>！</w:t>
      </w:r>
    </w:p>
    <w:p w14:paraId="47A42509" w14:textId="729FE334" w:rsidR="000041F7" w:rsidRPr="00E132EF" w:rsidRDefault="007E66B9" w:rsidP="00F5077C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46256E">
        <w:rPr>
          <w:rFonts w:ascii="宋体" w:hAnsi="宋体" w:cs="Calibri" w:hint="eastAsia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132E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B28FB4" w14:textId="77777777" w:rsidR="00500487" w:rsidRDefault="00500487" w:rsidP="00293FD1">
      <w:r>
        <w:separator/>
      </w:r>
    </w:p>
  </w:endnote>
  <w:endnote w:type="continuationSeparator" w:id="0">
    <w:p w14:paraId="7D8FF57A" w14:textId="77777777" w:rsidR="00500487" w:rsidRDefault="00500487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08B58F" w14:textId="77777777" w:rsidR="00500487" w:rsidRDefault="00500487" w:rsidP="00293FD1">
      <w:r>
        <w:separator/>
      </w:r>
    </w:p>
  </w:footnote>
  <w:footnote w:type="continuationSeparator" w:id="0">
    <w:p w14:paraId="00F58D37" w14:textId="77777777" w:rsidR="00500487" w:rsidRDefault="00500487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5F17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4397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0F7CC2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6E4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1A4B"/>
    <w:rsid w:val="001B2601"/>
    <w:rsid w:val="001B2669"/>
    <w:rsid w:val="001B36CA"/>
    <w:rsid w:val="001C00CB"/>
    <w:rsid w:val="001C064C"/>
    <w:rsid w:val="001C1B18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1DA0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3BB0"/>
    <w:rsid w:val="002C4DB5"/>
    <w:rsid w:val="002C4FC3"/>
    <w:rsid w:val="002C5371"/>
    <w:rsid w:val="002C5A10"/>
    <w:rsid w:val="002D00E2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37408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3FA4"/>
    <w:rsid w:val="00374A31"/>
    <w:rsid w:val="00374C11"/>
    <w:rsid w:val="00374EEC"/>
    <w:rsid w:val="003762A6"/>
    <w:rsid w:val="003767A6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404F"/>
    <w:rsid w:val="003F60FE"/>
    <w:rsid w:val="003F6B55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E90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59F5"/>
    <w:rsid w:val="005312E1"/>
    <w:rsid w:val="005327C3"/>
    <w:rsid w:val="00535DFB"/>
    <w:rsid w:val="00536FDA"/>
    <w:rsid w:val="005378D1"/>
    <w:rsid w:val="005405A4"/>
    <w:rsid w:val="00543164"/>
    <w:rsid w:val="00543AC4"/>
    <w:rsid w:val="005444A6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0842"/>
    <w:rsid w:val="005C2B83"/>
    <w:rsid w:val="005C4E15"/>
    <w:rsid w:val="005C6197"/>
    <w:rsid w:val="005C6A8B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2F65"/>
    <w:rsid w:val="00614F7A"/>
    <w:rsid w:val="00615EEA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156D2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2936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4076"/>
    <w:rsid w:val="007F42AD"/>
    <w:rsid w:val="007F4B29"/>
    <w:rsid w:val="007F6905"/>
    <w:rsid w:val="007F73FC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9A4"/>
    <w:rsid w:val="008B3467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2813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3C95"/>
    <w:rsid w:val="0097449E"/>
    <w:rsid w:val="00977AF3"/>
    <w:rsid w:val="009800BB"/>
    <w:rsid w:val="00980221"/>
    <w:rsid w:val="009802B1"/>
    <w:rsid w:val="00991BAA"/>
    <w:rsid w:val="00991F67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1899"/>
    <w:rsid w:val="00A05E19"/>
    <w:rsid w:val="00A07762"/>
    <w:rsid w:val="00A07B1B"/>
    <w:rsid w:val="00A1193C"/>
    <w:rsid w:val="00A11C7A"/>
    <w:rsid w:val="00A12626"/>
    <w:rsid w:val="00A13D55"/>
    <w:rsid w:val="00A141F9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032D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CC7"/>
    <w:rsid w:val="00B62419"/>
    <w:rsid w:val="00B628A1"/>
    <w:rsid w:val="00B66A57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518"/>
    <w:rsid w:val="00B8569C"/>
    <w:rsid w:val="00B87AFD"/>
    <w:rsid w:val="00B90AC1"/>
    <w:rsid w:val="00B91DD8"/>
    <w:rsid w:val="00B93364"/>
    <w:rsid w:val="00B93FEE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7645"/>
    <w:rsid w:val="00BC0603"/>
    <w:rsid w:val="00BC0E6C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6A1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C3F50"/>
    <w:rsid w:val="00CC410C"/>
    <w:rsid w:val="00CC42A1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D6DD2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737D"/>
    <w:rsid w:val="00D57AC3"/>
    <w:rsid w:val="00D605DF"/>
    <w:rsid w:val="00D61B6F"/>
    <w:rsid w:val="00D62AE3"/>
    <w:rsid w:val="00D63816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A39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077C"/>
    <w:rsid w:val="00F55194"/>
    <w:rsid w:val="00F56717"/>
    <w:rsid w:val="00F6296B"/>
    <w:rsid w:val="00F6435E"/>
    <w:rsid w:val="00F644E8"/>
    <w:rsid w:val="00F653B1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536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8375</TotalTime>
  <Pages>2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269</cp:revision>
  <dcterms:created xsi:type="dcterms:W3CDTF">2023-09-15T05:48:00Z</dcterms:created>
  <dcterms:modified xsi:type="dcterms:W3CDTF">2025-01-07T09:12:00Z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