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A2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4CFC17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十九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月7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 xml:space="preserve">二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 w14:paraId="67175E7D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4FA6B1EA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出勤：今日来园20人。冯奕程、张先彤、陆晟钰、王雨彤请假。</w:t>
      </w:r>
    </w:p>
    <w:p w14:paraId="20A13DF0"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今天早晨，孩子都能在独立走进幼儿园，走到自己的教室里，并且在教室里开开心心地和同伴一起玩游戏。</w:t>
      </w:r>
    </w:p>
    <w:p w14:paraId="2AD53C72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 w14:paraId="683056EF"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041DD5D0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小朋友们一来到幼儿园就都选择了自己喜欢的玩具进行游戏，小朋友都能够和其他小朋友和睦共处，一起玩玩具。</w:t>
      </w:r>
    </w:p>
    <w:p w14:paraId="39D6E4D9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532120" cy="2164715"/>
            <wp:effectExtent l="0" t="0" r="0" b="3175"/>
            <wp:docPr id="1" name="图片 1" descr="/private/var/mobile/Containers/Data/Application/702357AA-7275-4C6C-9F1C-27B59B590F51/tmp/insert_image_tmp_dir/2025-01-07 20:44:13.104000.png2025-01-07 20:44:13.1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702357AA-7275-4C6C-9F1C-27B59B590F51/tmp/insert_image_tmp_dir/2025-01-07 20:44:13.104000.png2025-01-07 20:44:13.10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01942">
      <w:pPr>
        <w:ind w:firstLine="210" w:firstLineChars="1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有趣的户外</w:t>
      </w:r>
    </w:p>
    <w:p w14:paraId="5CA9352B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197475" cy="1958975"/>
            <wp:effectExtent l="0" t="0" r="3175" b="3175"/>
            <wp:docPr id="2" name="图片 2" descr="/private/var/mobile/Containers/Data/Application/702357AA-7275-4C6C-9F1C-27B59B590F51/tmp/insert_image_tmp_dir/2025-01-07 20:45:23.294000.png2025-01-07 20:45:23.29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702357AA-7275-4C6C-9F1C-27B59B590F51/tmp/insert_image_tmp_dir/2025-01-07 20:45:23.294000.png2025-01-07 20:45:23.294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1C0C"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三、儿歌：过了腊八就是年</w:t>
      </w:r>
    </w:p>
    <w:p w14:paraId="102519DD">
      <w:pPr>
        <w:numPr>
          <w:ilvl w:val="0"/>
          <w:numId w:val="0"/>
        </w:numPr>
        <w:jc w:val="both"/>
        <w:rPr>
          <w:rFonts w:hint="eastAsia"/>
        </w:rPr>
      </w:pPr>
      <w:r>
        <w:rPr>
          <w:rFonts w:hint="eastAsia"/>
        </w:rPr>
        <w:t xml:space="preserve">️今天学习了儿歌《过了腊八就是年》。“过了腊八就是年”,这句简短而富有含义的俗语蕴含着中国深厚的文化传统和民俗习惯。在中国传统文化中，腊八节是一个重要的节日，标志着冬至之后进入年节的序幕。活动中引导幼儿感受新年的即将来临，引导幼儿对时间的认知和对过年的期待。@全体成员 </w:t>
      </w:r>
    </w:p>
    <w:p w14:paraId="23EFB2E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eastAsia"/>
          <w:sz w:val="32"/>
          <w:szCs w:val="32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1CE4D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各位家长：</w:t>
      </w:r>
    </w:p>
    <w:p w14:paraId="223623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️1月10日（周五）我们将开展期末评选活动，评选的奖项分别是：好学宝宝、巧手宝宝、礼貌宝宝、活力宝宝、快乐宝宝。评选将采取自荐、他评与园评相结合的形式开展。如有需要老师配合播放的视频、音频、PPT或者其他老师需要配合的内容，请于周五前私下发给老师。感谢配合。</w:t>
      </w:r>
    </w:p>
    <w:p w14:paraId="1CE4D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bookmarkStart w:id="0" w:name="_GoBack"/>
      <w:bookmarkEnd w:id="0"/>
    </w:p>
    <w:p w14:paraId="155C1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259BF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4AC7D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13155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2024-09-10T20:36:00Z</dcterms:created>
  <dc:creator>WPS_1573563770</dc:creator>
  <cp:lastModifiedBy>iPhone</cp:lastModifiedBy>
  <dcterms:modified xsi:type="dcterms:W3CDTF">2025-01-07T20:51:19Z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2052-12.20.0</vt:lpwstr>
  </property>
  <property fmtid="{D5CDD505-2E9C-101B-9397-08002B2CF9AE}" pid="3" name="ICV">
    <vt:lpwstr>685000DE85B3B225A2207D6760FA3525_33</vt:lpwstr>
  </property>
</Properties>
</file>