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C2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sz w:val="28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《创新数学教学，助力学生全面发展》</w:t>
      </w:r>
    </w:p>
    <w:bookmarkEnd w:id="0"/>
    <w:p w14:paraId="53D7A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sz w:val="28"/>
          <w:szCs w:val="36"/>
        </w:rPr>
        <w:t>数学，作为一门严谨的学科，对于培养学生的逻辑思维能力、解决问题的能力以及抽象思维能力具有不可替代的作用。作为一名五年级的数学教师，我深刻体会到在教学过程中，如何激发学生的学习兴趣，引导他们主动探索数学知识，是提高教学效果的关键。</w:t>
      </w:r>
    </w:p>
    <w:p w14:paraId="00E01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sz w:val="28"/>
          <w:szCs w:val="36"/>
        </w:rPr>
        <w:t>在数学教学中，我尝试了多种教学方法，以期达到更好的教学效果。首先，我注重将数学知识与实际生活相结合。例如，在教授分数时，我会让学生们通过实际操作来理解分数的意义。比如，将一个苹果切成四份，让学生们直观地看到四分之一的苹果是什么样子，这样他们就能更好地理解分数的概念。</w:t>
      </w:r>
    </w:p>
    <w:p w14:paraId="5D7BA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sz w:val="28"/>
          <w:szCs w:val="36"/>
        </w:rPr>
        <w:t>其次，我鼓励学生进行小组合作学习。在小组合作中，学生们可以相互讨论，共同解决问题。这种学习方式不仅能够提高学生的学习效率，还能培养他们的团队合作精神和沟通能力。在小组讨论中，我经常看到学生们积极发言，提出自己的见解，这对于培养他们的自信心和表达能力非常有帮助。</w:t>
      </w:r>
    </w:p>
    <w:p w14:paraId="599A9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sz w:val="28"/>
          <w:szCs w:val="36"/>
        </w:rPr>
        <w:t>此外，我还注重培养学生的自主学习能力。在课堂上，我会给学生们留出一定的时间，让他们自主完成一些练习题。在这个过程中，我鼓励他们自己思考，独立解决问题。当他们遇到难题时，我会引导他们如何分析问题，如何寻找解题的线索，而不是直接给出答案。通过这样的训练，学生们逐渐学会如何独立思考，如何面对问题不退缩。</w:t>
      </w:r>
    </w:p>
    <w:p w14:paraId="5F829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sz w:val="28"/>
          <w:szCs w:val="36"/>
        </w:rPr>
        <w:t>在教学过程中，我也发现了一些问题。比如，有些学生对数学学习缺乏兴趣，认为数学枯燥无味。为了改变这种状况，我尝试引入一些有趣的数学游戏和竞赛，让学生们在游戏中学习数学。例如，我会组织数学接力赛，让学生们在比赛中解决数学问题。这种形式的活动不仅能够激发学生的学习兴趣，还能增强他们的竞争意识和团队协作能力。</w:t>
      </w:r>
    </w:p>
    <w:p w14:paraId="72F0F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sz w:val="28"/>
          <w:szCs w:val="36"/>
        </w:rPr>
        <w:t>在评价学生的学习成果时，我不仅仅关注他们的分数，更注重他们学习过程中的表现和进步。我会定期与学生进行一对一的交流，了解他们的学习困难和需求，给予他们个性化的指导和帮助。同时，我也会鼓励学生进行自我评价，让他们学会反思自己的学习过程，找出自己的优点和不足，从而更好地规划自己的学习。</w:t>
      </w:r>
    </w:p>
    <w:p w14:paraId="4EAC37FB">
      <w:pPr>
        <w:ind w:firstLine="560" w:firstLineChars="200"/>
      </w:pPr>
      <w:r>
        <w:rPr>
          <w:sz w:val="28"/>
          <w:szCs w:val="36"/>
        </w:rPr>
        <w:t>作为五年级的数学教师，我深知自己肩负的责任。我将继续探索更有效的教学方法，努力激发学生的学习兴趣，培养他们的数学思维能力，帮助他们在数学学习的道路上不断前行。我相信，只要我们教师用心教学，学生用心学习，数学这门学科一定能够成为学生们喜爱的学科，成为他们未来学习和生活中的有力工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A6D7A"/>
    <w:rsid w:val="6A1A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2025-01-06T03:27:00Z</dcterms:created>
  <dc:creator>WPS_1487058826</dc:creator>
  <cp:lastModifiedBy>WPS_1487058826</cp:lastModifiedBy>
  <dcterms:modified xsi:type="dcterms:W3CDTF">2025-01-06T03:28:50Z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0548132F42FB4F1BBF5F6C8F57364E1E_11</vt:lpwstr>
  </property>
  <property fmtid="{D5CDD505-2E9C-101B-9397-08002B2CF9AE}" pid="4" name="KSOTemplateDocerSaveRecord">
    <vt:lpwstr>eyJoZGlkIjoiMWJmN2QyNjg4MjBkZWRmYzAxMDhjY2VjYzAwNDg3NzkiLCJ1c2VySWQiOiIyNjQxNTY1ODQifQ==</vt:lpwstr>
  </property>
</Properties>
</file>