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FD4E1C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526675">
        <w:rPr>
          <w:rFonts w:ascii="Kaiti SC Regular" w:eastAsia="Kaiti SC Regular" w:hAnsi="Kaiti SC Regular" w:cs="Kaiti SC Regular" w:hint="eastAsia"/>
          <w:sz w:val="24"/>
          <w:szCs w:val="32"/>
        </w:rPr>
        <w:t>31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526675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6812AE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7A5566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A5566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575D18B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526675">
        <w:rPr>
          <w:rFonts w:ascii="宋体" w:eastAsia="宋体" w:hAnsi="宋体" w:cs="宋体" w:hint="eastAsia"/>
          <w:lang w:eastAsia="zh-Hans"/>
        </w:rPr>
        <w:t>面包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38A59D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26675">
        <w:rPr>
          <w:rFonts w:ascii="宋体" w:eastAsia="宋体" w:hAnsi="宋体" w:cs="宋体" w:hint="eastAsia"/>
          <w:lang w:eastAsia="zh-Hans"/>
        </w:rPr>
        <w:t>台式三杯鸡、花菜炒虾仁、菠菜粉丝鸡蛋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1AB153E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26675">
        <w:rPr>
          <w:rFonts w:ascii="宋体" w:eastAsia="宋体" w:hAnsi="宋体" w:cs="宋体" w:hint="eastAsia"/>
          <w:lang w:eastAsia="zh-Hans"/>
        </w:rPr>
        <w:t>炒米糖</w:t>
      </w:r>
      <w:r>
        <w:rPr>
          <w:rFonts w:ascii="宋体" w:eastAsia="宋体" w:hAnsi="宋体" w:cs="宋体" w:hint="eastAsia"/>
        </w:rPr>
        <w:t>。</w:t>
      </w:r>
    </w:p>
    <w:p w14:paraId="06EA790A" w14:textId="3A80E10F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26675">
        <w:rPr>
          <w:rFonts w:ascii="宋体" w:eastAsia="宋体" w:hAnsi="宋体" w:cs="宋体" w:hint="eastAsia"/>
          <w:lang w:eastAsia="zh-Hans"/>
        </w:rPr>
        <w:t>金桔雪梨水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7A5566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7FF4A8BA" w:rsidR="007A5566" w:rsidRDefault="007A5566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597B36D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45D88522" w:rsidR="007A5566" w:rsidRDefault="007A5566" w:rsidP="007A5566">
            <w:pPr>
              <w:spacing w:line="320" w:lineRule="exact"/>
              <w:jc w:val="center"/>
            </w:pPr>
          </w:p>
        </w:tc>
      </w:tr>
      <w:tr w:rsidR="00526675" w14:paraId="1CC96414" w14:textId="5329DDF1" w:rsidTr="00D82614">
        <w:tc>
          <w:tcPr>
            <w:tcW w:w="1188" w:type="dxa"/>
            <w:shd w:val="clear" w:color="auto" w:fill="auto"/>
            <w:vAlign w:val="bottom"/>
          </w:tcPr>
          <w:p w14:paraId="37E23099" w14:textId="77777777" w:rsidR="00526675" w:rsidRDefault="00526675" w:rsidP="0052667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8F74779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103F47F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5D2E953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70F52D4" w:rsidR="00526675" w:rsidRDefault="00526675" w:rsidP="0052667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535140C1" w:rsidR="00526675" w:rsidRDefault="00526675" w:rsidP="0052667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526675" w:rsidRDefault="00526675" w:rsidP="00526675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90D14A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1E784105" w:rsidR="007A5566" w:rsidRDefault="0052667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26675" w14:paraId="198D037F" w14:textId="77777777" w:rsidTr="006B78FD">
        <w:tc>
          <w:tcPr>
            <w:tcW w:w="1188" w:type="dxa"/>
            <w:shd w:val="clear" w:color="auto" w:fill="auto"/>
          </w:tcPr>
          <w:p w14:paraId="2956DC27" w14:textId="2F7FE9F1" w:rsidR="00526675" w:rsidRDefault="00526675" w:rsidP="0052667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044894F2" w14:textId="660AA6D5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76D4223E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077935AC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2FFE088" w:rsidR="00526675" w:rsidRDefault="00526675" w:rsidP="0052667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39FE61E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A63C" w14:textId="77777777" w:rsidR="00C15F43" w:rsidRDefault="00C15F43" w:rsidP="00700940">
      <w:r>
        <w:separator/>
      </w:r>
    </w:p>
  </w:endnote>
  <w:endnote w:type="continuationSeparator" w:id="0">
    <w:p w14:paraId="6B84D945" w14:textId="77777777" w:rsidR="00C15F43" w:rsidRDefault="00C15F4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38A7" w14:textId="77777777" w:rsidR="00C15F43" w:rsidRDefault="00C15F43" w:rsidP="00700940">
      <w:r>
        <w:separator/>
      </w:r>
    </w:p>
  </w:footnote>
  <w:footnote w:type="continuationSeparator" w:id="0">
    <w:p w14:paraId="17B111D1" w14:textId="77777777" w:rsidR="00C15F43" w:rsidRDefault="00C15F4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969F1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6675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043E"/>
    <w:rsid w:val="00C01A4F"/>
    <w:rsid w:val="00C05006"/>
    <w:rsid w:val="00C10CC5"/>
    <w:rsid w:val="00C11F01"/>
    <w:rsid w:val="00C12C9D"/>
    <w:rsid w:val="00C15F43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151</cp:revision>
  <cp:lastPrinted>2024-12-17T07:43:00Z</cp:lastPrinted>
  <dcterms:created xsi:type="dcterms:W3CDTF">2021-11-20T18:49:00Z</dcterms:created>
  <dcterms:modified xsi:type="dcterms:W3CDTF">2025-01-03T00:54:00Z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