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2024.12.31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应到29人，实到24人，缺勤人数：5人，缺勤人：蒋六一、魏沐恩、娄俊皓、华初墨、肖童芮。今天大部分幼儿都能按时来园，能有礼貌地和老师打招呼。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812E81D">
      <w:pPr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元旦游园会</w:t>
      </w:r>
    </w:p>
    <w:p w14:paraId="16ECB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旧年辞暮，新岁迎初。为了让孩子们更好了解中国的传统节日，体验元旦的喜庆气氛，增进家园、亲子间的感情，在2025年来临之际，我们举办了元旦游园会活动。</w:t>
      </w:r>
    </w:p>
    <w:p w14:paraId="3F074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活动中，孩子们在欢乐自由的氛围中参与各项民俗活动，拓印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福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字、</w:t>
      </w:r>
      <w:r>
        <w:rPr>
          <w:rFonts w:hint="eastAsia"/>
          <w:lang w:val="en-US" w:eastAsia="zh-CN"/>
        </w:rPr>
        <w:t>捏面人</w:t>
      </w:r>
      <w:r>
        <w:rPr>
          <w:rFonts w:hint="default"/>
          <w:lang w:val="en-US" w:eastAsia="zh-CN"/>
        </w:rPr>
        <w:t>、剪窗花、贴窗花、</w:t>
      </w:r>
      <w:r>
        <w:rPr>
          <w:rFonts w:hint="eastAsia"/>
          <w:lang w:val="en-US" w:eastAsia="zh-CN"/>
        </w:rPr>
        <w:t>吹糖画</w:t>
      </w:r>
      <w:r>
        <w:rPr>
          <w:rFonts w:hint="default"/>
          <w:lang w:val="en-US" w:eastAsia="zh-CN"/>
        </w:rPr>
        <w:t>、串糖葫芦</w:t>
      </w:r>
      <w:r>
        <w:rPr>
          <w:rFonts w:hint="eastAsia"/>
          <w:lang w:val="en-US" w:eastAsia="zh-CN"/>
        </w:rPr>
        <w:t>……</w:t>
      </w:r>
      <w:r>
        <w:rPr>
          <w:rFonts w:hint="default"/>
          <w:lang w:val="en-US" w:eastAsia="zh-CN"/>
        </w:rPr>
        <w:t>在幼儿园里寻找年俗，体验年趣，享受年味，感受传统气息浓郁的别样新年。</w:t>
      </w:r>
    </w:p>
    <w:p w14:paraId="58709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7" name="图片 6" descr="IMG_8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8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精彩的非遗活动体验后，孩子们回到各自的班级，为家长、老师、小朋友们带来精彩的文艺演出，赢得大家的阵阵掌声。为了让孩子们感受到浓浓年味，幼儿园还举办了热闹喜庆的游园活动，孩子们在游园活动中，不仅感受到了浓浓的年味和热闹愉快的节日气氛，同时学到了友好交往、谦让有礼、乐于分享的能力与品德，更收获了快乐与友谊。</w:t>
      </w:r>
    </w:p>
    <w:p w14:paraId="48FEB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5715</wp:posOffset>
            </wp:positionV>
            <wp:extent cx="1799590" cy="1349375"/>
            <wp:effectExtent l="0" t="0" r="635" b="3175"/>
            <wp:wrapNone/>
            <wp:docPr id="4" name="图片 3" descr="IMG_8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87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2849245</wp:posOffset>
            </wp:positionV>
            <wp:extent cx="1799590" cy="1349375"/>
            <wp:effectExtent l="0" t="0" r="635" b="3175"/>
            <wp:wrapNone/>
            <wp:docPr id="5" name="图片 4" descr="IMG_8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87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1427480</wp:posOffset>
            </wp:positionV>
            <wp:extent cx="1799590" cy="1349375"/>
            <wp:effectExtent l="0" t="0" r="635" b="3175"/>
            <wp:wrapNone/>
            <wp:docPr id="6" name="图片 5" descr="IMG_8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87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2854960</wp:posOffset>
            </wp:positionV>
            <wp:extent cx="1799590" cy="1349375"/>
            <wp:effectExtent l="0" t="0" r="635" b="3175"/>
            <wp:wrapNone/>
            <wp:docPr id="8" name="图片 7" descr="IMG_8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87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2848610</wp:posOffset>
            </wp:positionV>
            <wp:extent cx="1800225" cy="1350645"/>
            <wp:effectExtent l="0" t="0" r="0" b="1905"/>
            <wp:wrapNone/>
            <wp:docPr id="9" name="图片 8" descr="IMG_8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8770"/>
                    <pic:cNvPicPr>
                      <a:picLocks noChangeAspect="1"/>
                    </pic:cNvPicPr>
                  </pic:nvPicPr>
                  <pic:blipFill>
                    <a:blip r:embed="rId9"/>
                    <a:srcRect l="12507" r="1253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1427480</wp:posOffset>
            </wp:positionV>
            <wp:extent cx="1799590" cy="1349375"/>
            <wp:effectExtent l="0" t="0" r="635" b="3175"/>
            <wp:wrapNone/>
            <wp:docPr id="10" name="图片 9" descr="IMG_8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87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1427480</wp:posOffset>
            </wp:positionV>
            <wp:extent cx="1800225" cy="1350010"/>
            <wp:effectExtent l="0" t="0" r="0" b="2540"/>
            <wp:wrapNone/>
            <wp:docPr id="2" name="图片 1" descr="IMG_8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8758"/>
                    <pic:cNvPicPr>
                      <a:picLocks noChangeAspect="1"/>
                    </pic:cNvPicPr>
                  </pic:nvPicPr>
                  <pic:blipFill>
                    <a:blip r:embed="rId11"/>
                    <a:srcRect t="14974" b="2878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5715</wp:posOffset>
            </wp:positionV>
            <wp:extent cx="1800225" cy="1344295"/>
            <wp:effectExtent l="0" t="0" r="0" b="8255"/>
            <wp:wrapNone/>
            <wp:docPr id="3" name="图片 2" descr="IMG_8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8737"/>
                    <pic:cNvPicPr>
                      <a:picLocks noChangeAspect="1"/>
                    </pic:cNvPicPr>
                  </pic:nvPicPr>
                  <pic:blipFill>
                    <a:blip r:embed="rId12"/>
                    <a:srcRect t="11768" b="462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A4639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391538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532CD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479</Characters>
  <Lines>0</Lines>
  <Paragraphs>0</Paragraphs>
  <TotalTime>104</TotalTime>
  <ScaleCrop>false</ScaleCrop>
  <LinksUpToDate>false</LinksUpToDate>
  <CharactersWithSpaces>479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2024-12-31T04:50:39Z</cp:lastPrinted>
  <dcterms:modified xsi:type="dcterms:W3CDTF">2024-12-31T06:16:21Z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