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29C04">
      <w:pPr>
        <w:jc w:val="center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综合实践：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简单电路设计》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教学反思</w:t>
      </w:r>
    </w:p>
    <w:p w14:paraId="632ACEB6">
      <w:pP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授课教师：黄洁</w:t>
      </w:r>
    </w:p>
    <w:p w14:paraId="2C5BB730">
      <w:pP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授课时间：2024年12月11日</w:t>
      </w:r>
    </w:p>
    <w:p w14:paraId="292B3344">
      <w:pP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授课班级：九8班</w:t>
      </w:r>
    </w:p>
    <w:p w14:paraId="5F2F9F8E">
      <w:pPr>
        <w:keepNext w:val="0"/>
        <w:keepLines w:val="0"/>
        <w:pageBreakBefore w:val="0"/>
        <w:widowControl w:val="0"/>
        <w:tabs>
          <w:tab w:val="left" w:pos="7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教学反思：</w:t>
      </w:r>
    </w:p>
    <w:p w14:paraId="55E64ECE">
      <w:pPr>
        <w:keepNext w:val="0"/>
        <w:keepLines w:val="0"/>
        <w:pageBreakBefore w:val="0"/>
        <w:widowControl w:val="0"/>
        <w:tabs>
          <w:tab w:val="left" w:pos="7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本课教学，立足学生的生活经验和知识基础，结合学生的最近发展区，设计生动有趣、富有内涵、学生自主的物理学习活动内容，并进行了自然流畅、动态生成的教学互动。本课亮点主要包括：</w:t>
      </w:r>
    </w:p>
    <w:p w14:paraId="5DD6C549">
      <w:pPr>
        <w:keepNext w:val="0"/>
        <w:keepLines w:val="0"/>
        <w:pageBreakBefore w:val="0"/>
        <w:widowControl w:val="0"/>
        <w:tabs>
          <w:tab w:val="left" w:pos="7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感性素材真实而丰富：提供丰富的生活素材，</w:t>
      </w:r>
      <w:r>
        <w:rPr>
          <w:rFonts w:hint="eastAsia" w:ascii="宋体" w:hAnsi="宋体" w:eastAsia="宋体" w:cs="宋体"/>
          <w:sz w:val="28"/>
          <w:szCs w:val="28"/>
        </w:rPr>
        <w:t>将抽象的物理知识与生活中的实际应用紧密结合，为学生搭建了一个既熟悉又充满挑战的学习平台。通过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观察</w:t>
      </w:r>
      <w:r>
        <w:rPr>
          <w:rFonts w:hint="eastAsia" w:ascii="宋体" w:hAnsi="宋体" w:eastAsia="宋体" w:cs="宋体"/>
          <w:sz w:val="28"/>
          <w:szCs w:val="28"/>
        </w:rPr>
        <w:t>真实的汽车灯光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信号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尝试设计其工作电路，</w:t>
      </w:r>
      <w:r>
        <w:rPr>
          <w:rFonts w:hint="eastAsia" w:ascii="宋体" w:hAnsi="宋体" w:eastAsia="宋体" w:cs="宋体"/>
          <w:sz w:val="28"/>
          <w:szCs w:val="28"/>
        </w:rPr>
        <w:t>不仅让学生理解了电路的基本原理，有效促进了他们对知识的理解和应用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还激发了他们探索未知的热情。</w:t>
      </w:r>
    </w:p>
    <w:p w14:paraId="74B68AAD">
      <w:pPr>
        <w:keepNext w:val="0"/>
        <w:keepLines w:val="0"/>
        <w:pageBreakBefore w:val="0"/>
        <w:widowControl w:val="0"/>
        <w:tabs>
          <w:tab w:val="left" w:pos="7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刹车灯设计的深入探讨</w:t>
      </w:r>
      <w:r>
        <w:rPr>
          <w:rFonts w:hint="eastAsia" w:ascii="宋体" w:hAnsi="宋体" w:eastAsia="宋体" w:cs="宋体"/>
          <w:sz w:val="28"/>
          <w:szCs w:val="28"/>
        </w:rPr>
        <w:t>：教师从刹车灯的工作原理出发，引导学生理解电路中的串联与并联关系，以及开关在电路中的作用。通过实验操作，学生亲自体验了刹车灯亮起的过程，加深了对电路知识的理解。</w:t>
      </w:r>
    </w:p>
    <w:p w14:paraId="0B7C2972">
      <w:pPr>
        <w:keepNext w:val="0"/>
        <w:keepLines w:val="0"/>
        <w:pageBreakBefore w:val="0"/>
        <w:widowControl w:val="0"/>
        <w:tabs>
          <w:tab w:val="left" w:pos="7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转向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灯设</w:t>
      </w:r>
      <w:r>
        <w:rPr>
          <w:rFonts w:hint="eastAsia" w:ascii="宋体" w:hAnsi="宋体" w:eastAsia="宋体" w:cs="宋体"/>
          <w:sz w:val="28"/>
          <w:szCs w:val="28"/>
        </w:rPr>
        <w:t>计的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递进</w:t>
      </w:r>
      <w:r>
        <w:rPr>
          <w:rFonts w:hint="eastAsia" w:ascii="宋体" w:hAnsi="宋体" w:eastAsia="宋体" w:cs="宋体"/>
          <w:sz w:val="28"/>
          <w:szCs w:val="28"/>
        </w:rPr>
        <w:t>实践</w:t>
      </w:r>
      <w:r>
        <w:rPr>
          <w:rFonts w:hint="eastAsia" w:ascii="宋体" w:hAnsi="宋体" w:eastAsia="宋体" w:cs="宋体"/>
          <w:sz w:val="28"/>
          <w:szCs w:val="28"/>
        </w:rPr>
        <w:t>：在转向灯的设计环节，教师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铺设了一个个台阶，让学生从设计车尾转向灯电路入手，增添车头转向灯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再到引入闪烁继电器</w:t>
      </w:r>
      <w:r>
        <w:rPr>
          <w:rFonts w:hint="eastAsia" w:ascii="宋体" w:hAnsi="宋体" w:eastAsia="宋体" w:cs="宋体"/>
          <w:sz w:val="28"/>
          <w:szCs w:val="28"/>
        </w:rPr>
        <w:t>以实现转向灯的闪烁功能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最后在已有基础上进行改进以实现危险报警闪光灯（双跳灯）的效果。整个过程</w:t>
      </w:r>
      <w:r>
        <w:rPr>
          <w:rFonts w:hint="eastAsia" w:ascii="宋体" w:hAnsi="宋体" w:eastAsia="宋体" w:cs="宋体"/>
          <w:sz w:val="28"/>
          <w:szCs w:val="28"/>
        </w:rPr>
        <w:t>不仅锻炼了学生的动手能力，还激发了他们的创新思维。</w:t>
      </w:r>
    </w:p>
    <w:p w14:paraId="4C2B3DE7">
      <w:pPr>
        <w:keepNext w:val="0"/>
        <w:keepLines w:val="0"/>
        <w:pageBreakBefore w:val="0"/>
        <w:widowControl w:val="0"/>
        <w:tabs>
          <w:tab w:val="left" w:pos="7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跨学科实践的有效尝试：将设计好的刹车灯电路和转向灯电路模型安装在汽车模型上，引导学生对两种电路进行整合优化，将物理电学知识与汽车工程设计结合，达到物理来源于生活又服务于生活的目的。</w:t>
      </w:r>
    </w:p>
    <w:p w14:paraId="2EAC97DB">
      <w:pP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不足之处：经验不足，在处理单刀双掷开关的时候，没有预估到学生的困难点，没能及时给予有针对性的指导，在这一环节的设计上需要再细化，先从让一侧的灯工作动手连接，成功之后再添加另一侧的灯，这样才能便于学生找准核心“单刀”。</w:t>
      </w:r>
    </w:p>
    <w:p w14:paraId="28D186AA">
      <w:pPr>
        <w:ind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经历这一次的公开课尝试，进一步体会到学科实践、跨学科实践对学生学习物理的重要意义。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E78F8"/>
    <w:rsid w:val="310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2024-12-31T03:02:00Z</dcterms:created>
  <dc:creator>嘟嘟妈</dc:creator>
  <cp:lastModifiedBy>嘟嘟妈</cp:lastModifiedBy>
  <dcterms:modified xsi:type="dcterms:W3CDTF">2024-12-31T03:12:40Z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0815E0FE9F9E428EB718D07C75F4C0CC_11</vt:lpwstr>
  </property>
</Properties>
</file>