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2FD64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73CF3D66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    星期三</w:t>
      </w:r>
      <w:bookmarkStart w:id="1" w:name="_GoBack"/>
      <w:bookmarkEnd w:id="1"/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1718C8BA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0F1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36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2</w:t>
      </w:r>
      <w:r>
        <w:rPr>
          <w:rFonts w:hint="eastAsia" w:ascii="宋体" w:hAnsi="宋体" w:eastAsia="宋体"/>
        </w:rPr>
        <w:t>位小朋友请假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lang w:val="en-US" w:eastAsia="zh-CN"/>
        </w:rPr>
        <w:t>最近换季，感冒咳嗽的小朋友较多，希望生病的小朋友身体快快好，来上学哦</w:t>
      </w:r>
      <w:r>
        <w:rPr>
          <w:rFonts w:hint="eastAsia" w:ascii="宋体" w:hAnsi="宋体" w:eastAsia="宋体"/>
          <w:lang w:eastAsia="zh-CN"/>
        </w:rPr>
        <w:t>。</w:t>
      </w:r>
    </w:p>
    <w:p w14:paraId="6264B6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default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于锦楠、王翊行、冯钰源、冯皓辰、张佳妮、张琳晞、臧宇朋、栾晞纯、朱诗涵、万晞文、张轩睿、李一阳、孙贝牙、张睿宸、郁明泽、袁明楷、赵天羽、杨景言、陆忻妍、黄钰洁、蔡晗熙、韩文雅、陈悦、朱明曦、高茗昀、王思宸、陈宇航、祝沈其、李沐荞、孙艺菲、钱欣悦、李金瑶、王瑞清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能按照来园时间签到。</w:t>
      </w:r>
      <w:r>
        <w:rPr>
          <w:rFonts w:hint="eastAsia" w:ascii="宋体" w:hAnsi="宋体" w:eastAsia="宋体"/>
          <w:u w:val="single"/>
          <w:lang w:val="en-US" w:eastAsia="zh-CN"/>
        </w:rPr>
        <w:t xml:space="preserve">   </w:t>
      </w:r>
    </w:p>
    <w:p w14:paraId="3ABDBB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2025015</wp:posOffset>
            </wp:positionH>
            <wp:positionV relativeFrom="paragraph">
              <wp:posOffset>195580</wp:posOffset>
            </wp:positionV>
            <wp:extent cx="311150" cy="392430"/>
            <wp:effectExtent l="0" t="0" r="8890" b="3810"/>
            <wp:wrapNone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50" cy="39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3867785</wp:posOffset>
            </wp:positionH>
            <wp:positionV relativeFrom="paragraph">
              <wp:posOffset>187325</wp:posOffset>
            </wp:positionV>
            <wp:extent cx="221615" cy="355600"/>
            <wp:effectExtent l="0" t="0" r="6985" b="10160"/>
            <wp:wrapNone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15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u w:val="none"/>
          <w:lang w:val="en-US" w:eastAsia="zh-CN"/>
        </w:rPr>
        <w:t xml:space="preserve">   </w:t>
      </w:r>
    </w:p>
    <w:p w14:paraId="2F6FD3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34" w:firstLineChars="1200"/>
        <w:textAlignment w:val="auto"/>
        <w:rPr>
          <w:rFonts w:hint="default"/>
          <w:lang w:val="en-US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2区域游戏</w:t>
      </w:r>
    </w:p>
    <w:tbl>
      <w:tblPr>
        <w:tblStyle w:val="28"/>
        <w:tblpPr w:leftFromText="180" w:rightFromText="180" w:vertAnchor="text" w:horzAnchor="page" w:tblpX="710" w:tblpY="325"/>
        <w:tblOverlap w:val="never"/>
        <w:tblW w:w="10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 w14:paraId="68301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540" w:type="dxa"/>
            <w:gridSpan w:val="3"/>
          </w:tcPr>
          <w:p w14:paraId="2D08489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区域游戏</w:t>
            </w:r>
          </w:p>
        </w:tc>
      </w:tr>
      <w:tr w14:paraId="3A0AE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</w:trPr>
        <w:tc>
          <w:tcPr>
            <w:tcW w:w="3513" w:type="dxa"/>
            <w:vAlign w:val="top"/>
          </w:tcPr>
          <w:p w14:paraId="10497B0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185035" cy="1638300"/>
                  <wp:effectExtent l="0" t="0" r="9525" b="7620"/>
                  <wp:docPr id="2" name="图片 2" descr="IMG_20241204_083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1204_0837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5035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3" w:type="dxa"/>
            <w:vAlign w:val="top"/>
          </w:tcPr>
          <w:p w14:paraId="71493CF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185035" cy="1638300"/>
                  <wp:effectExtent l="0" t="0" r="9525" b="7620"/>
                  <wp:docPr id="5" name="图片 5" descr="IMG_20241204_083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1204_08384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5035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4" w:type="dxa"/>
            <w:vAlign w:val="top"/>
          </w:tcPr>
          <w:p w14:paraId="7398B4C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184400" cy="1638300"/>
                  <wp:effectExtent l="0" t="0" r="10160" b="7620"/>
                  <wp:docPr id="7" name="图片 7" descr="IMG_20241204_083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41204_08391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400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A35B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3513" w:type="dxa"/>
            <w:vAlign w:val="top"/>
          </w:tcPr>
          <w:p w14:paraId="791C8EE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185035" cy="1638300"/>
                  <wp:effectExtent l="0" t="0" r="9525" b="7620"/>
                  <wp:docPr id="8" name="图片 8" descr="IMG_20241204_0839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41204_08392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5035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3" w:type="dxa"/>
            <w:vAlign w:val="top"/>
          </w:tcPr>
          <w:p w14:paraId="722349B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185035" cy="1638300"/>
                  <wp:effectExtent l="0" t="0" r="9525" b="7620"/>
                  <wp:docPr id="9" name="图片 9" descr="IMG_20241204_083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41204_08393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5035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4" w:type="dxa"/>
            <w:vAlign w:val="top"/>
          </w:tcPr>
          <w:p w14:paraId="21C5ECF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</w:tbl>
    <w:p w14:paraId="4EC622CE">
      <w:pPr>
        <w:pStyle w:val="25"/>
        <w:spacing w:before="0" w:beforeAutospacing="0" w:after="0" w:afterAutospacing="0" w:line="340" w:lineRule="exact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7B39CC91">
      <w:pPr>
        <w:pStyle w:val="25"/>
        <w:spacing w:before="0" w:beforeAutospacing="0" w:after="0" w:afterAutospacing="0" w:line="340" w:lineRule="exact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5137785</wp:posOffset>
            </wp:positionH>
            <wp:positionV relativeFrom="paragraph">
              <wp:posOffset>55880</wp:posOffset>
            </wp:positionV>
            <wp:extent cx="307340" cy="311150"/>
            <wp:effectExtent l="0" t="0" r="12700" b="8890"/>
            <wp:wrapNone/>
            <wp:docPr id="819852048" name="图片 81985204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52048" name="图片 81985204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1590040</wp:posOffset>
            </wp:positionH>
            <wp:positionV relativeFrom="paragraph">
              <wp:posOffset>83185</wp:posOffset>
            </wp:positionV>
            <wp:extent cx="307340" cy="288925"/>
            <wp:effectExtent l="0" t="0" r="12700" b="635"/>
            <wp:wrapNone/>
            <wp:docPr id="2081346210" name="图片 20813462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346210" name="图片 20813462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67FF9A">
      <w:pPr>
        <w:pStyle w:val="25"/>
        <w:spacing w:before="0" w:beforeAutospacing="0" w:after="0" w:afterAutospacing="0" w:line="340" w:lineRule="exact"/>
        <w:jc w:val="center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语言：小猴出租车</w:t>
      </w:r>
    </w:p>
    <w:p w14:paraId="66086A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  <w:lang w:val="en-US" w:eastAsia="zh-CN"/>
        </w:rPr>
        <w:t>主题资源</w:t>
      </w:r>
      <w:r>
        <w:rPr>
          <w:rFonts w:hint="eastAsia" w:ascii="宋体" w:hAnsi="宋体" w:eastAsia="宋体" w:cs="宋体"/>
          <w:b/>
          <w:szCs w:val="21"/>
        </w:rPr>
        <w:t>分析：</w:t>
      </w:r>
    </w:p>
    <w:p w14:paraId="1ECD87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《小猴出租车》是一个很有趣的童话故事，讲述了一辆普通的出租车，经过小猴的改造，变成了能满足特殊乘客不同需求的神奇车辆的故事。本次活动以有趣的故事情节为载体，结合开放性提问，引导幼儿理解故事内容的同时，感受帮助别人和被别人帮助的快乐。幼儿尝试续编故事情节，并绘画记录下来。</w:t>
      </w:r>
    </w:p>
    <w:p w14:paraId="4E4B7D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幼儿发展分析：</w:t>
      </w:r>
    </w:p>
    <w:p w14:paraId="22176A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生活中大班幼儿对于坐出租并不陌生。对于有趣生动的故事情节也很感兴趣，并能用动作、语言等多种方式表达自己的认识，但续编故事能力还有待提高。另外，部分幼儿语言表达能力较弱，不敢在集体面前表现自己。</w:t>
      </w:r>
    </w:p>
    <w:p w14:paraId="0A31FF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szCs w:val="21"/>
        </w:rPr>
        <w:t>理解故事内容，能够根据故事角色的不同特征，大胆想象、合理地续编故事情节</w:t>
      </w:r>
      <w:r>
        <w:rPr>
          <w:rFonts w:hint="eastAsia" w:ascii="宋体" w:hAnsi="宋体" w:eastAsia="宋体" w:cs="宋体"/>
          <w:color w:val="000000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Cs w:val="21"/>
        </w:rPr>
        <w:t>感受帮助别人和被别人帮助的快乐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于锦楠、王翊行、冯钰源、冯皓辰、张佳妮、张琳晞、臧宇朋、栾晞纯、朱诗涵、万晞文、张轩睿、李一阳、孙贝牙、张睿宸、郁明泽、袁明楷、赵天羽、杨景言、陆忻妍、黄钰洁、蔡晗熙、韩文雅、陈悦、朱明曦、高茗昀、王思宸、陈宇航、祝沈其、李沐荞、孙艺菲、钱欣悦、李金瑶、王瑞清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。</w:t>
      </w:r>
    </w:p>
    <w:p w14:paraId="23EE6AC2">
      <w:pPr>
        <w:bidi w:val="0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3998595</wp:posOffset>
            </wp:positionH>
            <wp:positionV relativeFrom="paragraph">
              <wp:posOffset>221615</wp:posOffset>
            </wp:positionV>
            <wp:extent cx="269875" cy="431800"/>
            <wp:effectExtent l="0" t="0" r="4445" b="10160"/>
            <wp:wrapNone/>
            <wp:docPr id="22" name="图片 2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259715</wp:posOffset>
            </wp:positionV>
            <wp:extent cx="269875" cy="431800"/>
            <wp:effectExtent l="0" t="0" r="4445" b="10160"/>
            <wp:wrapNone/>
            <wp:docPr id="21" name="图片 2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57CA31">
      <w:pPr>
        <w:pStyle w:val="25"/>
        <w:spacing w:before="0" w:beforeAutospacing="0" w:after="0" w:afterAutospacing="0" w:line="340" w:lineRule="exact"/>
        <w:ind w:firstLine="437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</w:p>
    <w:p w14:paraId="736EA0D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 w14:paraId="055C7EA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早点：牛奶、多样饼干、腰果；</w:t>
      </w:r>
    </w:p>
    <w:p w14:paraId="282ECFD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午餐：牛肉炒饭、白萝卜老鸭汤；</w:t>
      </w:r>
    </w:p>
    <w:p w14:paraId="1E1EB45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午点：菠菜肉沫面疙瘩；</w:t>
      </w:r>
    </w:p>
    <w:p w14:paraId="40EDCB2B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水果：哈密瓜、提子。</w:t>
      </w:r>
    </w:p>
    <w:p w14:paraId="68251F01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午餐情况：今天大部分孩子均能够全部吃完！</w:t>
      </w:r>
    </w:p>
    <w:p w14:paraId="1A0FB3FB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 w14:paraId="31AB5A2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 w14:paraId="17470C6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2299335</wp:posOffset>
            </wp:positionH>
            <wp:positionV relativeFrom="paragraph">
              <wp:posOffset>165100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4036695</wp:posOffset>
            </wp:positionH>
            <wp:positionV relativeFrom="paragraph">
              <wp:posOffset>149860</wp:posOffset>
            </wp:positionV>
            <wp:extent cx="300990" cy="431800"/>
            <wp:effectExtent l="0" t="0" r="3810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910640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5家园共育</w:t>
      </w:r>
    </w:p>
    <w:p w14:paraId="53576C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2E1E2A89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秋季降温，感冒咳嗽的小朋友比较多，请生病的小朋友在家休息，好透了再来学校，避免交叉感染。</w:t>
      </w:r>
    </w:p>
    <w:p w14:paraId="0340454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3DDA2814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CA7CE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7D22F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FB03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AFB0371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24567D36"/>
    <w:multiLevelType w:val="singleLevel"/>
    <w:tmpl w:val="24567D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180357"/>
    <w:rsid w:val="226C280C"/>
    <w:rsid w:val="226E2575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A86308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6744066"/>
    <w:rsid w:val="37880992"/>
    <w:rsid w:val="390D79B2"/>
    <w:rsid w:val="392211B5"/>
    <w:rsid w:val="3ACF71FE"/>
    <w:rsid w:val="3D595BF0"/>
    <w:rsid w:val="3DFC6157"/>
    <w:rsid w:val="3E666373"/>
    <w:rsid w:val="3E6729EA"/>
    <w:rsid w:val="3F3F1181"/>
    <w:rsid w:val="408966EF"/>
    <w:rsid w:val="40F90DAC"/>
    <w:rsid w:val="410E5EFC"/>
    <w:rsid w:val="43035213"/>
    <w:rsid w:val="43FF49E1"/>
    <w:rsid w:val="442B7738"/>
    <w:rsid w:val="45421516"/>
    <w:rsid w:val="456B5473"/>
    <w:rsid w:val="463E4C17"/>
    <w:rsid w:val="464962C9"/>
    <w:rsid w:val="466F6125"/>
    <w:rsid w:val="47622AE4"/>
    <w:rsid w:val="47B05A05"/>
    <w:rsid w:val="47ED4883"/>
    <w:rsid w:val="48357598"/>
    <w:rsid w:val="494574C2"/>
    <w:rsid w:val="4BE035D2"/>
    <w:rsid w:val="4D81596D"/>
    <w:rsid w:val="4E5E4B48"/>
    <w:rsid w:val="4EA5603D"/>
    <w:rsid w:val="4EFA1BB0"/>
    <w:rsid w:val="513636F8"/>
    <w:rsid w:val="51692224"/>
    <w:rsid w:val="525E2192"/>
    <w:rsid w:val="55662FCA"/>
    <w:rsid w:val="568231D1"/>
    <w:rsid w:val="5752020D"/>
    <w:rsid w:val="5831379E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664BCA"/>
    <w:rsid w:val="5D8D7329"/>
    <w:rsid w:val="623F690D"/>
    <w:rsid w:val="628C289B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BEC459F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2F4108E"/>
    <w:rsid w:val="73D02E4D"/>
    <w:rsid w:val="741B7D8C"/>
    <w:rsid w:val="74FE3202"/>
    <w:rsid w:val="75281956"/>
    <w:rsid w:val="75AD66F1"/>
    <w:rsid w:val="75CF64A9"/>
    <w:rsid w:val="76FB26C3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861604"/>
    <w:rsid w:val="7F331495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1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FollowedHyperlink"/>
    <w:basedOn w:val="29"/>
    <w:autoRedefine/>
    <w:semiHidden/>
    <w:unhideWhenUsed/>
    <w:qFormat/>
    <w:uiPriority w:val="99"/>
    <w:rPr>
      <w:color w:val="954F72"/>
      <w:u w:val="single"/>
    </w:rPr>
  </w:style>
  <w:style w:type="character" w:styleId="32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4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29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29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29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29"/>
    <w:link w:val="22"/>
    <w:autoRedefine/>
    <w:qFormat/>
    <w:uiPriority w:val="99"/>
  </w:style>
  <w:style w:type="table" w:customStyle="1" w:styleId="65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29"/>
    <w:autoRedefine/>
    <w:qFormat/>
    <w:uiPriority w:val="0"/>
  </w:style>
  <w:style w:type="table" w:customStyle="1" w:styleId="70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7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29"/>
    <w:autoRedefine/>
    <w:qFormat/>
    <w:uiPriority w:val="0"/>
  </w:style>
  <w:style w:type="table" w:customStyle="1" w:styleId="76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29"/>
    <w:autoRedefine/>
    <w:qFormat/>
    <w:uiPriority w:val="0"/>
  </w:style>
  <w:style w:type="character" w:customStyle="1" w:styleId="79">
    <w:name w:val="bjh-p"/>
    <w:basedOn w:val="29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1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890</Words>
  <Characters>911</Characters>
  <Lines>5</Lines>
  <Paragraphs>1</Paragraphs>
  <TotalTime>2</TotalTime>
  <ScaleCrop>false</ScaleCrop>
  <LinksUpToDate>false</LinksUpToDate>
  <CharactersWithSpaces>969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x喵p</cp:lastModifiedBy>
  <cp:lastPrinted>2024-10-09T09:36:00Z</cp:lastPrinted>
  <dcterms:modified xsi:type="dcterms:W3CDTF">2024-12-18T02:37:08Z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C4D5CB079BE74110975800EFDB763BDD_13</vt:lpwstr>
  </property>
  <property fmtid="{D5CDD505-2E9C-101B-9397-08002B2CF9AE}" pid="4" name="_DocHome">
    <vt:i4>-1970227640</vt:i4>
  </property>
</Properties>
</file>