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64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读《教育的情调》有感：于细微处寻教育真谛</w:t>
      </w:r>
    </w:p>
    <w:p w14:paraId="4BAC8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  王奇</w:t>
      </w:r>
    </w:p>
    <w:p w14:paraId="2CB04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初读《教育的情调》，仿若踏入了一个充满人文关怀与教育智慧的静谧花园。书中没有晦涩的理论堆砌，而是用一个个鲜活的教育场景，勾勒出何为有“情调”的教育。</w:t>
      </w:r>
    </w:p>
    <w:p w14:paraId="31E62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它让我深刻领悟到，教育绝非知识的机械传递。教师需拥有敏锐的洞察力，能捕捉学生的细微情绪，一个眼神、一次低头，都可能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藏着孩子的不安、困惑或期待。就像书中提及的课堂实例，老师察觉到学生发言时的犹豫，用鼓励的微笑给予支撑，那一刻，教育的温暖驱散了孩子的怯懦。这种对“人”的关注，是教育的起点。从孩子的角度看世界，才能明白他们为何为一朵凋零的花神伤，因一次比赛失利而沮丧数日，这些情绪背后是他们纯真且丰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的内心宇宙，等待教育者用心去呵护、去解读。</w:t>
      </w:r>
    </w:p>
    <w:p w14:paraId="395BC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从教育学的角度看孩子，我们会发现教育并非简单的知识灌输，而是一场细腻的心灵交互。每个孩子都是独一无二的个体，带着自身的特质、兴趣与节奏踏入学习之旅。就拿体育教学来说，有个叫小亮的孩子，身材瘦小，在体育课的常规跑步、力量训练项目中总是表现不佳，渐渐对体育课程失去兴趣，甚至产生逃避心理。体育老师注意到小亮虽然体能不占优势，但身体协调性好、反应灵敏。于是，老师专门为他设计了一套包含武术、体操等技巧性项目的个性化训练方案，还鼓励他参加学校的小型武术表演赛。在这个过程中，小亮找到了自己的优势，训练愈发刻苦，不仅身体素质得到全面锻炼，性格也变得更加开朗自信，重新爱上了体育课。这充分体现出，在体育教育中洞察孩子特点、实施因材施教的重要性。</w:t>
      </w:r>
    </w:p>
    <w:p w14:paraId="04248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书中也强调教育的时机。不是所有的教导都要正襟危坐、长篇大论，有时，走廊上的轻声询问、作业本上的一句批语，便能在学生心中种下思考的种子。这要求教育者时刻在场，不错过那些稍纵即逝的教育瞬间，用恰如其分的方式，引导孩子自我成长。它提醒着我，日常教育工作里，匆忙地赶教学进度、忽视学生的即时感受，是多么短视。真正的教育，是慢的艺术，是在点滴互动中，润泽学生的心灵。</w:t>
      </w:r>
    </w:p>
    <w:p w14:paraId="57B91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书中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提及，每个孩子都怀揣着被看见、被认可的渴望，恰似破土的幼苗盼着阳光雨露。恰当的表扬是那束精准投射的光，照亮孩子努力奋进的方向。当教师留意到孩子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跳绳的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进步，一声真诚“你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跳绳跳的比以前好多了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，定是下了苦功夫”，这具体指向成果的夸赞，让孩子明晰付出有回报，进而在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锻炼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路上更有劲头，绝非泛泛“你真棒”能比拟。它尊重孩子努力的点滴，赋予成长实在的刻度。</w:t>
      </w:r>
    </w:p>
    <w:p w14:paraId="5FEDD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肯定更似温暖土壤，滋养孩子的自信根基。课堂上，学生勇敢发表青涩见解，教师肯定其思考角度独特，就是在为孩子大胆探索知识保驾护航。这种包容多元的肯定，鼓励孩子突破自我设限，不惧错误，在知识海洋扬起探索之帆。于家庭中，家长肯定孩子主动帮忙家务的责任心，会使孩子将善意内化为品质，成长为有担当之人。比如，孩子第一次扫地，尽管角落还有灰尘，家长若能肯定“你主动扫地，让家更整洁，这份心意超棒，下次我们一起扫得更干净”，既认可当下行动，又给予成长指引，孩子收获成就感同时，也懂得持续改进。日常相处，一句句肯定积累，逐步帮孩子构建稳固自信，让他们面对未知有勇气踏出第一步，无惧风雨，向着成长彼岸稳步迈进。</w:t>
      </w:r>
    </w:p>
    <w:p w14:paraId="69C65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教育的漫漫长途，表扬与肯定不是随意挥洒的廉价糖果，而是精心调配的成长养分。它们融入日常互动，化为孩子内心力量，助其穿越困难，绽放潜能，书写精彩人生篇章，这便是书中深意给予现实教育最珍贵的馈赠。</w:t>
      </w:r>
    </w:p>
    <w:p w14:paraId="644A5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教育机智是教师在复杂多变的教育情境中，瞬间做出的明智且恰当的教育决策与行动，它犹如一束光，照亮学生成长的方向。</w:t>
      </w:r>
    </w:p>
    <w:p w14:paraId="340C0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在体育课上，教育机智的运用尤为关键。进行篮球教学时，分组对抗赛中，有学生因没抢到球闹起情绪，坐在地上赌气。此时，具备教育机智的教师会立刻暂停比赛，没有直接批评，而是先让大家原地休息，随后把赌气的学生叫到一旁，肯定他积极防守、渴望赢球的态度，再指出团队协作里每个位置都重要，一时没抢到球不代表失败，鼓励他重新投入。这既化解了学生的小脾气，又强化了团队意识，让比赛得以顺利推进。</w:t>
      </w:r>
    </w:p>
    <w:p w14:paraId="651E5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又如练习长跑，部分学生体力不支想放弃，教师见状迅速改变策略，吹响口哨，让全体同学改为两两一组，互相鼓励帮扶着跑完全程。之后借机强调坚持与互助的体育精神，表扬大家的努力，原本沉闷低落的氛围瞬间变得斗志昂扬。</w:t>
      </w:r>
    </w:p>
    <w:p w14:paraId="0308F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本质看，教育机智源自教师对学生的爱与尊重，基于深入了解学生心理、认知规律。它要求教师持续学习、积累经验，时刻保持敏锐，在体育教育的天地里灵活“驰骋”，为学生心灵注入力量，助力其强健体魄、锤炼意志，迈向成长新征程。</w:t>
      </w:r>
    </w:p>
    <w:p w14:paraId="72810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《教育的情调》为我点亮了一盏灯，它指引我在教育之路，怀揣着同理心、敏锐感与耐心，去书写一个个关于成长、希望与爱的故事，让师生的每一次相遇，都成为一场温暖的邂逅。</w:t>
      </w: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D67E6"/>
    <w:rsid w:val="28CA0B06"/>
    <w:rsid w:val="2B0871E9"/>
    <w:rsid w:val="55AB6537"/>
    <w:rsid w:val="5B1F1D55"/>
    <w:rsid w:val="6C3812EC"/>
    <w:rsid w:val="6F64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1912</Words>
  <Characters>1912</Characters>
  <Lines>0</Lines>
  <Paragraphs>0</Paragraphs>
  <TotalTime>186</TotalTime>
  <ScaleCrop>false</ScaleCrop>
  <LinksUpToDate>false</LinksUpToDate>
  <CharactersWithSpaces>1939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2024-05-22T01:08:00Z</dcterms:created>
  <dc:creator>Administrator</dc:creator>
  <cp:lastModifiedBy>瞬间的幸福</cp:lastModifiedBy>
  <cp:lastPrinted>2024-12-30T07:31:00Z</cp:lastPrinted>
  <dcterms:modified xsi:type="dcterms:W3CDTF">2024-12-30T07:48:10Z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53CBFDD3ABBB443EB21B58DB8937EACD_12</vt:lpwstr>
  </property>
  <property fmtid="{D5CDD505-2E9C-101B-9397-08002B2CF9AE}" pid="4" name="KSOTemplateDocerSaveRecord">
    <vt:lpwstr>eyJoZGlkIjoiZjhiMDU5M2Y0MjVlYWNlMTYxMTg5OTQxYmY2NWVlMDMiLCJ1c2VySWQiOiI2MDg1MjAzNTgifQ==</vt:lpwstr>
  </property>
</Properties>
</file>