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DC14D">
      <w:pPr>
        <w:spacing w:line="360" w:lineRule="auto"/>
        <w:jc w:val="center"/>
        <w:rPr>
          <w:rFonts w:hint="eastAsia" w:ascii="黑体" w:hAnsi="黑体" w:eastAsia="黑体"/>
          <w:b/>
          <w:sz w:val="32"/>
          <w:szCs w:val="32"/>
        </w:rPr>
      </w:pPr>
      <w:r>
        <w:rPr>
          <w:rFonts w:hint="eastAsia" w:ascii="黑体" w:hAnsi="黑体" w:eastAsia="黑体"/>
          <w:b/>
          <w:sz w:val="32"/>
          <w:szCs w:val="32"/>
        </w:rPr>
        <w:t>西阆苑</w:t>
      </w:r>
      <w:r>
        <w:rPr>
          <w:rFonts w:hint="eastAsia" w:ascii="黑体" w:hAnsi="黑体" w:eastAsia="黑体"/>
          <w:b/>
          <w:sz w:val="32"/>
          <w:szCs w:val="32"/>
          <w:lang w:val="en-US" w:eastAsia="zh-CN"/>
        </w:rPr>
        <w:t>中</w:t>
      </w:r>
      <w:r>
        <w:rPr>
          <w:rFonts w:hint="eastAsia" w:ascii="黑体" w:hAnsi="黑体" w:eastAsia="黑体"/>
          <w:b/>
          <w:sz w:val="32"/>
          <w:szCs w:val="32"/>
        </w:rPr>
        <w:t>二班班级动态</w:t>
      </w:r>
    </w:p>
    <w:p w14:paraId="4FF5D941">
      <w:pPr>
        <w:spacing w:line="360" w:lineRule="auto"/>
        <w:jc w:val="center"/>
        <w:rPr>
          <w:rFonts w:hint="default" w:asciiTheme="minorEastAsia" w:hAnsiTheme="minorEastAsia"/>
          <w:color w:val="0070C0"/>
          <w:lang w:val="en-US"/>
        </w:rPr>
      </w:pPr>
      <w:r>
        <w:rPr>
          <w:rFonts w:hint="eastAsia"/>
          <w:lang w:val="en-US" w:eastAsia="zh-CN"/>
        </w:rPr>
        <w:t>2024年12月13日    星期五</w:t>
      </w:r>
    </w:p>
    <w:p w14:paraId="567CCE50">
      <w:pPr>
        <w:spacing w:line="360" w:lineRule="auto"/>
        <w:jc w:val="center"/>
        <w:rPr>
          <w:rFonts w:hint="default" w:asciiTheme="minorEastAsia" w:hAnsiTheme="minorEastAsia" w:eastAsiaTheme="minorEastAsia"/>
          <w:color w:val="0070C0"/>
          <w:lang w:val="en-US" w:eastAsia="zh-CN"/>
        </w:rPr>
      </w:pPr>
      <w:r>
        <w:rPr>
          <w:rFonts w:hint="eastAsia" w:asciiTheme="minorEastAsia" w:hAnsiTheme="minorEastAsia"/>
          <w:color w:val="0070C0"/>
          <w:lang w:val="en-US" w:eastAsia="zh-CN"/>
        </w:rPr>
        <w:t>今日来园：20人。</w:t>
      </w:r>
    </w:p>
    <w:p w14:paraId="1882F603">
      <w:pPr>
        <w:spacing w:line="36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1</w:t>
      </w:r>
      <w:r>
        <w:rPr>
          <w:rFonts w:hint="eastAsia" w:asciiTheme="minorEastAsia" w:hAnsiTheme="minorEastAsia"/>
          <w:b/>
          <w:color w:val="0070C0"/>
        </w:rPr>
        <w:t xml:space="preserve"> </w:t>
      </w:r>
      <w:r>
        <w:rPr>
          <w:rFonts w:hint="eastAsia" w:asciiTheme="minorEastAsia" w:hAnsiTheme="minorEastAsia"/>
          <w:b/>
          <w:color w:val="0070C0"/>
          <w:lang w:val="en-US" w:eastAsia="zh-CN"/>
        </w:rPr>
        <w:t>区域游戏</w:t>
      </w:r>
      <w:r>
        <w:rPr>
          <w:rFonts w:hint="eastAsia" w:asciiTheme="minorEastAsia" w:hAnsiTheme="minorEastAsia"/>
          <w:color w:val="0070C0"/>
        </w:rPr>
        <w:t>】</w:t>
      </w:r>
    </w:p>
    <w:p w14:paraId="38D267EA">
      <w:pPr>
        <w:spacing w:line="240" w:lineRule="auto"/>
        <w:ind w:firstLine="420" w:firstLineChars="200"/>
        <w:jc w:val="both"/>
        <w:rPr>
          <w:rFonts w:hint="default" w:asciiTheme="minorEastAsia" w:hAnsiTheme="minorEastAsia"/>
          <w:color w:val="0070C0"/>
          <w:lang w:val="en-US" w:eastAsia="zh-CN"/>
        </w:rPr>
      </w:pPr>
      <w:r>
        <w:rPr>
          <w:rFonts w:hint="eastAsia" w:ascii="宋体" w:hAnsi="宋体" w:eastAsia="宋体" w:cs="宋体"/>
          <w:sz w:val="21"/>
          <w:szCs w:val="21"/>
          <w:lang w:val="en-US" w:eastAsia="zh-CN"/>
        </w:rPr>
        <w:t>孩子们开始了今天的区域游戏。美工区的宝贝们在用纸杯创作，大胆想象，积极尝试；建构区的宝贝重新搭建作品，尝试用新的技巧完善作品；图书区的宝贝也在用自己的方式阅读、表演！音乐区也时不时传来动听的音乐和宝贝们的嬉戏声……游戏时间结束后，孩子们还纷纷呈现了自己的作品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D6A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7137CD6C">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3" name="图片 3" descr="IMG_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621"/>
                          <pic:cNvPicPr>
                            <a:picLocks noChangeAspect="1"/>
                          </pic:cNvPicPr>
                        </pic:nvPicPr>
                        <pic:blipFill>
                          <a:blip r:embed="rId6"/>
                          <a:stretch>
                            <a:fillRect/>
                          </a:stretch>
                        </pic:blipFill>
                        <pic:spPr>
                          <a:xfrm>
                            <a:off x="0" y="0"/>
                            <a:ext cx="1595755" cy="1196975"/>
                          </a:xfrm>
                          <a:prstGeom prst="rect">
                            <a:avLst/>
                          </a:prstGeom>
                        </pic:spPr>
                      </pic:pic>
                    </a:graphicData>
                  </a:graphic>
                </wp:inline>
              </w:drawing>
            </w:r>
          </w:p>
        </w:tc>
        <w:tc>
          <w:tcPr>
            <w:tcW w:w="2841" w:type="dxa"/>
          </w:tcPr>
          <w:p w14:paraId="47AA5018">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4" name="图片 4" descr="IMG_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627"/>
                          <pic:cNvPicPr>
                            <a:picLocks noChangeAspect="1"/>
                          </pic:cNvPicPr>
                        </pic:nvPicPr>
                        <pic:blipFill>
                          <a:blip r:embed="rId7"/>
                          <a:stretch>
                            <a:fillRect/>
                          </a:stretch>
                        </pic:blipFill>
                        <pic:spPr>
                          <a:xfrm>
                            <a:off x="0" y="0"/>
                            <a:ext cx="1595755" cy="1196975"/>
                          </a:xfrm>
                          <a:prstGeom prst="rect">
                            <a:avLst/>
                          </a:prstGeom>
                        </pic:spPr>
                      </pic:pic>
                    </a:graphicData>
                  </a:graphic>
                </wp:inline>
              </w:drawing>
            </w:r>
          </w:p>
        </w:tc>
        <w:tc>
          <w:tcPr>
            <w:tcW w:w="2841" w:type="dxa"/>
          </w:tcPr>
          <w:p w14:paraId="6A4E32EA">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5" name="图片 5" descr="IMG_6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628"/>
                          <pic:cNvPicPr>
                            <a:picLocks noChangeAspect="1"/>
                          </pic:cNvPicPr>
                        </pic:nvPicPr>
                        <pic:blipFill>
                          <a:blip r:embed="rId8"/>
                          <a:stretch>
                            <a:fillRect/>
                          </a:stretch>
                        </pic:blipFill>
                        <pic:spPr>
                          <a:xfrm>
                            <a:off x="0" y="0"/>
                            <a:ext cx="1595755" cy="1196975"/>
                          </a:xfrm>
                          <a:prstGeom prst="rect">
                            <a:avLst/>
                          </a:prstGeom>
                        </pic:spPr>
                      </pic:pic>
                    </a:graphicData>
                  </a:graphic>
                </wp:inline>
              </w:drawing>
            </w:r>
          </w:p>
        </w:tc>
      </w:tr>
      <w:tr w14:paraId="5C2F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02F444C2">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6" name="图片 6" descr="IMG_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618"/>
                          <pic:cNvPicPr>
                            <a:picLocks noChangeAspect="1"/>
                          </pic:cNvPicPr>
                        </pic:nvPicPr>
                        <pic:blipFill>
                          <a:blip r:embed="rId9"/>
                          <a:stretch>
                            <a:fillRect/>
                          </a:stretch>
                        </pic:blipFill>
                        <pic:spPr>
                          <a:xfrm>
                            <a:off x="0" y="0"/>
                            <a:ext cx="1595755" cy="1196975"/>
                          </a:xfrm>
                          <a:prstGeom prst="rect">
                            <a:avLst/>
                          </a:prstGeom>
                        </pic:spPr>
                      </pic:pic>
                    </a:graphicData>
                  </a:graphic>
                </wp:inline>
              </w:drawing>
            </w:r>
          </w:p>
        </w:tc>
        <w:tc>
          <w:tcPr>
            <w:tcW w:w="2841" w:type="dxa"/>
          </w:tcPr>
          <w:p w14:paraId="78F43C09">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7" name="图片 7" descr="IMG_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616"/>
                          <pic:cNvPicPr>
                            <a:picLocks noChangeAspect="1"/>
                          </pic:cNvPicPr>
                        </pic:nvPicPr>
                        <pic:blipFill>
                          <a:blip r:embed="rId10"/>
                          <a:stretch>
                            <a:fillRect/>
                          </a:stretch>
                        </pic:blipFill>
                        <pic:spPr>
                          <a:xfrm>
                            <a:off x="0" y="0"/>
                            <a:ext cx="1595755" cy="1196975"/>
                          </a:xfrm>
                          <a:prstGeom prst="rect">
                            <a:avLst/>
                          </a:prstGeom>
                        </pic:spPr>
                      </pic:pic>
                    </a:graphicData>
                  </a:graphic>
                </wp:inline>
              </w:drawing>
            </w:r>
          </w:p>
        </w:tc>
        <w:tc>
          <w:tcPr>
            <w:tcW w:w="2841" w:type="dxa"/>
          </w:tcPr>
          <w:p w14:paraId="72A6D726">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8" name="图片 8" descr="IMG_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613"/>
                          <pic:cNvPicPr>
                            <a:picLocks noChangeAspect="1"/>
                          </pic:cNvPicPr>
                        </pic:nvPicPr>
                        <pic:blipFill>
                          <a:blip r:embed="rId11"/>
                          <a:stretch>
                            <a:fillRect/>
                          </a:stretch>
                        </pic:blipFill>
                        <pic:spPr>
                          <a:xfrm>
                            <a:off x="0" y="0"/>
                            <a:ext cx="1595755" cy="1196975"/>
                          </a:xfrm>
                          <a:prstGeom prst="rect">
                            <a:avLst/>
                          </a:prstGeom>
                        </pic:spPr>
                      </pic:pic>
                    </a:graphicData>
                  </a:graphic>
                </wp:inline>
              </w:drawing>
            </w:r>
          </w:p>
        </w:tc>
      </w:tr>
      <w:tr w14:paraId="2E66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771CE04B">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9" name="图片 9" descr="IMG_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626"/>
                          <pic:cNvPicPr>
                            <a:picLocks noChangeAspect="1"/>
                          </pic:cNvPicPr>
                        </pic:nvPicPr>
                        <pic:blipFill>
                          <a:blip r:embed="rId12"/>
                          <a:stretch>
                            <a:fillRect/>
                          </a:stretch>
                        </pic:blipFill>
                        <pic:spPr>
                          <a:xfrm>
                            <a:off x="0" y="0"/>
                            <a:ext cx="1595755" cy="1196975"/>
                          </a:xfrm>
                          <a:prstGeom prst="rect">
                            <a:avLst/>
                          </a:prstGeom>
                        </pic:spPr>
                      </pic:pic>
                    </a:graphicData>
                  </a:graphic>
                </wp:inline>
              </w:drawing>
            </w:r>
          </w:p>
        </w:tc>
        <w:tc>
          <w:tcPr>
            <w:tcW w:w="2841" w:type="dxa"/>
          </w:tcPr>
          <w:p w14:paraId="55581E8E">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10" name="图片 10" descr="IMG_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611"/>
                          <pic:cNvPicPr>
                            <a:picLocks noChangeAspect="1"/>
                          </pic:cNvPicPr>
                        </pic:nvPicPr>
                        <pic:blipFill>
                          <a:blip r:embed="rId13"/>
                          <a:stretch>
                            <a:fillRect/>
                          </a:stretch>
                        </pic:blipFill>
                        <pic:spPr>
                          <a:xfrm>
                            <a:off x="0" y="0"/>
                            <a:ext cx="1595755" cy="1196975"/>
                          </a:xfrm>
                          <a:prstGeom prst="rect">
                            <a:avLst/>
                          </a:prstGeom>
                        </pic:spPr>
                      </pic:pic>
                    </a:graphicData>
                  </a:graphic>
                </wp:inline>
              </w:drawing>
            </w:r>
          </w:p>
        </w:tc>
        <w:tc>
          <w:tcPr>
            <w:tcW w:w="2841" w:type="dxa"/>
          </w:tcPr>
          <w:p w14:paraId="3E2E7884">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11" name="图片 11" descr="IMG_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6612"/>
                          <pic:cNvPicPr>
                            <a:picLocks noChangeAspect="1"/>
                          </pic:cNvPicPr>
                        </pic:nvPicPr>
                        <pic:blipFill>
                          <a:blip r:embed="rId14"/>
                          <a:stretch>
                            <a:fillRect/>
                          </a:stretch>
                        </pic:blipFill>
                        <pic:spPr>
                          <a:xfrm>
                            <a:off x="0" y="0"/>
                            <a:ext cx="1595755" cy="1196975"/>
                          </a:xfrm>
                          <a:prstGeom prst="rect">
                            <a:avLst/>
                          </a:prstGeom>
                        </pic:spPr>
                      </pic:pic>
                    </a:graphicData>
                  </a:graphic>
                </wp:inline>
              </w:drawing>
            </w:r>
          </w:p>
        </w:tc>
      </w:tr>
    </w:tbl>
    <w:p w14:paraId="419E0DA2">
      <w:pPr>
        <w:spacing w:line="240" w:lineRule="auto"/>
        <w:jc w:val="both"/>
        <w:rPr>
          <w:rFonts w:hint="eastAsia" w:asciiTheme="minorEastAsia" w:hAnsiTheme="minorEastAsia"/>
          <w:color w:val="0070C0"/>
        </w:rPr>
      </w:pPr>
    </w:p>
    <w:p w14:paraId="79D15BFE">
      <w:pPr>
        <w:spacing w:line="24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2集体活动</w:t>
      </w:r>
      <w:r>
        <w:rPr>
          <w:rFonts w:hint="eastAsia" w:asciiTheme="minorEastAsia" w:hAnsiTheme="minorEastAsia"/>
          <w:color w:val="0070C0"/>
        </w:rPr>
        <w:t>】</w:t>
      </w:r>
    </w:p>
    <w:p w14:paraId="48D46CC0">
      <w:pPr>
        <w:spacing w:line="240" w:lineRule="auto"/>
        <w:ind w:firstLine="376" w:firstLineChars="200"/>
        <w:jc w:val="both"/>
        <w:rPr>
          <w:rFonts w:hint="eastAsia"/>
          <w:spacing w:val="-11"/>
          <w:sz w:val="21"/>
          <w:szCs w:val="21"/>
          <w:lang w:val="en-US" w:eastAsia="zh-CN"/>
        </w:rPr>
      </w:pPr>
      <w:r>
        <w:rPr>
          <w:rFonts w:hint="eastAsia"/>
          <w:spacing w:val="-11"/>
          <w:sz w:val="21"/>
          <w:szCs w:val="21"/>
          <w:lang w:val="en-US" w:eastAsia="zh-CN"/>
        </w:rPr>
        <w:t>社会：不要伤害小鸟</w:t>
      </w:r>
    </w:p>
    <w:p w14:paraId="063C2F48">
      <w:pPr>
        <w:spacing w:line="240" w:lineRule="auto"/>
        <w:ind w:firstLine="420" w:firstLineChars="200"/>
        <w:jc w:val="both"/>
        <w:rPr>
          <w:rFonts w:hint="default"/>
          <w:spacing w:val="-11"/>
          <w:sz w:val="21"/>
          <w:szCs w:val="21"/>
          <w:lang w:val="en-US" w:eastAsia="zh-CN"/>
        </w:rPr>
      </w:pPr>
      <w:r>
        <w:rPr>
          <w:rFonts w:hint="eastAsia" w:ascii="宋体" w:hAnsi="宋体"/>
          <w:szCs w:val="21"/>
        </w:rPr>
        <w:t>这是一节知识性的科学活动。不会飞的鸟是指翅膀退化，飞行能力被奔跑及游泳的能力取而代之的鸟。虽然如此，但人们普遍相信它们都是由懂得飞行的共同祖先进化而来。本次活动通过同伴间的相互交流和图片观察的方式引导幼儿了解一些不会飞的鸟（如鸵鸟和企鹅）的形态及习性，并在讨论中知道它们翅膀的退化是适应生存环境的结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14:paraId="4AE0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14:paraId="715B73AB">
            <w:pPr>
              <w:spacing w:line="36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213485" cy="909320"/>
                  <wp:effectExtent l="0" t="0" r="5715" b="5080"/>
                  <wp:docPr id="12" name="图片 12" descr="1713af05b16a6138b410687d75dc16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13af05b16a6138b410687d75dc169d"/>
                          <pic:cNvPicPr>
                            <a:picLocks noChangeAspect="1"/>
                          </pic:cNvPicPr>
                        </pic:nvPicPr>
                        <pic:blipFill>
                          <a:blip r:embed="rId15"/>
                          <a:stretch>
                            <a:fillRect/>
                          </a:stretch>
                        </pic:blipFill>
                        <pic:spPr>
                          <a:xfrm>
                            <a:off x="0" y="0"/>
                            <a:ext cx="1213485" cy="909320"/>
                          </a:xfrm>
                          <a:prstGeom prst="rect">
                            <a:avLst/>
                          </a:prstGeom>
                        </pic:spPr>
                      </pic:pic>
                    </a:graphicData>
                  </a:graphic>
                </wp:inline>
              </w:drawing>
            </w:r>
          </w:p>
        </w:tc>
        <w:tc>
          <w:tcPr>
            <w:tcW w:w="2130" w:type="dxa"/>
          </w:tcPr>
          <w:p w14:paraId="06D427D4">
            <w:pPr>
              <w:spacing w:line="36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213485" cy="909320"/>
                  <wp:effectExtent l="0" t="0" r="5715" b="5080"/>
                  <wp:docPr id="13" name="图片 13" descr="29bf3080db21df5db3abb833e838d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9bf3080db21df5db3abb833e838dd5e"/>
                          <pic:cNvPicPr>
                            <a:picLocks noChangeAspect="1"/>
                          </pic:cNvPicPr>
                        </pic:nvPicPr>
                        <pic:blipFill>
                          <a:blip r:embed="rId16"/>
                          <a:stretch>
                            <a:fillRect/>
                          </a:stretch>
                        </pic:blipFill>
                        <pic:spPr>
                          <a:xfrm>
                            <a:off x="0" y="0"/>
                            <a:ext cx="1213485" cy="909320"/>
                          </a:xfrm>
                          <a:prstGeom prst="rect">
                            <a:avLst/>
                          </a:prstGeom>
                        </pic:spPr>
                      </pic:pic>
                    </a:graphicData>
                  </a:graphic>
                </wp:inline>
              </w:drawing>
            </w:r>
          </w:p>
        </w:tc>
        <w:tc>
          <w:tcPr>
            <w:tcW w:w="2131" w:type="dxa"/>
          </w:tcPr>
          <w:p w14:paraId="2365C968">
            <w:pPr>
              <w:spacing w:line="36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213485" cy="909320"/>
                  <wp:effectExtent l="0" t="0" r="5715" b="5080"/>
                  <wp:docPr id="14" name="图片 14" descr="f1c22696470f5952f5cfb858ae5b1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1c22696470f5952f5cfb858ae5b1d5e"/>
                          <pic:cNvPicPr>
                            <a:picLocks noChangeAspect="1"/>
                          </pic:cNvPicPr>
                        </pic:nvPicPr>
                        <pic:blipFill>
                          <a:blip r:embed="rId17"/>
                          <a:stretch>
                            <a:fillRect/>
                          </a:stretch>
                        </pic:blipFill>
                        <pic:spPr>
                          <a:xfrm>
                            <a:off x="0" y="0"/>
                            <a:ext cx="1213485" cy="909320"/>
                          </a:xfrm>
                          <a:prstGeom prst="rect">
                            <a:avLst/>
                          </a:prstGeom>
                        </pic:spPr>
                      </pic:pic>
                    </a:graphicData>
                  </a:graphic>
                </wp:inline>
              </w:drawing>
            </w:r>
          </w:p>
        </w:tc>
        <w:tc>
          <w:tcPr>
            <w:tcW w:w="2131" w:type="dxa"/>
          </w:tcPr>
          <w:p w14:paraId="7DF783F6">
            <w:pPr>
              <w:spacing w:line="36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213485" cy="909320"/>
                  <wp:effectExtent l="0" t="0" r="5715" b="5080"/>
                  <wp:docPr id="15" name="图片 15" descr="9408ac5fd79ce11294cc7132b60b93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408ac5fd79ce11294cc7132b60b933d"/>
                          <pic:cNvPicPr>
                            <a:picLocks noChangeAspect="1"/>
                          </pic:cNvPicPr>
                        </pic:nvPicPr>
                        <pic:blipFill>
                          <a:blip r:embed="rId18"/>
                          <a:stretch>
                            <a:fillRect/>
                          </a:stretch>
                        </pic:blipFill>
                        <pic:spPr>
                          <a:xfrm>
                            <a:off x="0" y="0"/>
                            <a:ext cx="1213485" cy="909320"/>
                          </a:xfrm>
                          <a:prstGeom prst="rect">
                            <a:avLst/>
                          </a:prstGeom>
                        </pic:spPr>
                      </pic:pic>
                    </a:graphicData>
                  </a:graphic>
                </wp:inline>
              </w:drawing>
            </w:r>
          </w:p>
        </w:tc>
      </w:tr>
    </w:tbl>
    <w:p w14:paraId="03F24547">
      <w:pPr>
        <w:spacing w:line="360" w:lineRule="auto"/>
        <w:jc w:val="both"/>
        <w:rPr>
          <w:rFonts w:hint="eastAsia" w:asciiTheme="minorEastAsia" w:hAnsiTheme="minorEastAsia"/>
          <w:color w:val="0070C0"/>
        </w:rPr>
      </w:pPr>
    </w:p>
    <w:p w14:paraId="63CBE65B">
      <w:pPr>
        <w:spacing w:line="24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3户外活动</w:t>
      </w:r>
      <w:r>
        <w:rPr>
          <w:rFonts w:hint="eastAsia" w:asciiTheme="minorEastAsia" w:hAnsiTheme="minorEastAsia"/>
          <w:color w:val="0070C0"/>
        </w:rPr>
        <w:t>】</w:t>
      </w:r>
    </w:p>
    <w:p w14:paraId="507712C0">
      <w:pPr>
        <w:ind w:firstLine="420"/>
        <w:jc w:val="left"/>
        <w:rPr>
          <w:rFonts w:hint="default" w:asciiTheme="minorEastAsia" w:hAnsiTheme="minorEastAsia"/>
          <w:b w:val="0"/>
          <w:bCs w:val="0"/>
          <w:color w:val="auto"/>
          <w:lang w:val="en-US" w:eastAsia="zh-CN"/>
        </w:rPr>
      </w:pPr>
      <w:r>
        <w:rPr>
          <w:rFonts w:hint="eastAsia" w:asciiTheme="minorEastAsia" w:hAnsiTheme="minorEastAsia"/>
          <w:b w:val="0"/>
          <w:bCs w:val="0"/>
          <w:color w:val="auto"/>
          <w:lang w:val="en-US" w:eastAsia="zh-CN"/>
        </w:rPr>
        <w:t>今天玩了滑滑梯，来看看孩子们的游戏瞬间吧。</w:t>
      </w:r>
    </w:p>
    <w:p w14:paraId="4C69119E">
      <w:pPr>
        <w:ind w:firstLine="420"/>
        <w:jc w:val="left"/>
        <w:rPr>
          <w:rFonts w:hint="default" w:asciiTheme="minorEastAsia" w:hAnsiTheme="minorEastAsia"/>
          <w:b w:val="0"/>
          <w:bCs w:val="0"/>
          <w:color w:val="auto"/>
          <w:lang w:val="en-US" w:eastAsia="zh-CN"/>
        </w:rPr>
      </w:pPr>
      <w:r>
        <w:rPr>
          <w:rFonts w:hint="default" w:asciiTheme="minorEastAsia" w:hAnsiTheme="minorEastAsia"/>
          <w:b w:val="0"/>
          <w:bCs w:val="0"/>
          <w:color w:val="auto"/>
          <w:lang w:val="en-US" w:eastAsia="zh-CN"/>
        </w:rPr>
        <w:t>活动目标：</w:t>
      </w:r>
      <w:r>
        <w:rPr>
          <w:rFonts w:hint="eastAsia" w:asciiTheme="minorEastAsia" w:hAnsiTheme="minorEastAsia"/>
          <w:b w:val="0"/>
          <w:bCs w:val="0"/>
          <w:color w:val="auto"/>
          <w:lang w:val="en-US" w:eastAsia="zh-CN"/>
        </w:rPr>
        <w:t>1.</w:t>
      </w:r>
      <w:r>
        <w:rPr>
          <w:rFonts w:hint="default" w:asciiTheme="minorEastAsia" w:hAnsiTheme="minorEastAsia"/>
          <w:b w:val="0"/>
          <w:bCs w:val="0"/>
          <w:color w:val="auto"/>
          <w:lang w:val="en-US" w:eastAsia="zh-CN"/>
        </w:rPr>
        <w:t>在活动中体会运动带来的快乐。</w:t>
      </w:r>
    </w:p>
    <w:p w14:paraId="728F1FA0">
      <w:pPr>
        <w:numPr>
          <w:ilvl w:val="0"/>
          <w:numId w:val="1"/>
        </w:numPr>
        <w:ind w:firstLine="1470" w:firstLineChars="700"/>
        <w:jc w:val="left"/>
        <w:rPr>
          <w:rFonts w:hint="default" w:asciiTheme="minorEastAsia" w:hAnsiTheme="minorEastAsia"/>
          <w:b w:val="0"/>
          <w:bCs w:val="0"/>
          <w:color w:val="auto"/>
          <w:lang w:val="en-US" w:eastAsia="zh-CN"/>
        </w:rPr>
      </w:pPr>
      <w:r>
        <w:rPr>
          <w:rFonts w:hint="default" w:asciiTheme="minorEastAsia" w:hAnsiTheme="minorEastAsia"/>
          <w:b w:val="0"/>
          <w:bCs w:val="0"/>
          <w:color w:val="auto"/>
          <w:lang w:val="en-US" w:eastAsia="zh-CN"/>
        </w:rPr>
        <w:t>了解一些简单的自我保护的方法，在活动过程中体会人际交往的快乐。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14:paraId="2DC0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52B4963D">
            <w:pPr>
              <w:numPr>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16" name="图片 16" descr="IMG_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6630"/>
                          <pic:cNvPicPr>
                            <a:picLocks noChangeAspect="1"/>
                          </pic:cNvPicPr>
                        </pic:nvPicPr>
                        <pic:blipFill>
                          <a:blip r:embed="rId19"/>
                          <a:stretch>
                            <a:fillRect/>
                          </a:stretch>
                        </pic:blipFill>
                        <pic:spPr>
                          <a:xfrm>
                            <a:off x="0" y="0"/>
                            <a:ext cx="1595755" cy="1196975"/>
                          </a:xfrm>
                          <a:prstGeom prst="rect">
                            <a:avLst/>
                          </a:prstGeom>
                        </pic:spPr>
                      </pic:pic>
                    </a:graphicData>
                  </a:graphic>
                </wp:inline>
              </w:drawing>
            </w:r>
          </w:p>
        </w:tc>
        <w:tc>
          <w:tcPr>
            <w:tcW w:w="2841" w:type="dxa"/>
          </w:tcPr>
          <w:p w14:paraId="79266340">
            <w:pPr>
              <w:numPr>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17" name="图片 17" descr="IMG_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6653"/>
                          <pic:cNvPicPr>
                            <a:picLocks noChangeAspect="1"/>
                          </pic:cNvPicPr>
                        </pic:nvPicPr>
                        <pic:blipFill>
                          <a:blip r:embed="rId20"/>
                          <a:stretch>
                            <a:fillRect/>
                          </a:stretch>
                        </pic:blipFill>
                        <pic:spPr>
                          <a:xfrm>
                            <a:off x="0" y="0"/>
                            <a:ext cx="1595755" cy="1196975"/>
                          </a:xfrm>
                          <a:prstGeom prst="rect">
                            <a:avLst/>
                          </a:prstGeom>
                        </pic:spPr>
                      </pic:pic>
                    </a:graphicData>
                  </a:graphic>
                </wp:inline>
              </w:drawing>
            </w:r>
          </w:p>
        </w:tc>
        <w:tc>
          <w:tcPr>
            <w:tcW w:w="2841" w:type="dxa"/>
          </w:tcPr>
          <w:p w14:paraId="277BAF77">
            <w:pPr>
              <w:numPr>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2" name="图片 22" descr="IMG_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6650"/>
                          <pic:cNvPicPr>
                            <a:picLocks noChangeAspect="1"/>
                          </pic:cNvPicPr>
                        </pic:nvPicPr>
                        <pic:blipFill>
                          <a:blip r:embed="rId21"/>
                          <a:stretch>
                            <a:fillRect/>
                          </a:stretch>
                        </pic:blipFill>
                        <pic:spPr>
                          <a:xfrm>
                            <a:off x="0" y="0"/>
                            <a:ext cx="1595755" cy="1196975"/>
                          </a:xfrm>
                          <a:prstGeom prst="rect">
                            <a:avLst/>
                          </a:prstGeom>
                        </pic:spPr>
                      </pic:pic>
                    </a:graphicData>
                  </a:graphic>
                </wp:inline>
              </w:drawing>
            </w:r>
          </w:p>
        </w:tc>
      </w:tr>
      <w:tr w14:paraId="6895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7BE8671E">
            <w:pPr>
              <w:numPr>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3" name="图片 23" descr="IMG_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6659"/>
                          <pic:cNvPicPr>
                            <a:picLocks noChangeAspect="1"/>
                          </pic:cNvPicPr>
                        </pic:nvPicPr>
                        <pic:blipFill>
                          <a:blip r:embed="rId22"/>
                          <a:stretch>
                            <a:fillRect/>
                          </a:stretch>
                        </pic:blipFill>
                        <pic:spPr>
                          <a:xfrm>
                            <a:off x="0" y="0"/>
                            <a:ext cx="1595755" cy="1196975"/>
                          </a:xfrm>
                          <a:prstGeom prst="rect">
                            <a:avLst/>
                          </a:prstGeom>
                        </pic:spPr>
                      </pic:pic>
                    </a:graphicData>
                  </a:graphic>
                </wp:inline>
              </w:drawing>
            </w:r>
          </w:p>
        </w:tc>
        <w:tc>
          <w:tcPr>
            <w:tcW w:w="2841" w:type="dxa"/>
          </w:tcPr>
          <w:p w14:paraId="1A91DDB2">
            <w:pPr>
              <w:numPr>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4" name="图片 24" descr="IMG_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6633"/>
                          <pic:cNvPicPr>
                            <a:picLocks noChangeAspect="1"/>
                          </pic:cNvPicPr>
                        </pic:nvPicPr>
                        <pic:blipFill>
                          <a:blip r:embed="rId23"/>
                          <a:stretch>
                            <a:fillRect/>
                          </a:stretch>
                        </pic:blipFill>
                        <pic:spPr>
                          <a:xfrm>
                            <a:off x="0" y="0"/>
                            <a:ext cx="1595755" cy="1196975"/>
                          </a:xfrm>
                          <a:prstGeom prst="rect">
                            <a:avLst/>
                          </a:prstGeom>
                        </pic:spPr>
                      </pic:pic>
                    </a:graphicData>
                  </a:graphic>
                </wp:inline>
              </w:drawing>
            </w:r>
          </w:p>
        </w:tc>
        <w:tc>
          <w:tcPr>
            <w:tcW w:w="2841" w:type="dxa"/>
          </w:tcPr>
          <w:p w14:paraId="659F67E7">
            <w:pPr>
              <w:numPr>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5" name="图片 25" descr="IMG_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6636"/>
                          <pic:cNvPicPr>
                            <a:picLocks noChangeAspect="1"/>
                          </pic:cNvPicPr>
                        </pic:nvPicPr>
                        <pic:blipFill>
                          <a:blip r:embed="rId24"/>
                          <a:stretch>
                            <a:fillRect/>
                          </a:stretch>
                        </pic:blipFill>
                        <pic:spPr>
                          <a:xfrm>
                            <a:off x="0" y="0"/>
                            <a:ext cx="1595755" cy="1196975"/>
                          </a:xfrm>
                          <a:prstGeom prst="rect">
                            <a:avLst/>
                          </a:prstGeom>
                        </pic:spPr>
                      </pic:pic>
                    </a:graphicData>
                  </a:graphic>
                </wp:inline>
              </w:drawing>
            </w:r>
          </w:p>
        </w:tc>
      </w:tr>
      <w:tr w14:paraId="4A64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4AD6B25A">
            <w:pPr>
              <w:numPr>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6" name="图片 26" descr="IMG_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6632"/>
                          <pic:cNvPicPr>
                            <a:picLocks noChangeAspect="1"/>
                          </pic:cNvPicPr>
                        </pic:nvPicPr>
                        <pic:blipFill>
                          <a:blip r:embed="rId25"/>
                          <a:stretch>
                            <a:fillRect/>
                          </a:stretch>
                        </pic:blipFill>
                        <pic:spPr>
                          <a:xfrm>
                            <a:off x="0" y="0"/>
                            <a:ext cx="1595755" cy="1196975"/>
                          </a:xfrm>
                          <a:prstGeom prst="rect">
                            <a:avLst/>
                          </a:prstGeom>
                        </pic:spPr>
                      </pic:pic>
                    </a:graphicData>
                  </a:graphic>
                </wp:inline>
              </w:drawing>
            </w:r>
          </w:p>
        </w:tc>
        <w:tc>
          <w:tcPr>
            <w:tcW w:w="2841" w:type="dxa"/>
          </w:tcPr>
          <w:p w14:paraId="0242CCB1">
            <w:pPr>
              <w:numPr>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638300" cy="1228725"/>
                  <wp:effectExtent l="0" t="0" r="12700" b="15875"/>
                  <wp:docPr id="27" name="图片 27" descr="IMG_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6655"/>
                          <pic:cNvPicPr>
                            <a:picLocks noChangeAspect="1"/>
                          </pic:cNvPicPr>
                        </pic:nvPicPr>
                        <pic:blipFill>
                          <a:blip r:embed="rId26"/>
                          <a:stretch>
                            <a:fillRect/>
                          </a:stretch>
                        </pic:blipFill>
                        <pic:spPr>
                          <a:xfrm>
                            <a:off x="0" y="0"/>
                            <a:ext cx="1638300" cy="1228725"/>
                          </a:xfrm>
                          <a:prstGeom prst="rect">
                            <a:avLst/>
                          </a:prstGeom>
                        </pic:spPr>
                      </pic:pic>
                    </a:graphicData>
                  </a:graphic>
                </wp:inline>
              </w:drawing>
            </w:r>
          </w:p>
        </w:tc>
        <w:tc>
          <w:tcPr>
            <w:tcW w:w="2841" w:type="dxa"/>
          </w:tcPr>
          <w:p w14:paraId="3514362A">
            <w:pPr>
              <w:numPr>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8" name="图片 28" descr="IMG_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6631"/>
                          <pic:cNvPicPr>
                            <a:picLocks noChangeAspect="1"/>
                          </pic:cNvPicPr>
                        </pic:nvPicPr>
                        <pic:blipFill>
                          <a:blip r:embed="rId27"/>
                          <a:stretch>
                            <a:fillRect/>
                          </a:stretch>
                        </pic:blipFill>
                        <pic:spPr>
                          <a:xfrm>
                            <a:off x="0" y="0"/>
                            <a:ext cx="1595755" cy="1196975"/>
                          </a:xfrm>
                          <a:prstGeom prst="rect">
                            <a:avLst/>
                          </a:prstGeom>
                        </pic:spPr>
                      </pic:pic>
                    </a:graphicData>
                  </a:graphic>
                </wp:inline>
              </w:drawing>
            </w:r>
          </w:p>
        </w:tc>
      </w:tr>
    </w:tbl>
    <w:p w14:paraId="25484FC6">
      <w:pPr>
        <w:numPr>
          <w:numId w:val="0"/>
        </w:numPr>
        <w:jc w:val="left"/>
        <w:rPr>
          <w:rFonts w:hint="eastAsia" w:asciiTheme="minorEastAsia" w:hAnsiTheme="minorEastAsia"/>
          <w:b w:val="0"/>
          <w:bCs w:val="0"/>
          <w:color w:val="auto"/>
          <w:lang w:val="en-US" w:eastAsia="zh-CN"/>
        </w:rPr>
      </w:pPr>
    </w:p>
    <w:p w14:paraId="5FFB4183">
      <w:pPr>
        <w:bidi w:val="0"/>
        <w:jc w:val="left"/>
        <w:rPr>
          <w:rFonts w:hint="default" w:cstheme="minorBidi"/>
          <w:kern w:val="2"/>
          <w:sz w:val="21"/>
          <w:szCs w:val="22"/>
          <w:lang w:val="en-US" w:eastAsia="zh-CN" w:bidi="ar-SA"/>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027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AAA9C">
    <w:r>
      <w:drawing>
        <wp:anchor distT="0" distB="0" distL="114300" distR="114300" simplePos="0" relativeHeight="251659264" behindDoc="1" locked="0" layoutInCell="1" allowOverlap="1">
          <wp:simplePos x="0" y="0"/>
          <wp:positionH relativeFrom="column">
            <wp:posOffset>-1143000</wp:posOffset>
          </wp:positionH>
          <wp:positionV relativeFrom="paragraph">
            <wp:posOffset>-540385</wp:posOffset>
          </wp:positionV>
          <wp:extent cx="7562850" cy="10708005"/>
          <wp:effectExtent l="19050" t="0" r="0" b="0"/>
          <wp:wrapNone/>
          <wp:docPr id="1" name="图片 0" descr="19010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90105002.png"/>
                  <pic:cNvPicPr>
                    <a:picLocks noChangeAspect="1"/>
                  </pic:cNvPicPr>
                </pic:nvPicPr>
                <pic:blipFill>
                  <a:blip r:embed="rId1"/>
                  <a:stretch>
                    <a:fillRect/>
                  </a:stretch>
                </pic:blipFill>
                <pic:spPr>
                  <a:xfrm>
                    <a:off x="0" y="0"/>
                    <a:ext cx="7562850" cy="1070781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DF880"/>
    <w:multiLevelType w:val="singleLevel"/>
    <w:tmpl w:val="D3EDF88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9"/>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SwiaGRpZCI6Ijg2YTg3NTI5ZDE0YTI2Y2NlNDdjZTYwNjA0MTJmODY5IiwidXNlckNvdW50Ijo5fQ=="/>
  </w:docVars>
  <w:rsids>
    <w:rsidRoot w:val="FB9F31F5"/>
    <w:rsid w:val="000247F1"/>
    <w:rsid w:val="00182653"/>
    <w:rsid w:val="001F73DF"/>
    <w:rsid w:val="002829D1"/>
    <w:rsid w:val="002F2132"/>
    <w:rsid w:val="00316607"/>
    <w:rsid w:val="003545C7"/>
    <w:rsid w:val="004B4B79"/>
    <w:rsid w:val="007B1088"/>
    <w:rsid w:val="00896472"/>
    <w:rsid w:val="009844E0"/>
    <w:rsid w:val="009B69B2"/>
    <w:rsid w:val="00A40F81"/>
    <w:rsid w:val="00A6385D"/>
    <w:rsid w:val="00BC25C8"/>
    <w:rsid w:val="00BD60C9"/>
    <w:rsid w:val="00BE208D"/>
    <w:rsid w:val="00C0143E"/>
    <w:rsid w:val="00C020E2"/>
    <w:rsid w:val="00C408CB"/>
    <w:rsid w:val="00D22C25"/>
    <w:rsid w:val="00DC15A9"/>
    <w:rsid w:val="00DE136A"/>
    <w:rsid w:val="00E67870"/>
    <w:rsid w:val="00E87FAA"/>
    <w:rsid w:val="00F06B3C"/>
    <w:rsid w:val="00F169C1"/>
    <w:rsid w:val="03E1E061"/>
    <w:rsid w:val="1FFF61F1"/>
    <w:rsid w:val="27EF6778"/>
    <w:rsid w:val="2EFFC0B7"/>
    <w:rsid w:val="2FF5CAF7"/>
    <w:rsid w:val="3667CCAC"/>
    <w:rsid w:val="397E34D7"/>
    <w:rsid w:val="3DF9EABD"/>
    <w:rsid w:val="3FFD0D9A"/>
    <w:rsid w:val="4DFFD4F9"/>
    <w:rsid w:val="4FADBC64"/>
    <w:rsid w:val="533F90C3"/>
    <w:rsid w:val="5B72F489"/>
    <w:rsid w:val="5EE92E69"/>
    <w:rsid w:val="62FFFA5E"/>
    <w:rsid w:val="65EF1059"/>
    <w:rsid w:val="67F1A61B"/>
    <w:rsid w:val="6B0F5998"/>
    <w:rsid w:val="6D33DC7B"/>
    <w:rsid w:val="77FD6C35"/>
    <w:rsid w:val="79A5D034"/>
    <w:rsid w:val="79F3583A"/>
    <w:rsid w:val="7E35BB4E"/>
    <w:rsid w:val="7F3E53EA"/>
    <w:rsid w:val="7FFBF8D9"/>
    <w:rsid w:val="8FE7CDC6"/>
    <w:rsid w:val="9747CE3F"/>
    <w:rsid w:val="9CDFC0C8"/>
    <w:rsid w:val="9FFEBB0E"/>
    <w:rsid w:val="B6973797"/>
    <w:rsid w:val="B7679710"/>
    <w:rsid w:val="BF738FB1"/>
    <w:rsid w:val="BFD75D7C"/>
    <w:rsid w:val="BFEB666D"/>
    <w:rsid w:val="BFED9384"/>
    <w:rsid w:val="CD7B058D"/>
    <w:rsid w:val="CF7F0648"/>
    <w:rsid w:val="CFBE2DC4"/>
    <w:rsid w:val="DFF72AD4"/>
    <w:rsid w:val="EA7F88E9"/>
    <w:rsid w:val="EDDFE9AA"/>
    <w:rsid w:val="EE7F6DBE"/>
    <w:rsid w:val="EE8EAEA5"/>
    <w:rsid w:val="EF5E2E51"/>
    <w:rsid w:val="EF794578"/>
    <w:rsid w:val="EFBF740C"/>
    <w:rsid w:val="F77B68E0"/>
    <w:rsid w:val="F77F97CC"/>
    <w:rsid w:val="F7F2123F"/>
    <w:rsid w:val="F9DF3E66"/>
    <w:rsid w:val="FAFB20EE"/>
    <w:rsid w:val="FB9F31F5"/>
    <w:rsid w:val="FBBFCC19"/>
    <w:rsid w:val="FDFF44B4"/>
    <w:rsid w:val="FDFF45E1"/>
    <w:rsid w:val="FEED7A84"/>
    <w:rsid w:val="FF5BEEBD"/>
    <w:rsid w:val="FF8D6C5E"/>
    <w:rsid w:val="FFBDAAA8"/>
    <w:rsid w:val="FFDF0534"/>
    <w:rsid w:val="FFE5D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Users/husongyi/Library/Containers/com.kingsoft.wpsoffice.mac/Data/.kingsoft/office6/templates/download/d00267f0-9bd1-47bd-bed7-af3cbe9838f4/&#20449;&#32440;&#31616;&#32422;&#22797;&#21476;&#40644;&#33394;&#36793;&#2669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信纸简约复古黄色边框.docx</Template>
  <Pages>2</Pages>
  <Words>0</Words>
  <Characters>0</Characters>
  <Lines>1</Lines>
  <Paragraphs>1</Paragraphs>
  <TotalTime>10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2024-03-09T13:51:00Z</dcterms:created>
  <dc:creator>hsy.</dc:creator>
  <cp:lastModifiedBy>hsy.</cp:lastModifiedBy>
  <dcterms:modified xsi:type="dcterms:W3CDTF">2024-12-13T14:02:32Z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KSOTemplateUUID">
    <vt:lpwstr>v1.0_mb_RzDL9rfM0tpHVVL8UxkCyw==</vt:lpwstr>
  </property>
  <property fmtid="{D5CDD505-2E9C-101B-9397-08002B2CF9AE}" pid="4" name="ICV">
    <vt:lpwstr>A2ACE8447E344342F8CD5B672125775C_43</vt:lpwstr>
  </property>
</Properties>
</file>