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12</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12   星期四</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u w:val="none"/>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b/>
          <w:bCs/>
          <w:u w:val="single"/>
          <w:lang w:val="en-US" w:eastAsia="zh-CN"/>
        </w:rPr>
        <w:t>高慧筠、薛慕月、马依伊、邓芸汐、赵宇航、</w:t>
      </w:r>
      <w:bookmarkStart w:id="1" w:name="_GoBack"/>
      <w:bookmarkEnd w:id="1"/>
      <w:r>
        <w:rPr>
          <w:rFonts w:hint="eastAsia" w:ascii="宋体" w:hAnsi="宋体" w:eastAsia="宋体"/>
          <w:b/>
          <w:bCs/>
          <w:u w:val="single"/>
          <w:lang w:val="en-US" w:eastAsia="zh-CN"/>
        </w:rPr>
        <w:t>蔡彻、蒋佳宸、裴延康、史家豪、王奕辰、王文楷、</w:t>
      </w:r>
      <w:r>
        <w:rPr>
          <w:rFonts w:hint="eastAsia" w:ascii="宋体" w:hAnsi="宋体" w:eastAsia="宋体"/>
        </w:rPr>
        <w:t>小朋友请假</w:t>
      </w:r>
      <w:r>
        <w:rPr>
          <w:rFonts w:hint="eastAsia" w:ascii="宋体" w:hAnsi="宋体" w:eastAsia="宋体"/>
          <w:lang w:eastAsia="zh-CN"/>
        </w:rPr>
        <w:t>。</w:t>
      </w:r>
      <w:r>
        <w:rPr>
          <w:rFonts w:hint="eastAsia" w:ascii="宋体" w:hAnsi="宋体" w:eastAsia="宋体"/>
          <w:b/>
          <w:bCs/>
          <w:u w:val="single"/>
          <w:lang w:val="en-US" w:eastAsia="zh-CN"/>
        </w:rPr>
        <w:t>徐翊卿、王希言、卢芊禾、王一依、曾怡珺、李雨泽、赵宸、刘苏昀、李茗宇、李一凡</w:t>
      </w:r>
      <w:r>
        <w:rPr>
          <w:rFonts w:hint="eastAsia" w:ascii="宋体" w:hAnsi="宋体" w:eastAsia="宋体" w:cs="宋体"/>
          <w:sz w:val="24"/>
          <w:szCs w:val="24"/>
          <w:lang w:val="en-US" w:eastAsia="zh-CN"/>
        </w:rPr>
        <w:t>小朋友能开心入园，自己放好物品，卷好水杯带，做好自主签到，并有礼貌地和老师打招呼，很棒！</w:t>
      </w:r>
    </w:p>
    <w:p w14:paraId="3F00CD1E">
      <w:pPr>
        <w:keepNext w:val="0"/>
        <w:keepLines w:val="0"/>
        <w:pageBreakBefore w:val="0"/>
        <w:widowControl/>
        <w:kinsoku/>
        <w:wordWrap/>
        <w:overflowPunct/>
        <w:topLinePunct w:val="0"/>
        <w:autoSpaceDE/>
        <w:autoSpaceDN/>
        <w:bidi w:val="0"/>
        <w:adjustRightInd/>
        <w:snapToGrid/>
        <w:spacing w:line="700" w:lineRule="exact"/>
        <w:ind w:firstLine="480" w:firstLineChars="200"/>
        <w:jc w:val="center"/>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5426075</wp:posOffset>
            </wp:positionH>
            <wp:positionV relativeFrom="paragraph">
              <wp:posOffset>84455</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1642745</wp:posOffset>
            </wp:positionH>
            <wp:positionV relativeFrom="paragraph">
              <wp:posOffset>111125</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美术：暖暖的太阳</w:t>
      </w:r>
    </w:p>
    <w:p w14:paraId="73DF96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48D65A0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节绘画活动，主要是让幼儿在了解太阳的外形特征的基础上用封闭性的大圆形和放射线条表现太阳，知道太阳的光芒给我们带来的温暖。太阳有圆圆的脸，亮亮、暖暖的光芒，在活动中幼儿着重画出大圆形，并用线条表示光芒。在活动中为了使幼儿体验绘画的乐趣，创设了以圆圆的东西为情境，让幼儿猜测，在活动中了解太阳的外形特征，发展其想象力和创造力并用简单的线条（波浪线、直线等）表示光芒。</w:t>
      </w:r>
    </w:p>
    <w:p w14:paraId="50317AB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425E57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太阳是幼儿日常生活中经常见到、亲身感觉到的事物，对于小班幼儿非常熟悉，幼儿也有感性的认识，能初步感知太阳的形状是圆形的，但是幼儿画画比较胆小，线条比较短促，孩子们已经接触过直线条，能用直线条表示太阳的光芒，但是绘画的方式还处在涂鸦阶段，没有目的性，显得随意。</w:t>
      </w:r>
    </w:p>
    <w:p w14:paraId="6BEA41E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在今天的活动中，</w:t>
      </w:r>
      <w:r>
        <w:rPr>
          <w:rFonts w:hint="eastAsia" w:ascii="宋体" w:hAnsi="宋体" w:eastAsia="宋体"/>
          <w:b/>
          <w:bCs/>
          <w:u w:val="single"/>
          <w:lang w:val="en-US" w:eastAsia="zh-CN"/>
        </w:rPr>
        <w:t>徐翊卿、王希言、卢芊禾、王一依、曾怡珺、李雨泽、赵宸、刘苏昀、李茗宇、李一凡</w:t>
      </w:r>
      <w:r>
        <w:rPr>
          <w:rFonts w:hint="eastAsia" w:ascii="宋体" w:hAnsi="宋体" w:eastAsia="宋体" w:cs="宋体"/>
          <w:b w:val="0"/>
          <w:bCs w:val="0"/>
          <w:sz w:val="24"/>
          <w:szCs w:val="24"/>
          <w:u w:val="none"/>
          <w:lang w:val="en-US" w:eastAsia="zh-CN"/>
        </w:rPr>
        <w:t>小朋友</w:t>
      </w:r>
      <w:r>
        <w:rPr>
          <w:rFonts w:hint="eastAsia" w:ascii="宋体" w:hAnsi="宋体" w:eastAsia="宋体" w:cs="宋体"/>
          <w:sz w:val="24"/>
          <w:szCs w:val="24"/>
          <w:lang w:val="en-US" w:eastAsia="zh-CN"/>
        </w:rPr>
        <w:t>能积极参与，活动中能仔细观察，大胆表达自己的想法，很棒，继续加油哦！</w:t>
      </w:r>
    </w:p>
    <w:p w14:paraId="6E2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8A88D03">
      <w:pPr>
        <w:pStyle w:val="24"/>
        <w:spacing w:before="0" w:beforeAutospacing="0" w:after="0" w:afterAutospacing="0" w:line="340" w:lineRule="exact"/>
        <w:ind w:firstLine="4748"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5151"/>
      </w:tblGrid>
      <w:tr w14:paraId="370C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5161" w:type="dxa"/>
          </w:tcPr>
          <w:p w14:paraId="6734B193">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DCBC1AE">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4B4DC52">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1D79FD76">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65778FB">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5D4EFF61">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c>
          <w:tcPr>
            <w:tcW w:w="5151" w:type="dxa"/>
          </w:tcPr>
          <w:p w14:paraId="609C5B29">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495935</wp:posOffset>
                  </wp:positionH>
                  <wp:positionV relativeFrom="paragraph">
                    <wp:posOffset>117475</wp:posOffset>
                  </wp:positionV>
                  <wp:extent cx="2120265" cy="2000885"/>
                  <wp:effectExtent l="0" t="0" r="635" b="5715"/>
                  <wp:wrapNone/>
                  <wp:docPr id="26" name="图片 26" descr="C:/Users/asus/Desktop/新建文件夹/12.12/IMG_2653.JPGIMG_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新建文件夹/12.12/IMG_2653.JPGIMG_2653"/>
                          <pic:cNvPicPr>
                            <a:picLocks noChangeAspect="1"/>
                          </pic:cNvPicPr>
                        </pic:nvPicPr>
                        <pic:blipFill>
                          <a:blip r:embed="rId10"/>
                          <a:srcRect l="10267" r="10267"/>
                          <a:stretch>
                            <a:fillRect/>
                          </a:stretch>
                        </pic:blipFill>
                        <pic:spPr>
                          <a:xfrm>
                            <a:off x="0" y="0"/>
                            <a:ext cx="2120265" cy="2000885"/>
                          </a:xfrm>
                          <a:prstGeom prst="rect">
                            <a:avLst/>
                          </a:prstGeom>
                        </pic:spPr>
                      </pic:pic>
                    </a:graphicData>
                  </a:graphic>
                </wp:anchor>
              </w:drawing>
            </w:r>
          </w:p>
        </w:tc>
      </w:tr>
      <w:tr w14:paraId="0142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61" w:type="dxa"/>
          </w:tcPr>
          <w:p w14:paraId="2C824EFC">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娃娃家：</w:t>
            </w:r>
          </w:p>
          <w:p w14:paraId="5A9BD743">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杨艺桐、王晟杰、吴皓辰、李雨泽在娃娃家为娃娃烧饭、制作饮料。</w:t>
            </w:r>
          </w:p>
          <w:p w14:paraId="5B14AC09">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p>
        </w:tc>
        <w:tc>
          <w:tcPr>
            <w:tcW w:w="5151" w:type="dxa"/>
          </w:tcPr>
          <w:p w14:paraId="1D7B3A34">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聪明屋：</w:t>
            </w:r>
          </w:p>
          <w:p w14:paraId="3AB81F1F">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刘苏昀、赵宸在聪明屋里玩磁力大师的游戏。</w:t>
            </w:r>
          </w:p>
        </w:tc>
      </w:tr>
      <w:tr w14:paraId="03F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161" w:type="dxa"/>
          </w:tcPr>
          <w:p w14:paraId="07B6EE32">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123825</wp:posOffset>
                  </wp:positionH>
                  <wp:positionV relativeFrom="paragraph">
                    <wp:posOffset>128905</wp:posOffset>
                  </wp:positionV>
                  <wp:extent cx="2779395" cy="2086610"/>
                  <wp:effectExtent l="0" t="0" r="1905" b="8890"/>
                  <wp:wrapNone/>
                  <wp:docPr id="27" name="图片 27" descr="C:/Users/asus/Desktop/新建文件夹/12.3/IMG_2394.JPGIMG_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12.3/IMG_2394.JPGIMG_2394"/>
                          <pic:cNvPicPr>
                            <a:picLocks noChangeAspect="1"/>
                          </pic:cNvPicPr>
                        </pic:nvPicPr>
                        <pic:blipFill>
                          <a:blip r:embed="rId11"/>
                          <a:srcRect l="61" r="61"/>
                          <a:stretch>
                            <a:fillRect/>
                          </a:stretch>
                        </pic:blipFill>
                        <pic:spPr>
                          <a:xfrm>
                            <a:off x="0" y="0"/>
                            <a:ext cx="2779395" cy="2086610"/>
                          </a:xfrm>
                          <a:prstGeom prst="rect">
                            <a:avLst/>
                          </a:prstGeom>
                        </pic:spPr>
                      </pic:pic>
                    </a:graphicData>
                  </a:graphic>
                </wp:anchor>
              </w:drawing>
            </w:r>
          </w:p>
          <w:p w14:paraId="1E42594B">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99345FF">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3608B8AA">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7D9E4D06">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4C885E9">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c>
          <w:tcPr>
            <w:tcW w:w="5151" w:type="dxa"/>
          </w:tcPr>
          <w:p w14:paraId="09BF605B">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0" locked="0" layoutInCell="1" allowOverlap="1">
                  <wp:simplePos x="0" y="0"/>
                  <wp:positionH relativeFrom="column">
                    <wp:posOffset>97155</wp:posOffset>
                  </wp:positionH>
                  <wp:positionV relativeFrom="paragraph">
                    <wp:posOffset>124460</wp:posOffset>
                  </wp:positionV>
                  <wp:extent cx="2770505" cy="2117090"/>
                  <wp:effectExtent l="0" t="0" r="10795" b="3810"/>
                  <wp:wrapNone/>
                  <wp:docPr id="29" name="图片 29" descr="C:/Users/asus/Desktop/新建文件夹/12.3/IMG_2393.JP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sus/Desktop/新建文件夹/12.3/IMG_2393.JPGIMG_2393"/>
                          <pic:cNvPicPr>
                            <a:picLocks noChangeAspect="1"/>
                          </pic:cNvPicPr>
                        </pic:nvPicPr>
                        <pic:blipFill>
                          <a:blip r:embed="rId12"/>
                          <a:srcRect l="930" r="930"/>
                          <a:stretch>
                            <a:fillRect/>
                          </a:stretch>
                        </pic:blipFill>
                        <pic:spPr>
                          <a:xfrm>
                            <a:off x="0" y="0"/>
                            <a:ext cx="2770505" cy="2117090"/>
                          </a:xfrm>
                          <a:prstGeom prst="rect">
                            <a:avLst/>
                          </a:prstGeom>
                        </pic:spPr>
                      </pic:pic>
                    </a:graphicData>
                  </a:graphic>
                </wp:anchor>
              </w:drawing>
            </w:r>
          </w:p>
        </w:tc>
      </w:tr>
      <w:tr w14:paraId="65CA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61" w:type="dxa"/>
          </w:tcPr>
          <w:p w14:paraId="349F7048">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小书房：</w:t>
            </w:r>
          </w:p>
          <w:p w14:paraId="66E5641A">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赵宇航在小书房里认真地阅读绘本。</w:t>
            </w:r>
          </w:p>
        </w:tc>
        <w:tc>
          <w:tcPr>
            <w:tcW w:w="5151" w:type="dxa"/>
          </w:tcPr>
          <w:p w14:paraId="6DB5216B">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美工区：</w:t>
            </w:r>
          </w:p>
          <w:p w14:paraId="5768A830">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曾怡珺在美工区用黏土制作红红的柿子。</w:t>
            </w:r>
          </w:p>
        </w:tc>
      </w:tr>
    </w:tbl>
    <w:p w14:paraId="61F8FF4E">
      <w:pPr>
        <w:numPr>
          <w:ilvl w:val="0"/>
          <w:numId w:val="0"/>
        </w:numPr>
        <w:autoSpaceDE w:val="0"/>
        <w:autoSpaceDN w:val="0"/>
        <w:adjustRightInd w:val="0"/>
        <w:spacing w:line="360" w:lineRule="exact"/>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0528" behindDoc="0" locked="0" layoutInCell="1" allowOverlap="1">
            <wp:simplePos x="0" y="0"/>
            <wp:positionH relativeFrom="column">
              <wp:posOffset>302895</wp:posOffset>
            </wp:positionH>
            <wp:positionV relativeFrom="paragraph">
              <wp:posOffset>203200</wp:posOffset>
            </wp:positionV>
            <wp:extent cx="2842260" cy="2132330"/>
            <wp:effectExtent l="0" t="0" r="2540" b="1270"/>
            <wp:wrapNone/>
            <wp:docPr id="28" name="图片 28" descr="C:/Users/asus/Desktop/新建文件夹/12.12/IMG_2395.JP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新建文件夹/12.12/IMG_2395.JPGIMG_2395"/>
                    <pic:cNvPicPr>
                      <a:picLocks noChangeAspect="1"/>
                    </pic:cNvPicPr>
                  </pic:nvPicPr>
                  <pic:blipFill>
                    <a:blip r:embed="rId13"/>
                    <a:srcRect l="15" r="15"/>
                    <a:stretch>
                      <a:fillRect/>
                    </a:stretch>
                  </pic:blipFill>
                  <pic:spPr>
                    <a:xfrm>
                      <a:off x="0" y="0"/>
                      <a:ext cx="2842260" cy="2132330"/>
                    </a:xfrm>
                    <a:prstGeom prst="rect">
                      <a:avLst/>
                    </a:prstGeom>
                  </pic:spPr>
                </pic:pic>
              </a:graphicData>
            </a:graphic>
          </wp:anchor>
        </w:drawing>
      </w:r>
    </w:p>
    <w:tbl>
      <w:tblPr>
        <w:tblStyle w:val="27"/>
        <w:tblpPr w:leftFromText="180" w:rightFromText="180" w:vertAnchor="text" w:tblpX="11295" w:tblpY="-4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tblGrid>
      <w:tr w14:paraId="2D80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440" w:type="dxa"/>
          </w:tcPr>
          <w:p w14:paraId="727E3E5C">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p>
        </w:tc>
      </w:tr>
      <w:tr w14:paraId="5CA5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40" w:type="dxa"/>
          </w:tcPr>
          <w:p w14:paraId="5A780D8F">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p>
        </w:tc>
      </w:tr>
    </w:tbl>
    <w:p w14:paraId="54C47A7D">
      <w:pPr>
        <w:numPr>
          <w:ilvl w:val="0"/>
          <w:numId w:val="0"/>
        </w:numPr>
        <w:autoSpaceDE w:val="0"/>
        <w:autoSpaceDN w:val="0"/>
        <w:adjustRightInd w:val="0"/>
        <w:spacing w:line="360" w:lineRule="exact"/>
        <w:rPr>
          <w:rFonts w:hint="default" w:ascii="宋体" w:hAnsi="宋体" w:eastAsia="宋体" w:cs="宋体"/>
          <w:lang w:val="en-US" w:eastAsia="zh-CN"/>
        </w:rPr>
      </w:pPr>
    </w:p>
    <w:p w14:paraId="25E55E57">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79B43B2">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912A13"/>
    <w:rsid w:val="17413DF3"/>
    <w:rsid w:val="174C1401"/>
    <w:rsid w:val="17902DBA"/>
    <w:rsid w:val="179B0F02"/>
    <w:rsid w:val="190C34C2"/>
    <w:rsid w:val="19215DB7"/>
    <w:rsid w:val="19414D9E"/>
    <w:rsid w:val="196A273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76E7205"/>
    <w:rsid w:val="28537FAE"/>
    <w:rsid w:val="28714810"/>
    <w:rsid w:val="28865E4C"/>
    <w:rsid w:val="28AB16F6"/>
    <w:rsid w:val="28C21C45"/>
    <w:rsid w:val="2A1B704E"/>
    <w:rsid w:val="2ADC5FDE"/>
    <w:rsid w:val="2B2D1B1B"/>
    <w:rsid w:val="2B7F355D"/>
    <w:rsid w:val="2B9A0B94"/>
    <w:rsid w:val="2C980689"/>
    <w:rsid w:val="2C9E0453"/>
    <w:rsid w:val="2CCA0E09"/>
    <w:rsid w:val="2E6A2D37"/>
    <w:rsid w:val="2EB43D5F"/>
    <w:rsid w:val="30795284"/>
    <w:rsid w:val="30CD1622"/>
    <w:rsid w:val="31E10042"/>
    <w:rsid w:val="324A3C1B"/>
    <w:rsid w:val="3344262C"/>
    <w:rsid w:val="344C6AD7"/>
    <w:rsid w:val="349D3757"/>
    <w:rsid w:val="352B0F83"/>
    <w:rsid w:val="359E43DC"/>
    <w:rsid w:val="35B801D6"/>
    <w:rsid w:val="364B2EA2"/>
    <w:rsid w:val="36B36BF5"/>
    <w:rsid w:val="37880992"/>
    <w:rsid w:val="390D79B2"/>
    <w:rsid w:val="392211B5"/>
    <w:rsid w:val="3AB65E64"/>
    <w:rsid w:val="3ACF71FE"/>
    <w:rsid w:val="3D595BF0"/>
    <w:rsid w:val="3DFC6157"/>
    <w:rsid w:val="3E666373"/>
    <w:rsid w:val="3E6729EA"/>
    <w:rsid w:val="3F3F1181"/>
    <w:rsid w:val="3F6A0496"/>
    <w:rsid w:val="40F90DAC"/>
    <w:rsid w:val="410E5EFC"/>
    <w:rsid w:val="43035213"/>
    <w:rsid w:val="442B7738"/>
    <w:rsid w:val="45421516"/>
    <w:rsid w:val="456B5473"/>
    <w:rsid w:val="463E4C17"/>
    <w:rsid w:val="464962C9"/>
    <w:rsid w:val="466F6125"/>
    <w:rsid w:val="47622AE4"/>
    <w:rsid w:val="47B05A05"/>
    <w:rsid w:val="48357598"/>
    <w:rsid w:val="48AE4ED7"/>
    <w:rsid w:val="4B4E5A13"/>
    <w:rsid w:val="4BE035D2"/>
    <w:rsid w:val="4D81596D"/>
    <w:rsid w:val="4E5E4B48"/>
    <w:rsid w:val="4EA5603D"/>
    <w:rsid w:val="4EFA1BB0"/>
    <w:rsid w:val="505124DF"/>
    <w:rsid w:val="513636F8"/>
    <w:rsid w:val="51692224"/>
    <w:rsid w:val="525E2192"/>
    <w:rsid w:val="55662FCA"/>
    <w:rsid w:val="568231D1"/>
    <w:rsid w:val="5752020D"/>
    <w:rsid w:val="586A51BF"/>
    <w:rsid w:val="59177F14"/>
    <w:rsid w:val="594E76CC"/>
    <w:rsid w:val="59701DD9"/>
    <w:rsid w:val="59DA3678"/>
    <w:rsid w:val="5ABC0012"/>
    <w:rsid w:val="5BA22237"/>
    <w:rsid w:val="5BC677C6"/>
    <w:rsid w:val="5BDB7A38"/>
    <w:rsid w:val="5C495A77"/>
    <w:rsid w:val="5CE967E8"/>
    <w:rsid w:val="5D8D7329"/>
    <w:rsid w:val="61890101"/>
    <w:rsid w:val="623F690D"/>
    <w:rsid w:val="628C289B"/>
    <w:rsid w:val="62CF33A7"/>
    <w:rsid w:val="631E0445"/>
    <w:rsid w:val="666F0F37"/>
    <w:rsid w:val="66F8422E"/>
    <w:rsid w:val="67911674"/>
    <w:rsid w:val="67973525"/>
    <w:rsid w:val="68404579"/>
    <w:rsid w:val="69292B84"/>
    <w:rsid w:val="69B04EA2"/>
    <w:rsid w:val="69C427FF"/>
    <w:rsid w:val="69FF205F"/>
    <w:rsid w:val="6A5506F6"/>
    <w:rsid w:val="6A6B5683"/>
    <w:rsid w:val="6D094565"/>
    <w:rsid w:val="6D4D5460"/>
    <w:rsid w:val="6E4B4365"/>
    <w:rsid w:val="6EC87ECA"/>
    <w:rsid w:val="6EE87DF0"/>
    <w:rsid w:val="6F986A4D"/>
    <w:rsid w:val="701B1472"/>
    <w:rsid w:val="70F6046D"/>
    <w:rsid w:val="71CA52EE"/>
    <w:rsid w:val="71EE30A5"/>
    <w:rsid w:val="72120633"/>
    <w:rsid w:val="72381269"/>
    <w:rsid w:val="723E69EA"/>
    <w:rsid w:val="734467AF"/>
    <w:rsid w:val="73792A82"/>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731</Words>
  <Characters>744</Characters>
  <Lines>5</Lines>
  <Paragraphs>1</Paragraphs>
  <TotalTime>3</TotalTime>
  <ScaleCrop>false</ScaleCrop>
  <LinksUpToDate>false</LinksUpToDate>
  <CharactersWithSpaces>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2024-12-30T02:59:50Z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7C44954779B94CD8AD783DF3A0D14288_13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