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F5267" w14:textId="77777777" w:rsidR="00D33DCB" w:rsidRPr="00D33DCB" w:rsidRDefault="00D33DCB" w:rsidP="00D33DCB">
      <w:pPr>
        <w:spacing w:before="90" w:line="186" w:lineRule="auto"/>
        <w:ind w:left="1535" w:right="930" w:hanging="655"/>
        <w:jc w:val="center"/>
        <w:outlineLvl w:val="0"/>
        <w:rPr>
          <w:rFonts w:ascii="微软雅黑" w:eastAsia="微软雅黑" w:hAnsi="微软雅黑" w:cs="微软雅黑"/>
          <w:b/>
          <w:bCs/>
          <w:spacing w:val="7"/>
          <w:sz w:val="43"/>
          <w:szCs w:val="43"/>
          <w:lang w:eastAsia="zh-CN"/>
        </w:rPr>
      </w:pPr>
      <w:r w:rsidRPr="00D33DCB">
        <w:rPr>
          <w:rFonts w:ascii="微软雅黑" w:eastAsia="微软雅黑" w:hAnsi="微软雅黑" w:cs="微软雅黑"/>
          <w:b/>
          <w:bCs/>
          <w:spacing w:val="7"/>
          <w:sz w:val="43"/>
          <w:szCs w:val="43"/>
          <w:lang w:eastAsia="zh-CN"/>
        </w:rPr>
        <w:t>新北区</w:t>
      </w:r>
      <w:proofErr w:type="gramStart"/>
      <w:r w:rsidRPr="00D33DCB">
        <w:rPr>
          <w:rFonts w:ascii="微软雅黑" w:eastAsia="微软雅黑" w:hAnsi="微软雅黑" w:cs="微软雅黑"/>
          <w:b/>
          <w:bCs/>
          <w:spacing w:val="7"/>
          <w:sz w:val="43"/>
          <w:szCs w:val="43"/>
          <w:lang w:eastAsia="zh-CN"/>
        </w:rPr>
        <w:t>颜淑情优秀</w:t>
      </w:r>
      <w:proofErr w:type="gramEnd"/>
      <w:r w:rsidRPr="00D33DCB">
        <w:rPr>
          <w:rFonts w:ascii="微软雅黑" w:eastAsia="微软雅黑" w:hAnsi="微软雅黑" w:cs="微软雅黑"/>
          <w:b/>
          <w:bCs/>
          <w:spacing w:val="7"/>
          <w:sz w:val="43"/>
          <w:szCs w:val="43"/>
          <w:lang w:eastAsia="zh-CN"/>
        </w:rPr>
        <w:t>教师培育室</w:t>
      </w:r>
      <w:r w:rsidRPr="00D33DCB">
        <w:rPr>
          <w:rFonts w:ascii="微软雅黑" w:eastAsia="微软雅黑" w:hAnsi="微软雅黑" w:cs="微软雅黑" w:hint="eastAsia"/>
          <w:b/>
          <w:bCs/>
          <w:spacing w:val="7"/>
          <w:sz w:val="43"/>
          <w:szCs w:val="43"/>
          <w:lang w:eastAsia="zh-CN"/>
        </w:rPr>
        <w:t>第29次活动通知</w:t>
      </w:r>
      <w:bookmarkStart w:id="0" w:name="_GoBack"/>
      <w:bookmarkEnd w:id="0"/>
    </w:p>
    <w:p w14:paraId="77EFFF43" w14:textId="7801BE64" w:rsidR="00787235" w:rsidRPr="00D33DCB" w:rsidRDefault="00787235" w:rsidP="00D33DCB">
      <w:pPr>
        <w:spacing w:before="90" w:line="186" w:lineRule="auto"/>
        <w:ind w:left="1535" w:right="930" w:hanging="655"/>
        <w:jc w:val="center"/>
        <w:outlineLvl w:val="0"/>
        <w:rPr>
          <w:rFonts w:ascii="Times New Roman" w:eastAsia="微软雅黑" w:hAnsi="Times New Roman" w:cs="Times New Roman"/>
          <w:b/>
          <w:bCs/>
          <w:spacing w:val="7"/>
          <w:sz w:val="28"/>
          <w:szCs w:val="28"/>
          <w:lang w:eastAsia="zh-CN"/>
        </w:rPr>
      </w:pPr>
    </w:p>
    <w:p w14:paraId="7EBCDAAC" w14:textId="77777777" w:rsidR="00787235" w:rsidRPr="00D33DCB" w:rsidRDefault="00EB1536">
      <w:pPr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为促进工作室成员专业发展，根据工作室的研修计划，兹定于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2024 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年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12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月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10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日举行工作室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第八次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研修活动。现将有关事项通知如下：</w:t>
      </w:r>
    </w:p>
    <w:p w14:paraId="3E291C09" w14:textId="77777777" w:rsidR="00787235" w:rsidRPr="00D33DCB" w:rsidRDefault="00EB1536">
      <w:pPr>
        <w:rPr>
          <w:rFonts w:ascii="Times New Roman" w:eastAsia="仿宋" w:hAnsi="Times New Roman" w:cs="Times New Roman"/>
          <w:b/>
          <w:bCs/>
          <w:sz w:val="28"/>
          <w:szCs w:val="28"/>
          <w:lang w:eastAsia="zh-CN"/>
        </w:rPr>
      </w:pPr>
      <w:r w:rsidRPr="00D33DCB">
        <w:rPr>
          <w:rFonts w:ascii="Times New Roman" w:eastAsia="仿宋" w:hAnsi="Times New Roman" w:cs="Times New Roman"/>
          <w:b/>
          <w:bCs/>
          <w:sz w:val="28"/>
          <w:szCs w:val="28"/>
          <w:lang w:eastAsia="zh-CN"/>
        </w:rPr>
        <w:t>一、活动时间</w:t>
      </w:r>
    </w:p>
    <w:p w14:paraId="129D46B8" w14:textId="77777777" w:rsidR="00787235" w:rsidRPr="00D33DCB" w:rsidRDefault="00EB1536" w:rsidP="00D33DCB">
      <w:pPr>
        <w:ind w:firstLineChars="100" w:firstLine="280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2024 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年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12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月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1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0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日（周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二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）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下午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1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: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30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— 4: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3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0</w:t>
      </w:r>
    </w:p>
    <w:p w14:paraId="1F2E66C2" w14:textId="77777777" w:rsidR="00787235" w:rsidRPr="00D33DCB" w:rsidRDefault="00EB1536">
      <w:pPr>
        <w:numPr>
          <w:ilvl w:val="0"/>
          <w:numId w:val="1"/>
        </w:numPr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D33DCB">
        <w:rPr>
          <w:rFonts w:ascii="Times New Roman" w:eastAsia="仿宋" w:hAnsi="Times New Roman" w:cs="Times New Roman"/>
          <w:b/>
          <w:bCs/>
          <w:sz w:val="28"/>
          <w:szCs w:val="28"/>
          <w:lang w:eastAsia="zh-CN"/>
        </w:rPr>
        <w:t>活动地点</w:t>
      </w:r>
    </w:p>
    <w:p w14:paraId="672AE78A" w14:textId="77777777" w:rsidR="00787235" w:rsidRPr="00D33DCB" w:rsidRDefault="00EB1536">
      <w:pPr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常州外国语附属双语学校小剧场</w:t>
      </w:r>
    </w:p>
    <w:p w14:paraId="6F4B90AE" w14:textId="77777777" w:rsidR="00787235" w:rsidRPr="00D33DCB" w:rsidRDefault="00EB1536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  <w:proofErr w:type="spellStart"/>
      <w:r w:rsidRPr="00D33DCB">
        <w:rPr>
          <w:rFonts w:ascii="Times New Roman" w:eastAsia="仿宋" w:hAnsi="Times New Roman" w:cs="Times New Roman"/>
          <w:b/>
          <w:bCs/>
          <w:sz w:val="28"/>
          <w:szCs w:val="28"/>
        </w:rPr>
        <w:t>三、活动内容</w:t>
      </w:r>
      <w:proofErr w:type="spellEnd"/>
    </w:p>
    <w:tbl>
      <w:tblPr>
        <w:tblStyle w:val="TableNormal"/>
        <w:tblpPr w:leftFromText="180" w:rightFromText="180" w:vertAnchor="text" w:horzAnchor="page" w:tblpX="1771" w:tblpY="33"/>
        <w:tblOverlap w:val="never"/>
        <w:tblW w:w="830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3248"/>
        <w:gridCol w:w="1338"/>
        <w:gridCol w:w="1710"/>
      </w:tblGrid>
      <w:tr w:rsidR="00787235" w:rsidRPr="00D33DCB" w14:paraId="32EDD635" w14:textId="77777777">
        <w:trPr>
          <w:trHeight w:val="580"/>
        </w:trPr>
        <w:tc>
          <w:tcPr>
            <w:tcW w:w="2005" w:type="dxa"/>
          </w:tcPr>
          <w:p w14:paraId="3133DA31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D33DCB">
              <w:rPr>
                <w:rFonts w:ascii="Times New Roman" w:eastAsia="仿宋" w:hAnsi="Times New Roman" w:cs="Times New Roman"/>
                <w:sz w:val="28"/>
                <w:szCs w:val="28"/>
              </w:rPr>
              <w:t>时间</w:t>
            </w:r>
            <w:proofErr w:type="spellEnd"/>
          </w:p>
        </w:tc>
        <w:tc>
          <w:tcPr>
            <w:tcW w:w="3248" w:type="dxa"/>
          </w:tcPr>
          <w:p w14:paraId="3259A58B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D33DCB">
              <w:rPr>
                <w:rFonts w:ascii="Times New Roman" w:eastAsia="仿宋" w:hAnsi="Times New Roman" w:cs="Times New Roman"/>
                <w:sz w:val="28"/>
                <w:szCs w:val="28"/>
              </w:rPr>
              <w:t>内容</w:t>
            </w:r>
            <w:proofErr w:type="spellEnd"/>
          </w:p>
        </w:tc>
        <w:tc>
          <w:tcPr>
            <w:tcW w:w="1338" w:type="dxa"/>
          </w:tcPr>
          <w:p w14:paraId="6DF70F3F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D33DCB">
              <w:rPr>
                <w:rFonts w:ascii="Times New Roman" w:eastAsia="仿宋" w:hAnsi="Times New Roman" w:cs="Times New Roman"/>
                <w:sz w:val="28"/>
                <w:szCs w:val="28"/>
              </w:rPr>
              <w:t>负责人</w:t>
            </w:r>
            <w:proofErr w:type="spellEnd"/>
          </w:p>
        </w:tc>
        <w:tc>
          <w:tcPr>
            <w:tcW w:w="1710" w:type="dxa"/>
          </w:tcPr>
          <w:p w14:paraId="20D7CFFD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D33DCB">
              <w:rPr>
                <w:rFonts w:ascii="Times New Roman" w:eastAsia="仿宋" w:hAnsi="Times New Roman" w:cs="Times New Roman"/>
                <w:sz w:val="28"/>
                <w:szCs w:val="28"/>
              </w:rPr>
              <w:t>活动地点</w:t>
            </w:r>
            <w:proofErr w:type="spellEnd"/>
          </w:p>
        </w:tc>
      </w:tr>
      <w:tr w:rsidR="00787235" w:rsidRPr="00D33DCB" w14:paraId="799B5BD1" w14:textId="77777777">
        <w:trPr>
          <w:trHeight w:val="645"/>
        </w:trPr>
        <w:tc>
          <w:tcPr>
            <w:tcW w:w="2005" w:type="dxa"/>
          </w:tcPr>
          <w:p w14:paraId="63391359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1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</w:rPr>
              <w:t>: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00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</w:rPr>
              <w:t>-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1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：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248" w:type="dxa"/>
          </w:tcPr>
          <w:p w14:paraId="2B48970D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 w:rsidRPr="00D33DCB">
              <w:rPr>
                <w:rFonts w:ascii="Times New Roman" w:eastAsia="仿宋" w:hAnsi="Times New Roman" w:cs="Times New Roman"/>
                <w:sz w:val="28"/>
                <w:szCs w:val="28"/>
              </w:rPr>
              <w:t>签到</w:t>
            </w:r>
            <w:proofErr w:type="spellEnd"/>
          </w:p>
        </w:tc>
        <w:tc>
          <w:tcPr>
            <w:tcW w:w="1338" w:type="dxa"/>
          </w:tcPr>
          <w:p w14:paraId="71569289" w14:textId="77777777" w:rsidR="00787235" w:rsidRPr="00D33DCB" w:rsidRDefault="0078723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9157484" w14:textId="77777777" w:rsidR="00787235" w:rsidRPr="00D33DCB" w:rsidRDefault="0078723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</w:p>
          <w:p w14:paraId="77DCC682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小剧场</w:t>
            </w:r>
          </w:p>
        </w:tc>
      </w:tr>
      <w:tr w:rsidR="00787235" w:rsidRPr="00D33DCB" w14:paraId="1E418C21" w14:textId="77777777">
        <w:trPr>
          <w:trHeight w:val="572"/>
        </w:trPr>
        <w:tc>
          <w:tcPr>
            <w:tcW w:w="2005" w:type="dxa"/>
          </w:tcPr>
          <w:p w14:paraId="5A5A8AE4" w14:textId="77777777" w:rsidR="00787235" w:rsidRPr="00D33DCB" w:rsidRDefault="0078723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E06EEF4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1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：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30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-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2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：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248" w:type="dxa"/>
          </w:tcPr>
          <w:p w14:paraId="1E256752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Steam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阅读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 xml:space="preserve"> Creating a habitat</w:t>
            </w:r>
          </w:p>
          <w:p w14:paraId="2F77DBD2" w14:textId="77777777" w:rsidR="00787235" w:rsidRPr="00D33DCB" w:rsidRDefault="0078723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38" w:type="dxa"/>
          </w:tcPr>
          <w:p w14:paraId="3364E655" w14:textId="77777777" w:rsidR="00787235" w:rsidRPr="00D33DCB" w:rsidRDefault="0078723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7D743090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高梦雪</w:t>
            </w:r>
          </w:p>
        </w:tc>
        <w:tc>
          <w:tcPr>
            <w:tcW w:w="1710" w:type="dxa"/>
          </w:tcPr>
          <w:p w14:paraId="3BC3F43E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小剧场</w:t>
            </w:r>
          </w:p>
        </w:tc>
      </w:tr>
      <w:tr w:rsidR="00787235" w:rsidRPr="00D33DCB" w14:paraId="2B8E0F43" w14:textId="77777777">
        <w:trPr>
          <w:trHeight w:val="712"/>
        </w:trPr>
        <w:tc>
          <w:tcPr>
            <w:tcW w:w="2005" w:type="dxa"/>
          </w:tcPr>
          <w:p w14:paraId="0B496ECE" w14:textId="77777777" w:rsidR="00787235" w:rsidRPr="00D33DCB" w:rsidRDefault="00787235">
            <w:pPr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184D987E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2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：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30-3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：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248" w:type="dxa"/>
          </w:tcPr>
          <w:p w14:paraId="60DEA7F9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Steam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阅读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 xml:space="preserve"> Safety Cycling </w:t>
            </w:r>
          </w:p>
          <w:p w14:paraId="3645D557" w14:textId="77777777" w:rsidR="00787235" w:rsidRPr="00D33DCB" w:rsidRDefault="0078723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38" w:type="dxa"/>
          </w:tcPr>
          <w:p w14:paraId="5D92B387" w14:textId="77777777" w:rsidR="00787235" w:rsidRPr="00D33DCB" w:rsidRDefault="0078723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4668E495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庄志凯</w:t>
            </w:r>
          </w:p>
        </w:tc>
        <w:tc>
          <w:tcPr>
            <w:tcW w:w="1710" w:type="dxa"/>
          </w:tcPr>
          <w:p w14:paraId="6AA34E45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小剧场</w:t>
            </w:r>
          </w:p>
        </w:tc>
      </w:tr>
      <w:tr w:rsidR="00787235" w:rsidRPr="00D33DCB" w14:paraId="7FAAFFC2" w14:textId="77777777">
        <w:trPr>
          <w:trHeight w:val="645"/>
        </w:trPr>
        <w:tc>
          <w:tcPr>
            <w:tcW w:w="2005" w:type="dxa"/>
          </w:tcPr>
          <w:p w14:paraId="25B710A9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3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：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15-3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：</w:t>
            </w: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248" w:type="dxa"/>
          </w:tcPr>
          <w:p w14:paraId="1155668C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茶歇</w:t>
            </w:r>
            <w:proofErr w:type="gramEnd"/>
          </w:p>
        </w:tc>
        <w:tc>
          <w:tcPr>
            <w:tcW w:w="1338" w:type="dxa"/>
          </w:tcPr>
          <w:p w14:paraId="17819768" w14:textId="77777777" w:rsidR="00787235" w:rsidRPr="00D33DCB" w:rsidRDefault="0078723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14:paraId="0C42306F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小剧场</w:t>
            </w:r>
          </w:p>
        </w:tc>
      </w:tr>
      <w:tr w:rsidR="00787235" w:rsidRPr="00D33DCB" w14:paraId="52BB8AF6" w14:textId="77777777">
        <w:trPr>
          <w:trHeight w:val="649"/>
        </w:trPr>
        <w:tc>
          <w:tcPr>
            <w:tcW w:w="2005" w:type="dxa"/>
          </w:tcPr>
          <w:p w14:paraId="0D0B778C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3:30-4:45</w:t>
            </w:r>
          </w:p>
        </w:tc>
        <w:tc>
          <w:tcPr>
            <w:tcW w:w="3248" w:type="dxa"/>
          </w:tcPr>
          <w:p w14:paraId="1FB79976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评课交流、讲座</w:t>
            </w:r>
          </w:p>
        </w:tc>
        <w:tc>
          <w:tcPr>
            <w:tcW w:w="1338" w:type="dxa"/>
          </w:tcPr>
          <w:p w14:paraId="1C65A074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710" w:type="dxa"/>
          </w:tcPr>
          <w:p w14:paraId="5085A1A8" w14:textId="77777777" w:rsidR="00787235" w:rsidRPr="00D33DCB" w:rsidRDefault="00EB1536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</w:pPr>
            <w:r w:rsidRPr="00D33DCB">
              <w:rPr>
                <w:rFonts w:ascii="Times New Roman" w:eastAsia="仿宋" w:hAnsi="Times New Roman" w:cs="Times New Roman"/>
                <w:sz w:val="28"/>
                <w:szCs w:val="28"/>
                <w:lang w:eastAsia="zh-CN"/>
              </w:rPr>
              <w:t>小剧场</w:t>
            </w:r>
          </w:p>
        </w:tc>
      </w:tr>
    </w:tbl>
    <w:p w14:paraId="512F1FFB" w14:textId="77777777" w:rsidR="00787235" w:rsidRPr="00D33DCB" w:rsidRDefault="00787235">
      <w:pPr>
        <w:rPr>
          <w:rFonts w:ascii="Times New Roman" w:eastAsia="仿宋" w:hAnsi="Times New Roman" w:cs="Times New Roman"/>
          <w:sz w:val="28"/>
          <w:szCs w:val="28"/>
        </w:rPr>
      </w:pPr>
    </w:p>
    <w:p w14:paraId="61D357C3" w14:textId="77777777" w:rsidR="00787235" w:rsidRPr="00D33DCB" w:rsidRDefault="00EB1536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  <w:proofErr w:type="spellStart"/>
      <w:r w:rsidRPr="00D33DCB">
        <w:rPr>
          <w:rFonts w:ascii="Times New Roman" w:eastAsia="仿宋" w:hAnsi="Times New Roman" w:cs="Times New Roman"/>
          <w:b/>
          <w:bCs/>
          <w:sz w:val="28"/>
          <w:szCs w:val="28"/>
        </w:rPr>
        <w:t>四、参加对象</w:t>
      </w:r>
      <w:proofErr w:type="spellEnd"/>
    </w:p>
    <w:p w14:paraId="54270A6B" w14:textId="2F03D977" w:rsidR="00787235" w:rsidRDefault="00D33DCB">
      <w:pPr>
        <w:rPr>
          <w:rFonts w:ascii="宋体" w:eastAsiaTheme="minorEastAsia" w:hAnsi="宋体" w:hint="eastAsia"/>
          <w:sz w:val="28"/>
          <w:szCs w:val="28"/>
          <w:lang w:eastAsia="zh-CN"/>
        </w:rPr>
      </w:pPr>
      <w:proofErr w:type="gramStart"/>
      <w:r w:rsidRPr="00DE632E">
        <w:rPr>
          <w:rFonts w:ascii="宋体" w:hAnsi="宋体" w:hint="eastAsia"/>
          <w:sz w:val="28"/>
          <w:szCs w:val="28"/>
          <w:lang w:eastAsia="zh-CN"/>
        </w:rPr>
        <w:t>颜淑情优秀</w:t>
      </w:r>
      <w:proofErr w:type="gramEnd"/>
      <w:r w:rsidRPr="00DE632E">
        <w:rPr>
          <w:rFonts w:ascii="宋体" w:hAnsi="宋体" w:hint="eastAsia"/>
          <w:sz w:val="28"/>
          <w:szCs w:val="28"/>
          <w:lang w:eastAsia="zh-CN"/>
        </w:rPr>
        <w:t>教师培育室全体教师。</w:t>
      </w:r>
    </w:p>
    <w:p w14:paraId="66364C70" w14:textId="77777777" w:rsidR="00BF06A0" w:rsidRPr="00BF06A0" w:rsidRDefault="00BF06A0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</w:pPr>
    </w:p>
    <w:p w14:paraId="5FB0B5A6" w14:textId="77777777" w:rsidR="00787235" w:rsidRPr="00D33DCB" w:rsidRDefault="00EB1536">
      <w:pPr>
        <w:rPr>
          <w:rFonts w:ascii="Times New Roman" w:eastAsia="仿宋" w:hAnsi="Times New Roman" w:cs="Times New Roman"/>
          <w:b/>
          <w:bCs/>
          <w:sz w:val="28"/>
          <w:szCs w:val="28"/>
          <w:lang w:eastAsia="zh-CN"/>
        </w:rPr>
      </w:pPr>
      <w:r w:rsidRPr="00D33DCB">
        <w:rPr>
          <w:rFonts w:ascii="Times New Roman" w:eastAsia="仿宋" w:hAnsi="Times New Roman" w:cs="Times New Roman"/>
          <w:b/>
          <w:bCs/>
          <w:sz w:val="28"/>
          <w:szCs w:val="28"/>
          <w:lang w:eastAsia="zh-CN"/>
        </w:rPr>
        <w:t>五、活动要求</w:t>
      </w:r>
    </w:p>
    <w:p w14:paraId="65EF6F16" w14:textId="77777777" w:rsidR="00787235" w:rsidRPr="00D33DCB" w:rsidRDefault="00EB1536" w:rsidP="00BF06A0">
      <w:pPr>
        <w:ind w:firstLineChars="200" w:firstLine="560"/>
        <w:rPr>
          <w:rFonts w:ascii="Times New Roman" w:eastAsia="仿宋" w:hAnsi="Times New Roman" w:cs="Times New Roman"/>
          <w:sz w:val="28"/>
          <w:szCs w:val="28"/>
          <w:lang w:eastAsia="zh-CN"/>
        </w:rPr>
      </w:pP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提前安排好工作，准时到达。往返注意安全，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 xml:space="preserve"> 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按学校规定出入校园。</w:t>
      </w:r>
      <w:r w:rsidRPr="00D33DCB">
        <w:rPr>
          <w:rFonts w:ascii="Times New Roman" w:eastAsia="仿宋" w:hAnsi="Times New Roman" w:cs="Times New Roman"/>
          <w:sz w:val="28"/>
          <w:szCs w:val="28"/>
          <w:lang w:eastAsia="zh-CN"/>
        </w:rPr>
        <w:t>校内车位极其有限，建议大家地铁前往。</w:t>
      </w:r>
    </w:p>
    <w:p w14:paraId="40802DC0" w14:textId="77777777" w:rsidR="00787235" w:rsidRPr="00D33DCB" w:rsidRDefault="00787235">
      <w:pPr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p w14:paraId="18772076" w14:textId="77777777" w:rsidR="00787235" w:rsidRPr="00D33DCB" w:rsidRDefault="00787235">
      <w:pPr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p w14:paraId="77319DAE" w14:textId="77777777" w:rsidR="00BF06A0" w:rsidRDefault="00BF06A0" w:rsidP="00BF06A0">
      <w:pPr>
        <w:jc w:val="righ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新北区</w:t>
      </w:r>
      <w:proofErr w:type="gramStart"/>
      <w:r>
        <w:rPr>
          <w:b/>
          <w:bCs/>
          <w:sz w:val="28"/>
          <w:szCs w:val="28"/>
          <w:lang w:eastAsia="zh-CN"/>
        </w:rPr>
        <w:t>颜淑情优秀</w:t>
      </w:r>
      <w:proofErr w:type="gramEnd"/>
      <w:r>
        <w:rPr>
          <w:b/>
          <w:bCs/>
          <w:sz w:val="28"/>
          <w:szCs w:val="28"/>
          <w:lang w:eastAsia="zh-CN"/>
        </w:rPr>
        <w:t>教师培育室</w:t>
      </w:r>
    </w:p>
    <w:p w14:paraId="457B1A9D" w14:textId="62447EB1" w:rsidR="00BF06A0" w:rsidRDefault="00BF06A0" w:rsidP="00BF06A0">
      <w:pPr>
        <w:jc w:val="right"/>
        <w:rPr>
          <w:sz w:val="28"/>
          <w:szCs w:val="36"/>
        </w:rPr>
      </w:pPr>
      <w:r>
        <w:rPr>
          <w:sz w:val="28"/>
          <w:szCs w:val="36"/>
        </w:rPr>
        <w:t>2024年</w:t>
      </w:r>
      <w:r>
        <w:rPr>
          <w:rFonts w:hint="eastAsia"/>
          <w:sz w:val="28"/>
          <w:szCs w:val="36"/>
        </w:rPr>
        <w:t>11</w:t>
      </w:r>
      <w:r>
        <w:rPr>
          <w:sz w:val="28"/>
          <w:szCs w:val="36"/>
        </w:rPr>
        <w:t>月</w:t>
      </w:r>
      <w:r>
        <w:rPr>
          <w:rFonts w:hint="eastAsia"/>
          <w:sz w:val="28"/>
          <w:szCs w:val="36"/>
        </w:rPr>
        <w:t>2</w:t>
      </w:r>
      <w:r>
        <w:rPr>
          <w:rFonts w:asciiTheme="minorEastAsia" w:eastAsiaTheme="minorEastAsia" w:hAnsiTheme="minorEastAsia" w:hint="eastAsia"/>
          <w:sz w:val="28"/>
          <w:szCs w:val="36"/>
          <w:lang w:eastAsia="zh-CN"/>
        </w:rPr>
        <w:t>8</w:t>
      </w:r>
      <w:r>
        <w:rPr>
          <w:sz w:val="28"/>
          <w:szCs w:val="36"/>
        </w:rPr>
        <w:t>日</w:t>
      </w:r>
    </w:p>
    <w:p w14:paraId="78DF7E7D" w14:textId="4C1F6544" w:rsidR="00787235" w:rsidRPr="00D33DCB" w:rsidRDefault="00787235" w:rsidP="00BF06A0">
      <w:pPr>
        <w:rPr>
          <w:rFonts w:ascii="Times New Roman" w:eastAsia="仿宋" w:hAnsi="Times New Roman" w:cs="Times New Roman"/>
          <w:sz w:val="28"/>
          <w:szCs w:val="28"/>
          <w:lang w:eastAsia="zh-CN"/>
        </w:rPr>
      </w:pPr>
    </w:p>
    <w:sectPr w:rsidR="00787235" w:rsidRPr="00D33DCB">
      <w:pgSz w:w="11907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28D0F" w14:textId="77777777" w:rsidR="00EB1536" w:rsidRDefault="00EB1536" w:rsidP="00D33DCB">
      <w:r>
        <w:separator/>
      </w:r>
    </w:p>
  </w:endnote>
  <w:endnote w:type="continuationSeparator" w:id="0">
    <w:p w14:paraId="6274C644" w14:textId="77777777" w:rsidR="00EB1536" w:rsidRDefault="00EB1536" w:rsidP="00D3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6DC02" w14:textId="77777777" w:rsidR="00EB1536" w:rsidRDefault="00EB1536" w:rsidP="00D33DCB">
      <w:r>
        <w:separator/>
      </w:r>
    </w:p>
  </w:footnote>
  <w:footnote w:type="continuationSeparator" w:id="0">
    <w:p w14:paraId="43E78FAE" w14:textId="77777777" w:rsidR="00EB1536" w:rsidRDefault="00EB1536" w:rsidP="00D3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1956"/>
    <w:multiLevelType w:val="singleLevel"/>
    <w:tmpl w:val="3209195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BhNTI0ODA4YWIwYjczZjlkMTY4MDk1OGE4ZDQyMGQifQ=="/>
  </w:docVars>
  <w:rsids>
    <w:rsidRoot w:val="00FF2EFA"/>
    <w:rsid w:val="00226CAD"/>
    <w:rsid w:val="00787235"/>
    <w:rsid w:val="00825E12"/>
    <w:rsid w:val="00BF06A0"/>
    <w:rsid w:val="00C63B15"/>
    <w:rsid w:val="00D33DCB"/>
    <w:rsid w:val="00D864DA"/>
    <w:rsid w:val="00EB1536"/>
    <w:rsid w:val="00FF2EFA"/>
    <w:rsid w:val="019E230A"/>
    <w:rsid w:val="1ABA63FB"/>
    <w:rsid w:val="23BD1BBA"/>
    <w:rsid w:val="298C2E73"/>
    <w:rsid w:val="6CB23C31"/>
    <w:rsid w:val="731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header"/>
    <w:basedOn w:val="a"/>
    <w:link w:val="Char"/>
    <w:rsid w:val="00D33D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3DCB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33D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3DCB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header"/>
    <w:basedOn w:val="a"/>
    <w:link w:val="Char"/>
    <w:rsid w:val="00D33DC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3DCB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33DC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3DCB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>Micorosoft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 于</dc:creator>
  <cp:lastModifiedBy>Micorosoft</cp:lastModifiedBy>
  <cp:revision>3</cp:revision>
  <dcterms:created xsi:type="dcterms:W3CDTF">2024-11-28T02:21:00Z</dcterms:created>
  <dcterms:modified xsi:type="dcterms:W3CDTF">2024-11-28T02:23:00Z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2024-05-08T13:34:16Z</vt:filetime>
  </property>
  <property fmtid="{D5CDD505-2E9C-101B-9397-08002B2CF9AE}" pid="4" name="KSOProductBuildVer">
    <vt:lpwstr>2052-12.1.0.18912</vt:lpwstr>
  </property>
  <property fmtid="{D5CDD505-2E9C-101B-9397-08002B2CF9AE}" pid="5" name="ICV">
    <vt:lpwstr>5D27A65D77DD4375BFB65B5B75964B59_13</vt:lpwstr>
  </property>
</Properties>
</file>