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    星期二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F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  <w:szCs w:val="24"/>
        </w:rPr>
        <w:t>位小朋友，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位小朋友请假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最近换季，感冒咳嗽的小朋友较多，希望生病的小朋友身体快快好，来上学哦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264B6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黄钰洁、张佳妮、朱诗涵、韩文雅、王翊行、李雨萱、郁明泽、杨景言、钱欣悦、袁明楷、陈宇航、赵天羽、蔡晗熙、朱明曦、臧宇朋、冯钰源、李沐荞、郑丽莎、金芳伊、李金瑶、于锦楠、栾晞纯、孙艺菲、万晞文、李一阳、高茗昀、张琳晞、张轩睿、王思宸、孙贝牙、张睿宸、王瑞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</w:t>
      </w:r>
    </w:p>
    <w:p w14:paraId="678F8E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</w:p>
    <w:p w14:paraId="7B39CC91">
      <w:pPr>
        <w:pStyle w:val="25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78740</wp:posOffset>
            </wp:positionV>
            <wp:extent cx="307340" cy="311150"/>
            <wp:effectExtent l="0" t="0" r="12700" b="8890"/>
            <wp:wrapNone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1468120</wp:posOffset>
            </wp:positionH>
            <wp:positionV relativeFrom="paragraph">
              <wp:posOffset>106045</wp:posOffset>
            </wp:positionV>
            <wp:extent cx="307340" cy="288925"/>
            <wp:effectExtent l="0" t="0" r="12700" b="635"/>
            <wp:wrapNone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67FF9A">
      <w:pPr>
        <w:pStyle w:val="25"/>
        <w:spacing w:before="0" w:beforeAutospacing="0" w:after="0" w:afterAutospacing="0" w:line="340" w:lineRule="exact"/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数学：看电影</w:t>
      </w:r>
    </w:p>
    <w:p w14:paraId="5C7122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教材分析：</w:t>
      </w:r>
    </w:p>
    <w:p w14:paraId="553267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众所周知，数学活动是为了解决生活中的问题。大班孩子已经对于序数有了一定的认识和理解，他们已经能从横排列的方向和从竖排列的方向来用“第几”来表示物体的准确位置。怎么样让孩子运用这种数经验为自己的生活服务，并在生活化的游戏情境中提升数的运用能力呢?带着这个疑问，我设计了“看电影”这节大班数学活动。</w:t>
      </w:r>
    </w:p>
    <w:p w14:paraId="09C7E8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幼儿发展分析：</w:t>
      </w:r>
    </w:p>
    <w:p w14:paraId="217F50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在电影院越来越多，电影也越来越多，经常有儿童电影新片呈现，所以看电影逐渐成了孩子比较喜欢的一种娱乐活动。然面，由于我们生活在农村，孩子去电影院看电影的机会还并不是很多，所以在与孩子的个别交流中，我发现孩子对看电影的经验还是比较相浅的，对于为什么要买票，看电影坐哪个位置，大部分孩子的经验是模糊的。</w:t>
      </w:r>
    </w:p>
    <w:p w14:paraId="0A31FF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通过看电影找座位活动， 理解电影票上“排”“座”的含义，能对号入座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尝试解决生活中的数问题，丰富生活经验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黄钰洁、张佳妮、韩文雅、王翊行、李雨萱、郁明泽、钱欣悦、袁明楷、陈宇航、赵天羽、蔡晗熙、朱明曦、臧宇朋、冯钰源、李沐荞、郑丽莎、金芳伊、李金瑶、于锦楠、栾晞纯、孙艺菲、万晞文、李一阳、高茗昀、张琳晞、张轩睿、王思宸、孙贝牙、张睿宸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。</w:t>
      </w:r>
    </w:p>
    <w:p w14:paraId="23EE6AC2">
      <w:pPr>
        <w:bidi w:val="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221615</wp:posOffset>
            </wp:positionV>
            <wp:extent cx="269875" cy="431800"/>
            <wp:effectExtent l="0" t="0" r="4445" b="10160"/>
            <wp:wrapNone/>
            <wp:docPr id="22" name="图片 2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259715</wp:posOffset>
            </wp:positionV>
            <wp:extent cx="269875" cy="431800"/>
            <wp:effectExtent l="0" t="0" r="4445" b="10160"/>
            <wp:wrapNone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7CA31">
      <w:pPr>
        <w:pStyle w:val="25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早点：牛奶、牛角包；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午餐：黑米饭、清蒸鸦片鱼、大白菜炒油面筋、番茄鸡蛋贡丸汤；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午点：三鲜蒸饺；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水果：冬枣、柚子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165100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149860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秋季降温，感冒咳嗽的小朋友比较多，请生病的小朋友在家休息，好透了再来学校，避免交叉感染。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94574C2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BEC459F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BDF4D4A"/>
    <w:rsid w:val="7C2E3D5F"/>
    <w:rsid w:val="7D6D1E64"/>
    <w:rsid w:val="7DF419DC"/>
    <w:rsid w:val="7E861604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890</Words>
  <Characters>911</Characters>
  <Lines>5</Lines>
  <Paragraphs>1</Paragraphs>
  <TotalTime>1</TotalTime>
  <ScaleCrop>false</ScaleCrop>
  <LinksUpToDate>false</LinksUpToDate>
  <CharactersWithSpaces>969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2024-10-09T09:36:00Z</cp:lastPrinted>
  <dcterms:modified xsi:type="dcterms:W3CDTF">2024-12-18T02:31:50Z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FE184B543EB94EE2AE0AE9EF790AAE97_13</vt:lpwstr>
  </property>
  <property fmtid="{D5CDD505-2E9C-101B-9397-08002B2CF9AE}" pid="4" name="_DocHome">
    <vt:i4>-1970227640</vt:i4>
  </property>
</Properties>
</file>