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12.30新龙中一班今日动态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1942250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赵翊帆、陆钦瀚、罗恩哲、吕秦川、刘然诺、高翊桐、谢意增、周佳毅、吴  律、曹李安、王启轩、李依恬、楚慕凡、许米诺、黄馨宁、仇思诺、万佳妮、高依诺、赵诺一、杜妍汐、蔡书歆、赵伊凡</w:t>
      </w:r>
      <w:r>
        <w:rPr>
          <w:rFonts w:hint="eastAsia"/>
          <w:b w:val="0"/>
          <w:bCs w:val="0"/>
          <w:u w:val="none"/>
          <w:lang w:val="en-US" w:eastAsia="zh-CN"/>
        </w:rPr>
        <w:t>经过提醒后，小朋友们都能签到。但是有几个小朋友的水杯袋还需要再绕绕好哦！</w:t>
      </w:r>
      <w:bookmarkStart w:id="0" w:name="_GoBack"/>
      <w:bookmarkEnd w:id="0"/>
    </w:p>
    <w:p w14:paraId="0671CD58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/>
          <w:b w:val="0"/>
          <w:bCs w:val="0"/>
          <w:u w:val="none"/>
          <w:lang w:val="en-US" w:eastAsia="zh-CN"/>
        </w:rPr>
      </w:pPr>
    </w:p>
    <w:p w14:paraId="4098A0D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二、区域活动</w:t>
      </w:r>
    </w:p>
    <w:p w14:paraId="74A30B12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今天小朋友们都能根据自己的计划进入相对应的区域开展游戏，游戏中能专注且尝试合作游戏。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A0F5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0EE2B84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C:/Users/86159/Desktop/今日动态/IMG_7905.JPGIMG_7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59/Desktop/今日动态/IMG_7905.JPGIMG_79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06672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仇思诺在科探区给小动物找家，她能区分不同小动物的家</w:t>
            </w:r>
          </w:p>
        </w:tc>
        <w:tc>
          <w:tcPr>
            <w:tcW w:w="2841" w:type="dxa"/>
          </w:tcPr>
          <w:p w14:paraId="1358733C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C:/Users/86159/Desktop/今日动态/IMG_7906.JPGIMG_7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59/Desktop/今日动态/IMG_7906.JPGIMG_79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7B970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杜妍汐和谢意增在科探区玩磁铁系列的游戏，探究让磁力小车动起来的原理</w:t>
            </w:r>
          </w:p>
        </w:tc>
        <w:tc>
          <w:tcPr>
            <w:tcW w:w="2841" w:type="dxa"/>
          </w:tcPr>
          <w:p w14:paraId="6428D25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C:/Users/86159/Desktop/今日动态/IMG_7907.JPGIMG_7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59/Desktop/今日动态/IMG_7907.JPGIMG_79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921A5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陆钦瀚和曹李安在桌面建构用雪花片拼了兔子和大树</w:t>
            </w:r>
          </w:p>
        </w:tc>
      </w:tr>
      <w:tr w14:paraId="792BF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3B99B80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C:/Users/86159/Desktop/今日动态/IMG_7909.JPGIMG_7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59/Desktop/今日动态/IMG_7909.JPGIMG_79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84B2E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蔡书歆和万佳妮在图书区看绘本《揭秘海洋》</w:t>
            </w:r>
          </w:p>
        </w:tc>
        <w:tc>
          <w:tcPr>
            <w:tcW w:w="2841" w:type="dxa"/>
          </w:tcPr>
          <w:p w14:paraId="3ED0F8E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C:/Users/86159/Desktop/今日动态/IMG_7910.JPGIMG_7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59/Desktop/今日动态/IMG_7910.JPGIMG_79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吴律和吕秦川在益智区用拼图拼雪花、滑板车</w:t>
            </w:r>
          </w:p>
        </w:tc>
        <w:tc>
          <w:tcPr>
            <w:tcW w:w="2841" w:type="dxa"/>
          </w:tcPr>
          <w:p w14:paraId="6EA2BD3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C:/Users/86159/Desktop/今日动态/IMG_7911.JPGIMG_7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59/Desktop/今日动态/IMG_7911.JPGIMG_79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A1DAE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王启轩在益智区配对小伞</w:t>
            </w:r>
          </w:p>
        </w:tc>
      </w:tr>
      <w:tr w14:paraId="284BE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5B3D94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6" name="图片 16" descr="IMG_7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9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A9A3B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赵诺一在美工区用超轻黏土做雪花，先搓成小长条，再进行组合</w:t>
            </w:r>
          </w:p>
        </w:tc>
        <w:tc>
          <w:tcPr>
            <w:tcW w:w="2841" w:type="dxa"/>
          </w:tcPr>
          <w:p w14:paraId="458029E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7" name="图片 17" descr="IMG_79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9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2F762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李依恬在美工区用超轻黏土搓圆做花和雪花</w:t>
            </w:r>
          </w:p>
        </w:tc>
        <w:tc>
          <w:tcPr>
            <w:tcW w:w="2841" w:type="dxa"/>
          </w:tcPr>
          <w:p w14:paraId="458F2B72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8" name="图片 18" descr="IMG_7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9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621A78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黄馨宁在美工区用超轻黏土做贝壳和小花</w:t>
            </w:r>
          </w:p>
        </w:tc>
      </w:tr>
    </w:tbl>
    <w:p w14:paraId="7ADC32B0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4273240B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三、户外活动</w:t>
      </w:r>
    </w:p>
    <w:p w14:paraId="0A2F3ED1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今天我们开展了户外混班游戏，户外场地分别是木头滑滑梯、轮胎区，活动中，小朋友们能自主选择场地开展游戏，用爬、吊单杠、滑等多种方式玩转户外，希望小朋友们能更加注意安全哦！避免奔跑中撞伤！</w:t>
      </w:r>
    </w:p>
    <w:p w14:paraId="3BC7323B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06134E8">
      <w:pPr>
        <w:widowControl w:val="0"/>
        <w:numPr>
          <w:ilvl w:val="0"/>
          <w:numId w:val="0"/>
        </w:numPr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四、集体活动《</w:t>
      </w:r>
      <w:r>
        <w:rPr>
          <w:rFonts w:hint="eastAsia" w:ascii="宋体" w:hAnsi="宋体"/>
          <w:b/>
          <w:bCs/>
          <w:szCs w:val="21"/>
          <w:lang w:val="en-US" w:eastAsia="zh-CN"/>
        </w:rPr>
        <w:t>语言</w:t>
      </w:r>
      <w:r>
        <w:rPr>
          <w:rFonts w:hint="eastAsia" w:ascii="宋体" w:hAnsi="宋体"/>
          <w:b/>
          <w:bCs/>
          <w:szCs w:val="21"/>
        </w:rPr>
        <w:t>：小雪花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》</w:t>
      </w:r>
    </w:p>
    <w:p w14:paraId="035E2768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《小雪花》是一则短小精练、意境优美、富有趣味性的诗歌，内容贴近幼儿生活同时又不乏大胆、奇特的想象。诗歌里把冬天里的雪花拟人化了，夸张形象地描述了雪花飘落下来的自然变化和奇妙，吸引着幼儿的好奇与想象，给予幼儿美的想象的空间。本次活动先以猜谜导入，引出雪花，接着引导幼儿通过观察图片、朗诵诗歌等形式理解诗歌内容，体验诗歌的优美意境。</w:t>
      </w:r>
    </w:p>
    <w:p w14:paraId="79BF30E3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的孩子开始留心于周围美好的事物，对自然界的变化充满了好奇和幻想，而他们对冬天里雪花的兴趣更是浓厚，愿意欣赏观察雪景，但往往不能很好地用完整的词句进行表达。同时，中班的孩子喜欢具有一定意境的诗歌，在图片、背景音乐等的帮助下能较快进入诗歌情境中来理解诗歌内容。孩子们还很喜欢朗诵诗歌，有的幼儿朗诵时能注意语气与语调的变化。</w:t>
      </w:r>
    </w:p>
    <w:p w14:paraId="37BEA4DC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赵翊帆、陆钦瀚、谢意增、周佳毅、吴  律、曹李安、王启轩、李依恬、楚慕凡、许米诺、仇思诺、万佳妮、高依诺、赵诺一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能理解诗歌内容，尝试有感情地朗诵诗歌。</w:t>
      </w:r>
    </w:p>
    <w:p w14:paraId="3FE74341">
      <w:pPr>
        <w:ind w:firstLine="422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罗恩哲、吕秦川、刘然诺、高翊桐、杜妍汐、蔡书歆、赵伊凡、黄馨宁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能感受诗歌的优美意境，体验“我”在雪中尽情嬉戏的愉快情绪。</w:t>
      </w:r>
    </w:p>
    <w:p w14:paraId="05624C15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202D7F2B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各位家长，明天在园我们开展“元旦游园会”，可以给孩子穿戴好看的服装过来参加活动哦！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65C3ABD"/>
    <w:rsid w:val="0710145F"/>
    <w:rsid w:val="08850C01"/>
    <w:rsid w:val="0ABA7AE0"/>
    <w:rsid w:val="0D9C613B"/>
    <w:rsid w:val="0EB9159E"/>
    <w:rsid w:val="15722EB2"/>
    <w:rsid w:val="16866FCD"/>
    <w:rsid w:val="1979677A"/>
    <w:rsid w:val="19A62BE3"/>
    <w:rsid w:val="1B074AEC"/>
    <w:rsid w:val="1E655C3C"/>
    <w:rsid w:val="21885249"/>
    <w:rsid w:val="223018D6"/>
    <w:rsid w:val="225C13F1"/>
    <w:rsid w:val="22713026"/>
    <w:rsid w:val="280A26AE"/>
    <w:rsid w:val="2A6D34A8"/>
    <w:rsid w:val="2DC44D90"/>
    <w:rsid w:val="2DFE0923"/>
    <w:rsid w:val="2E05395D"/>
    <w:rsid w:val="352C7CD6"/>
    <w:rsid w:val="356036FB"/>
    <w:rsid w:val="36734025"/>
    <w:rsid w:val="3A285B15"/>
    <w:rsid w:val="3CDC4153"/>
    <w:rsid w:val="41417B3F"/>
    <w:rsid w:val="41AD023F"/>
    <w:rsid w:val="430C7A15"/>
    <w:rsid w:val="45CD6E41"/>
    <w:rsid w:val="50153B7F"/>
    <w:rsid w:val="50A92DF6"/>
    <w:rsid w:val="50DA7713"/>
    <w:rsid w:val="53F36F14"/>
    <w:rsid w:val="55092B22"/>
    <w:rsid w:val="55F12442"/>
    <w:rsid w:val="565E39A4"/>
    <w:rsid w:val="595E0345"/>
    <w:rsid w:val="59D9610E"/>
    <w:rsid w:val="5D1C397A"/>
    <w:rsid w:val="5DC27FC2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7235674F"/>
    <w:rsid w:val="72980C69"/>
    <w:rsid w:val="73DE7B7C"/>
    <w:rsid w:val="759F467B"/>
    <w:rsid w:val="77BA5330"/>
    <w:rsid w:val="7B706664"/>
    <w:rsid w:val="7CD4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1089</Words>
  <Characters>1093</Characters>
  <Lines>0</Lines>
  <Paragraphs>0</Paragraphs>
  <TotalTime>14</TotalTime>
  <ScaleCrop>false</ScaleCrop>
  <LinksUpToDate>false</LinksUpToDate>
  <CharactersWithSpaces>1097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2024-12-24T09:53:00Z</cp:lastPrinted>
  <dcterms:modified xsi:type="dcterms:W3CDTF">2024-12-30T07:19:00Z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