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6C710E7">
      <w:pPr>
        <w:jc w:val="center"/>
        <w:rPr>
          <w:rFonts w:asciiTheme="minorEastAsia" w:hAnsiTheme="minorEastAsia" w:cstheme="minorEastAsia"/>
          <w:b/>
          <w:bCs/>
          <w:color w:val="575050"/>
          <w:spacing w:val="150"/>
          <w:sz w:val="52"/>
          <w:szCs w:val="54"/>
        </w:rPr>
      </w:pPr>
      <w:r>
        <w:rPr>
          <w:rFonts w:hint="eastAsia"/>
          <w:color w:val="C19859" w:themeColor="accent6"/>
          <w:sz w:val="52"/>
          <w14:textFill>
            <w14:solidFill>
              <w14:schemeClr w14:val="accent6"/>
            </w14:solidFill>
          </w14:textFill>
        </w:rPr>
        <w:drawing>
          <wp:inline distT="0" distB="0" distL="114300" distR="114300">
            <wp:extent cx="5594350" cy="1005840"/>
            <wp:effectExtent l="0" t="0" r="6350" b="10160"/>
            <wp:docPr id="3" name="图片 3" descr="mmexport159401001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mmexport1594010016562"/>
                    <pic:cNvPicPr>
                      <a:picLocks noChangeAspect="1"/>
                    </pic:cNvPicPr>
                  </pic:nvPicPr>
                  <pic:blipFill>
                    <a:blip r:embed="rId7"/>
                    <a:stretch>
                      <a:fillRect/>
                    </a:stretch>
                  </pic:blipFill>
                  <pic:spPr>
                    <a:xfrm>
                      <a:off x="0" y="0"/>
                      <a:ext cx="5594350" cy="1005840"/>
                    </a:xfrm>
                    <a:prstGeom prst="rect">
                      <a:avLst/>
                    </a:prstGeom>
                  </pic:spPr>
                </pic:pic>
              </a:graphicData>
            </a:graphic>
          </wp:inline>
        </w:drawing>
      </w:r>
    </w:p>
    <w:p w14:paraId="19AE8690">
      <w:pPr>
        <w:jc w:val="center"/>
        <w:rPr>
          <w:rFonts w:asciiTheme="minorEastAsia" w:hAnsiTheme="minorEastAsia" w:cstheme="minorEastAsia"/>
          <w:b/>
          <w:bCs/>
          <w:color w:val="443C29" w:themeColor="background2" w:themeShade="40"/>
          <w:spacing w:val="150"/>
          <w:sz w:val="52"/>
          <w:szCs w:val="54"/>
        </w:rPr>
      </w:pPr>
      <w:r>
        <w:rPr>
          <w:rFonts w:hint="eastAsia" w:asciiTheme="minorEastAsia" w:hAnsiTheme="minorEastAsia" w:cstheme="minorEastAsia"/>
          <w:b/>
          <w:bCs/>
          <w:color w:val="443C29" w:themeColor="background2" w:themeShade="40"/>
          <w:spacing w:val="150"/>
          <w:sz w:val="52"/>
          <w:szCs w:val="54"/>
          <w:lang w:val="en-US" w:eastAsia="zh-CN"/>
        </w:rPr>
        <w:t>中四</w:t>
      </w:r>
      <w:r>
        <w:rPr>
          <w:rFonts w:hint="eastAsia" w:asciiTheme="minorEastAsia" w:hAnsiTheme="minorEastAsia" w:cstheme="minorEastAsia"/>
          <w:b/>
          <w:bCs/>
          <w:color w:val="443C29" w:themeColor="background2" w:themeShade="40"/>
          <w:spacing w:val="150"/>
          <w:sz w:val="52"/>
          <w:szCs w:val="54"/>
        </w:rPr>
        <w:t>·心语</w:t>
      </w:r>
    </w:p>
    <w:p w14:paraId="3F6934CE">
      <w:pPr>
        <w:jc w:val="center"/>
        <w:rPr>
          <w:rFonts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pPr>
      <w:r>
        <w:rPr>
          <w:rFonts w:hAnsi="Symbol" w:eastAsia="Times New Roman"/>
          <w:sz w:val="20"/>
          <w:szCs w:val="20"/>
          <w14:textFill>
            <w14:gradFill>
              <w14:gsLst>
                <w14:gs w14:pos="0">
                  <w14:srgbClr w14:val="FECF40"/>
                </w14:gs>
                <w14:gs w14:pos="100000">
                  <w14:srgbClr w14:val="846C21"/>
                </w14:gs>
              </w14:gsLst>
              <w14:lin w14:ang="0" w14:scaled="0"/>
            </w14:gradFill>
          </w14:textFill>
        </w:rPr>
        <w:t></w:t>
      </w:r>
      <w:r>
        <w:rPr>
          <w:rFonts w:eastAsia="Times New Roman"/>
          <w:sz w:val="20"/>
          <w:szCs w:val="20"/>
          <w14:textFill>
            <w14:gradFill>
              <w14:gsLst>
                <w14:gs w14:pos="0">
                  <w14:srgbClr w14:val="FECF40"/>
                </w14:gs>
                <w14:gs w14:pos="100000">
                  <w14:srgbClr w14:val="846C21"/>
                </w14:gs>
              </w14:gsLst>
              <w14:lin w14:ang="0" w14:scaled="0"/>
            </w14:gradFill>
          </w14:textFill>
        </w:rPr>
        <w:t xml:space="preserve">  </w:t>
      </w:r>
      <w:r>
        <w:rPr>
          <w:b/>
          <w:bCs/>
          <w:spacing w:val="75"/>
          <w:sz w:val="20"/>
          <w:szCs w:val="20"/>
          <w14:textFill>
            <w14:gradFill>
              <w14:gsLst>
                <w14:gs w14:pos="0">
                  <w14:srgbClr w14:val="FECF40"/>
                </w14:gs>
                <w14:gs w14:pos="100000">
                  <w14:srgbClr w14:val="846C21"/>
                </w14:gs>
              </w14:gsLst>
              <w14:lin w14:ang="0" w14:scaled="0"/>
            </w14:gradFill>
          </w14:textFill>
        </w:rPr>
        <w:t>DAILY LIFE</w:t>
      </w:r>
      <w:r>
        <w:rPr>
          <w:rFonts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drawing>
          <wp:inline distT="0" distB="0" distL="114300" distR="114300">
            <wp:extent cx="174625" cy="174625"/>
            <wp:effectExtent l="0" t="0" r="3175" b="3175"/>
            <wp:docPr id="50" name="图片 50" descr="mmexport1594010006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mmexport1594010006013"/>
                    <pic:cNvPicPr>
                      <a:picLocks noChangeAspect="1"/>
                    </pic:cNvPicPr>
                  </pic:nvPicPr>
                  <pic:blipFill>
                    <a:blip r:embed="rId8"/>
                    <a:stretch>
                      <a:fillRect/>
                    </a:stretch>
                  </pic:blipFill>
                  <pic:spPr>
                    <a:xfrm>
                      <a:off x="0" y="0"/>
                      <a:ext cx="174625" cy="174625"/>
                    </a:xfrm>
                    <a:prstGeom prst="rect">
                      <a:avLst/>
                    </a:prstGeom>
                  </pic:spPr>
                </pic:pic>
              </a:graphicData>
            </a:graphic>
          </wp:inline>
        </w:drawing>
      </w:r>
    </w:p>
    <w:p w14:paraId="739B16A1">
      <w:pPr>
        <w:jc w:val="center"/>
        <w:rPr>
          <w:color w:val="C19859" w:themeColor="accent6"/>
          <w:sz w:val="52"/>
          <w14:textFill>
            <w14:solidFill>
              <w14:schemeClr w14:val="accent6"/>
            </w14:solidFill>
          </w14:textFill>
        </w:rPr>
      </w:pPr>
      <w:r>
        <w:rPr>
          <w:color w:val="C19859" w:themeColor="accent6"/>
          <w:sz w:val="52"/>
          <w14:textFill>
            <w14:solidFill>
              <w14:schemeClr w14:val="accent6"/>
            </w14:solidFill>
          </w14:textFill>
        </w:rPr>
        <w:drawing>
          <wp:inline distT="0" distB="0" distL="114300" distR="114300">
            <wp:extent cx="6191250" cy="647700"/>
            <wp:effectExtent l="0" t="0" r="6350" b="0"/>
            <wp:docPr id="8" name="图片 8" descr="mmexport1594010024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mmexport1594010024594"/>
                    <pic:cNvPicPr>
                      <a:picLocks noChangeAspect="1"/>
                    </pic:cNvPicPr>
                  </pic:nvPicPr>
                  <pic:blipFill>
                    <a:blip r:embed="rId9"/>
                    <a:stretch>
                      <a:fillRect/>
                    </a:stretch>
                  </pic:blipFill>
                  <pic:spPr>
                    <a:xfrm>
                      <a:off x="0" y="0"/>
                      <a:ext cx="6191250" cy="647700"/>
                    </a:xfrm>
                    <a:prstGeom prst="rect">
                      <a:avLst/>
                    </a:prstGeom>
                  </pic:spPr>
                </pic:pic>
              </a:graphicData>
            </a:graphic>
          </wp:inline>
        </w:drawing>
      </w:r>
    </w:p>
    <w:p w14:paraId="06E5D3E7">
      <w:pPr>
        <w:jc w:val="center"/>
        <w:rPr>
          <w:rFonts w:ascii="Calibri" w:hAnsi="Calibri" w:eastAsia="Calibri" w:cs="Calibri"/>
          <w:color w:val="9A743A" w:themeColor="accent6" w:themeShade="BF"/>
          <w:sz w:val="22"/>
          <w:szCs w:val="28"/>
        </w:rPr>
      </w:pPr>
      <w:r>
        <w:rPr>
          <w:rFonts w:ascii="Calibri" w:hAnsi="Calibri" w:eastAsia="Calibri" w:cs="Calibri"/>
          <w:color w:val="9A743A" w:themeColor="accent6" w:themeShade="BF"/>
          <w:sz w:val="22"/>
          <w:szCs w:val="28"/>
        </w:rPr>
        <w:t>↓↓↓</w:t>
      </w:r>
    </w:p>
    <w:p w14:paraId="46613DE5">
      <w:pPr>
        <w:jc w:val="center"/>
        <w:rPr>
          <w:rFonts w:hint="default" w:asciiTheme="minorEastAsia" w:hAnsiTheme="minorEastAsia" w:eastAsia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pP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/202</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4</w:t>
      </w: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12</w:t>
      </w: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19</w:t>
      </w:r>
    </w:p>
    <w:p w14:paraId="7A662957">
      <w:pPr>
        <w:jc w:val="center"/>
        <w:rPr>
          <w:color w:val="C19859" w:themeColor="accent6"/>
          <w:sz w:val="52"/>
          <w14:textFill>
            <w14:solidFill>
              <w14:schemeClr w14:val="accent6"/>
            </w14:solidFill>
          </w14:textFill>
        </w:rPr>
      </w:pPr>
      <w:r>
        <w:rPr>
          <w:rFonts w:hint="eastAsia"/>
          <w:spacing w:val="45"/>
          <w:szCs w:val="18"/>
        </w:rPr>
        <w:t>我们的主题——</w:t>
      </w:r>
      <w:r>
        <w:rPr>
          <w:spacing w:val="45"/>
          <w:szCs w:val="18"/>
        </w:rPr>
        <w:t>《</w:t>
      </w:r>
      <w:r>
        <w:rPr>
          <w:rFonts w:hint="eastAsia"/>
          <w:spacing w:val="45"/>
          <w:szCs w:val="18"/>
          <w:lang w:val="en-US" w:eastAsia="zh-CN"/>
        </w:rPr>
        <w:t>可爱的动物</w:t>
      </w:r>
      <w:r>
        <w:rPr>
          <w:spacing w:val="45"/>
          <w:szCs w:val="18"/>
        </w:rPr>
        <w:t>》</w:t>
      </w:r>
      <w:r>
        <w:rPr>
          <w:rFonts w:hint="eastAsia" w:ascii="宋体" w:hAnsi="宋体" w:eastAsia="宋体" w:cs="宋体"/>
        </w:rPr>
        <w:t xml:space="preserve">                               </w:t>
      </w:r>
    </w:p>
    <w:p w14:paraId="2B57226F">
      <w:pPr>
        <w:pStyle w:val="41"/>
        <w:jc w:val="center"/>
        <w:rPr>
          <w:color w:val="C19859" w:themeColor="accent6"/>
          <w:sz w:val="52"/>
          <w14:textFill>
            <w14:solidFill>
              <w14:schemeClr w14:val="accent6"/>
            </w14:solidFill>
          </w14:textFill>
        </w:rPr>
      </w:pPr>
      <w:r>
        <w:rPr>
          <w:color w:val="C19859" w:themeColor="accent6"/>
          <w:sz w:val="52"/>
          <w14:textFill>
            <w14:solidFill>
              <w14:schemeClr w14:val="accent6"/>
            </w14:solidFill>
          </w14:textFill>
        </w:rPr>
        <w:drawing>
          <wp:inline distT="0" distB="0" distL="114300" distR="114300">
            <wp:extent cx="295275" cy="295275"/>
            <wp:effectExtent l="0" t="0" r="9525" b="9525"/>
            <wp:docPr id="10" name="图片 10" descr="mmexport159401001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mmexport1594010011544"/>
                    <pic:cNvPicPr>
                      <a:picLocks noChangeAspect="1"/>
                    </pic:cNvPicPr>
                  </pic:nvPicPr>
                  <pic:blipFill>
                    <a:blip r:embed="rId8"/>
                    <a:stretch>
                      <a:fillRect/>
                    </a:stretch>
                  </pic:blipFill>
                  <pic:spPr>
                    <a:xfrm>
                      <a:off x="0" y="0"/>
                      <a:ext cx="295275" cy="295275"/>
                    </a:xfrm>
                    <a:prstGeom prst="rect">
                      <a:avLst/>
                    </a:prstGeom>
                  </pic:spPr>
                </pic:pic>
              </a:graphicData>
            </a:graphic>
          </wp:inline>
        </w:drawing>
      </w:r>
    </w:p>
    <w:p w14:paraId="2BD529C0">
      <w:pPr>
        <w:autoSpaceDE w:val="0"/>
        <w:autoSpaceDN w:val="0"/>
        <w:adjustRightInd w:val="0"/>
        <w:jc w:val="center"/>
        <w:rPr>
          <w:rFonts w:hint="default" w:ascii="宋体" w:hAnsi="宋体" w:eastAsia="宋体" w:cs="宋体"/>
          <w:sz w:val="21"/>
          <w:szCs w:val="21"/>
          <w:lang w:val="en-US" w:eastAsia="zh-CN"/>
        </w:rPr>
      </w:pPr>
      <w:r>
        <w:rPr>
          <w:rStyle w:val="32"/>
          <w:color w:val="9F2936" w:themeColor="accent2"/>
          <w:sz w:val="28"/>
          <w:szCs w:val="33"/>
          <w14:textFill>
            <w14:solidFill>
              <w14:schemeClr w14:val="accent2"/>
            </w14:solidFill>
          </w14:textFill>
        </w:rPr>
        <w:drawing>
          <wp:inline distT="0" distB="0" distL="0" distR="0">
            <wp:extent cx="307340" cy="311150"/>
            <wp:effectExtent l="0" t="0" r="10160" b="6350"/>
            <wp:docPr id="1052" name="图片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图片 1052"/>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Style w:val="32"/>
          <w:rFonts w:hint="eastAsia"/>
          <w:color w:val="9F2936" w:themeColor="accent2"/>
          <w:sz w:val="28"/>
          <w:szCs w:val="33"/>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14:textFill>
            <w14:solidFill>
              <w14:schemeClr w14:val="accent2"/>
            </w14:solidFill>
          </w14:textFill>
        </w:rPr>
        <w:t>01  来园</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情况</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Style w:val="32"/>
          <w:color w:val="9F2936" w:themeColor="accent2"/>
          <w:sz w:val="28"/>
          <w:szCs w:val="33"/>
          <w14:textFill>
            <w14:solidFill>
              <w14:schemeClr w14:val="accent2"/>
            </w14:solidFill>
          </w14:textFill>
        </w:rPr>
        <w:drawing>
          <wp:inline distT="0" distB="0" distL="0" distR="0">
            <wp:extent cx="307340" cy="311150"/>
            <wp:effectExtent l="0" t="0" r="10160" b="635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5029BA01">
      <w:pPr>
        <w:keepNext w:val="0"/>
        <w:keepLines w:val="0"/>
        <w:pageBreakBefore w:val="0"/>
        <w:widowControl/>
        <w:numPr>
          <w:ilvl w:val="0"/>
          <w:numId w:val="3"/>
        </w:numPr>
        <w:kinsoku/>
        <w:wordWrap/>
        <w:overflowPunct/>
        <w:topLinePunct w:val="0"/>
        <w:autoSpaceDE/>
        <w:autoSpaceDN/>
        <w:bidi w:val="0"/>
        <w:adjustRightInd/>
        <w:snapToGrid/>
        <w:spacing w:line="360" w:lineRule="exact"/>
        <w:ind w:firstLine="422" w:firstLineChars="200"/>
        <w:textAlignment w:val="auto"/>
        <w:rPr>
          <w:rFonts w:hint="default" w:ascii="宋体" w:hAnsi="宋体" w:eastAsia="宋体" w:cs="宋体"/>
          <w:sz w:val="21"/>
          <w:szCs w:val="21"/>
          <w:lang w:val="en-US"/>
        </w:rPr>
      </w:pPr>
      <w:r>
        <w:rPr>
          <w:rFonts w:hint="eastAsia" w:ascii="宋体" w:hAnsi="宋体" w:eastAsia="宋体" w:cs="宋体"/>
          <w:b/>
          <w:bCs/>
          <w:sz w:val="21"/>
          <w:szCs w:val="21"/>
          <w:lang w:val="zh-CN"/>
        </w:rPr>
        <w:t>来园人数</w:t>
      </w:r>
      <w:r>
        <w:rPr>
          <w:rFonts w:hint="eastAsia" w:ascii="宋体" w:hAnsi="宋体" w:eastAsia="宋体" w:cs="宋体"/>
          <w:sz w:val="21"/>
          <w:szCs w:val="21"/>
          <w:lang w:val="zh-CN"/>
        </w:rPr>
        <w:t>：今天是星期</w:t>
      </w:r>
      <w:r>
        <w:rPr>
          <w:rFonts w:hint="eastAsia" w:ascii="宋体" w:hAnsi="宋体" w:eastAsia="宋体" w:cs="宋体"/>
          <w:sz w:val="21"/>
          <w:szCs w:val="21"/>
          <w:lang w:val="en-US" w:eastAsia="zh-CN"/>
        </w:rPr>
        <w:t>一</w:t>
      </w:r>
      <w:r>
        <w:rPr>
          <w:rFonts w:hint="eastAsia" w:ascii="宋体" w:hAnsi="宋体" w:eastAsia="宋体" w:cs="宋体"/>
          <w:sz w:val="21"/>
          <w:szCs w:val="21"/>
          <w:lang w:val="zh-CN"/>
        </w:rPr>
        <w:t>，</w:t>
      </w:r>
      <w:r>
        <w:rPr>
          <w:rFonts w:hint="eastAsia" w:ascii="宋体" w:hAnsi="宋体" w:eastAsia="宋体" w:cs="宋体"/>
          <w:sz w:val="21"/>
          <w:szCs w:val="21"/>
          <w:lang w:val="en-US" w:eastAsia="zh-CN"/>
        </w:rPr>
        <w:t>阴天</w:t>
      </w:r>
      <w:r>
        <w:rPr>
          <w:rFonts w:hint="eastAsia" w:ascii="宋体" w:hAnsi="宋体" w:eastAsia="宋体" w:cs="宋体"/>
          <w:sz w:val="21"/>
          <w:szCs w:val="21"/>
          <w:lang w:val="zh-CN"/>
        </w:rPr>
        <w:t>。共有</w:t>
      </w:r>
      <w:r>
        <w:rPr>
          <w:rFonts w:hint="eastAsia" w:ascii="宋体" w:hAnsi="宋体" w:eastAsia="宋体" w:cs="宋体"/>
          <w:sz w:val="21"/>
          <w:szCs w:val="21"/>
          <w:lang w:val="en-US" w:eastAsia="zh-CN"/>
        </w:rPr>
        <w:t>20</w:t>
      </w:r>
      <w:r>
        <w:rPr>
          <w:rFonts w:hint="eastAsia" w:ascii="宋体" w:hAnsi="宋体" w:eastAsia="宋体" w:cs="宋体"/>
          <w:sz w:val="21"/>
          <w:szCs w:val="21"/>
          <w:lang w:val="zh-CN"/>
        </w:rPr>
        <w:t>位小朋友来园，</w:t>
      </w:r>
      <w:r>
        <w:rPr>
          <w:rFonts w:hint="eastAsia" w:ascii="宋体" w:hAnsi="宋体" w:eastAsia="宋体" w:cs="宋体"/>
          <w:sz w:val="21"/>
          <w:szCs w:val="21"/>
          <w:lang w:val="en-US" w:eastAsia="zh-CN"/>
        </w:rPr>
        <w:t>5位小朋友请假。最近班级里感冒咳嗽的孩子比较多，请大家多关注孩子身体状况变化，及时和老师反应。</w:t>
      </w:r>
    </w:p>
    <w:p w14:paraId="0A34944F">
      <w:pPr>
        <w:keepNext w:val="0"/>
        <w:keepLines w:val="0"/>
        <w:pageBreakBefore w:val="0"/>
        <w:widowControl/>
        <w:numPr>
          <w:ilvl w:val="0"/>
          <w:numId w:val="0"/>
        </w:numPr>
        <w:kinsoku/>
        <w:wordWrap/>
        <w:overflowPunct/>
        <w:topLinePunct w:val="0"/>
        <w:autoSpaceDE/>
        <w:autoSpaceDN/>
        <w:bidi w:val="0"/>
        <w:adjustRightInd/>
        <w:snapToGrid/>
        <w:spacing w:line="360" w:lineRule="exact"/>
        <w:ind w:firstLine="422" w:firstLineChars="200"/>
        <w:textAlignment w:val="auto"/>
        <w:rPr>
          <w:rFonts w:hint="default" w:ascii="宋体" w:hAnsi="宋体" w:eastAsia="宋体" w:cs="宋体"/>
          <w:b w:val="0"/>
          <w:bCs w:val="0"/>
          <w:sz w:val="21"/>
          <w:szCs w:val="21"/>
          <w:lang w:val="en-US" w:eastAsia="zh-CN"/>
        </w:rPr>
      </w:pPr>
      <w:r>
        <w:rPr>
          <w:rFonts w:hint="eastAsia" w:ascii="宋体" w:hAnsi="宋体" w:eastAsia="宋体" w:cs="宋体"/>
          <w:b/>
          <w:bCs/>
          <w:sz w:val="21"/>
          <w:szCs w:val="21"/>
          <w:lang w:val="en-US" w:eastAsia="zh-CN"/>
        </w:rPr>
        <w:t>2.来园情绪：</w:t>
      </w:r>
      <w:r>
        <w:rPr>
          <w:rFonts w:hint="eastAsia" w:ascii="宋体" w:hAnsi="宋体" w:eastAsia="宋体" w:cs="宋体"/>
          <w:b w:val="0"/>
          <w:bCs w:val="0"/>
          <w:sz w:val="21"/>
          <w:szCs w:val="21"/>
          <w:lang w:val="en-US" w:eastAsia="zh-CN"/>
        </w:rPr>
        <w:t>来园的小朋友们能热情地和四位老师打招呼，继续保持哦。</w:t>
      </w:r>
    </w:p>
    <w:p w14:paraId="27B68465">
      <w:pPr>
        <w:keepNext w:val="0"/>
        <w:keepLines w:val="0"/>
        <w:pageBreakBefore w:val="0"/>
        <w:widowControl/>
        <w:numPr>
          <w:ilvl w:val="0"/>
          <w:numId w:val="0"/>
        </w:numPr>
        <w:kinsoku/>
        <w:wordWrap/>
        <w:overflowPunct/>
        <w:topLinePunct w:val="0"/>
        <w:autoSpaceDE/>
        <w:autoSpaceDN/>
        <w:bidi w:val="0"/>
        <w:adjustRightInd/>
        <w:snapToGrid/>
        <w:spacing w:line="360" w:lineRule="exact"/>
        <w:ind w:firstLine="420" w:firstLineChars="200"/>
        <w:textAlignment w:val="auto"/>
        <w:rPr>
          <w:rFonts w:hint="default" w:ascii="宋体" w:hAnsi="宋体" w:eastAsia="宋体" w:cs="宋体"/>
          <w:b w:val="0"/>
          <w:bCs w:val="0"/>
          <w:sz w:val="21"/>
          <w:szCs w:val="21"/>
          <w:lang w:val="en-US" w:eastAsia="zh-CN"/>
        </w:rPr>
      </w:pPr>
      <w:r>
        <w:rPr>
          <w:rFonts w:hint="eastAsia" w:ascii="宋体" w:hAnsi="宋体" w:eastAsia="宋体" w:cs="宋体"/>
          <w:sz w:val="21"/>
          <w:szCs w:val="21"/>
          <w:lang w:val="en-US" w:eastAsia="zh-CN"/>
        </w:rPr>
        <w:t>3.</w:t>
      </w:r>
      <w:r>
        <w:rPr>
          <w:rFonts w:hint="eastAsia" w:ascii="宋体" w:hAnsi="宋体" w:eastAsia="宋体" w:cs="宋体"/>
          <w:b/>
          <w:bCs/>
          <w:sz w:val="21"/>
          <w:szCs w:val="21"/>
          <w:lang w:val="en-US" w:eastAsia="zh-CN"/>
        </w:rPr>
        <w:t>来园情况：</w:t>
      </w:r>
      <w:r>
        <w:rPr>
          <w:rFonts w:hint="eastAsia" w:ascii="宋体" w:hAnsi="宋体" w:eastAsia="宋体" w:cs="宋体"/>
          <w:b w:val="0"/>
          <w:bCs w:val="0"/>
          <w:sz w:val="21"/>
          <w:szCs w:val="21"/>
          <w:lang w:val="en-US" w:eastAsia="zh-CN"/>
        </w:rPr>
        <w:t>大部分幼儿都能准时来园，继续保持。</w:t>
      </w:r>
    </w:p>
    <w:p w14:paraId="5BDB6EBA">
      <w:pPr>
        <w:ind w:firstLine="700" w:firstLineChars="250"/>
        <w:jc w:val="center"/>
        <w:rPr>
          <w:rFonts w:hint="default" w:ascii="宋体" w:hAnsi="宋体" w:cs="宋体" w:eastAsiaTheme="minorEastAsia"/>
          <w:sz w:val="21"/>
          <w:szCs w:val="21"/>
          <w:lang w:val="en-US" w:eastAsia="zh-CN"/>
        </w:rPr>
      </w:pPr>
      <w:r>
        <w:rPr>
          <w:rFonts w:hint="eastAsia"/>
          <w:b/>
          <w:bCs/>
          <w:color w:val="784005" w:themeColor="accent1" w:themeShade="80"/>
          <w:sz w:val="28"/>
          <w:szCs w:val="28"/>
          <w:lang w:val="en-US" w:eastAsia="zh-CN"/>
        </w:rPr>
        <w:t>重点</w:t>
      </w:r>
      <w:r>
        <w:rPr>
          <w:rFonts w:hint="eastAsia"/>
          <w:b/>
          <w:bCs/>
          <w:color w:val="784005" w:themeColor="accent1" w:themeShade="80"/>
          <w:sz w:val="28"/>
          <w:szCs w:val="28"/>
          <w:lang w:eastAsia="zh-Hans"/>
        </w:rPr>
        <w:t>观察</w:t>
      </w:r>
      <w:r>
        <w:rPr>
          <w:rFonts w:hint="eastAsia"/>
          <w:b/>
          <w:bCs/>
          <w:color w:val="784005" w:themeColor="accent1" w:themeShade="80"/>
          <w:sz w:val="28"/>
          <w:szCs w:val="28"/>
          <w:lang w:val="en-US" w:eastAsia="zh-CN"/>
        </w:rPr>
        <w:t>记录</w:t>
      </w:r>
    </w:p>
    <w:tbl>
      <w:tblPr>
        <w:tblStyle w:val="3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7"/>
        <w:gridCol w:w="1316"/>
        <w:gridCol w:w="2947"/>
        <w:gridCol w:w="749"/>
        <w:gridCol w:w="1462"/>
        <w:gridCol w:w="3085"/>
      </w:tblGrid>
      <w:tr w14:paraId="46846F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0" w:hRule="atLeast"/>
          <w:jc w:val="center"/>
        </w:trPr>
        <w:tc>
          <w:tcPr>
            <w:tcW w:w="777" w:type="dxa"/>
            <w:vAlign w:val="center"/>
          </w:tcPr>
          <w:p w14:paraId="1CE3A740">
            <w:pPr>
              <w:jc w:val="center"/>
              <w:rPr>
                <w:rFonts w:ascii="宋体" w:hAnsi="宋体" w:eastAsia="宋体" w:cs="宋体"/>
                <w:b/>
                <w:bCs/>
                <w:lang w:eastAsia="zh-Hans"/>
              </w:rPr>
            </w:pPr>
            <w:r>
              <w:rPr>
                <w:rFonts w:hint="eastAsia" w:ascii="宋体" w:hAnsi="宋体" w:eastAsia="宋体" w:cs="宋体"/>
                <w:b/>
                <w:bCs/>
                <w:lang w:eastAsia="zh-Hans"/>
              </w:rPr>
              <w:t>序号</w:t>
            </w:r>
          </w:p>
        </w:tc>
        <w:tc>
          <w:tcPr>
            <w:tcW w:w="1316" w:type="dxa"/>
            <w:vAlign w:val="center"/>
          </w:tcPr>
          <w:p w14:paraId="348D1D71">
            <w:pPr>
              <w:jc w:val="center"/>
              <w:rPr>
                <w:rFonts w:ascii="宋体" w:hAnsi="宋体" w:eastAsia="宋体" w:cs="宋体"/>
                <w:b/>
                <w:bCs/>
                <w:lang w:eastAsia="zh-Hans"/>
              </w:rPr>
            </w:pPr>
            <w:r>
              <w:rPr>
                <w:rFonts w:hint="eastAsia" w:ascii="宋体" w:hAnsi="宋体" w:eastAsia="宋体" w:cs="宋体"/>
                <w:b/>
                <w:bCs/>
                <w:lang w:eastAsia="zh-Hans"/>
              </w:rPr>
              <w:t>姓名</w:t>
            </w:r>
          </w:p>
        </w:tc>
        <w:tc>
          <w:tcPr>
            <w:tcW w:w="2947" w:type="dxa"/>
            <w:vAlign w:val="center"/>
          </w:tcPr>
          <w:p w14:paraId="1B79B7DB">
            <w:pPr>
              <w:ind w:left="723" w:hanging="723" w:hangingChars="300"/>
              <w:jc w:val="center"/>
              <w:rPr>
                <w:rFonts w:ascii="宋体" w:hAnsi="宋体" w:eastAsia="宋体" w:cs="宋体"/>
                <w:b/>
                <w:bCs/>
                <w:lang w:eastAsia="zh-Hans"/>
              </w:rPr>
            </w:pPr>
            <w:r>
              <w:rPr>
                <w:rFonts w:hint="eastAsia" w:ascii="宋体" w:hAnsi="宋体" w:eastAsia="宋体" w:cs="宋体"/>
                <w:b/>
                <w:bCs/>
                <w:lang w:val="en-US" w:eastAsia="zh-CN"/>
              </w:rPr>
              <w:t>主动做游戏计划</w:t>
            </w:r>
            <w:r>
              <w:rPr>
                <w:rFonts w:hint="eastAsia" w:ascii="宋体" w:hAnsi="宋体" w:eastAsia="宋体" w:cs="宋体"/>
                <w:b/>
                <w:bCs/>
                <w:lang w:eastAsia="zh-Hans"/>
              </w:rPr>
              <w:t>（⭐</w:t>
            </w:r>
            <w:r>
              <w:rPr>
                <w:rFonts w:hint="eastAsia" w:ascii="宋体" w:hAnsi="宋体" w:eastAsia="宋体" w:cs="宋体"/>
                <w:b/>
                <w:bCs/>
                <w:lang w:val="en-US" w:eastAsia="zh-CN"/>
              </w:rPr>
              <w:t>主动签到</w:t>
            </w:r>
            <w:r>
              <w:rPr>
                <w:rFonts w:hint="eastAsia" w:ascii="宋体" w:hAnsi="宋体" w:eastAsia="宋体" w:cs="宋体"/>
                <w:b/>
                <w:bCs/>
                <w:shd w:val="clear" w:color="auto" w:fill="FFFFFF"/>
              </w:rPr>
              <w:t>△</w:t>
            </w:r>
            <w:r>
              <w:rPr>
                <w:rFonts w:hint="eastAsia" w:ascii="宋体" w:hAnsi="宋体" w:eastAsia="宋体" w:cs="宋体"/>
                <w:b/>
                <w:bCs/>
                <w:lang w:val="en-US" w:eastAsia="zh-CN"/>
              </w:rPr>
              <w:t>需要提醒</w:t>
            </w:r>
            <w:r>
              <w:rPr>
                <w:rFonts w:hint="eastAsia" w:ascii="宋体" w:hAnsi="宋体" w:eastAsia="宋体" w:cs="宋体"/>
                <w:b/>
                <w:bCs/>
                <w:lang w:eastAsia="zh-Hans"/>
              </w:rPr>
              <w:t>）</w:t>
            </w:r>
          </w:p>
        </w:tc>
        <w:tc>
          <w:tcPr>
            <w:tcW w:w="749" w:type="dxa"/>
            <w:vAlign w:val="center"/>
          </w:tcPr>
          <w:p w14:paraId="5231910A">
            <w:pPr>
              <w:ind w:left="723" w:hanging="723" w:hangingChars="300"/>
              <w:jc w:val="center"/>
              <w:rPr>
                <w:rFonts w:ascii="宋体" w:hAnsi="宋体" w:eastAsia="宋体" w:cs="宋体"/>
                <w:b/>
                <w:bCs/>
                <w:lang w:eastAsia="zh-Hans"/>
              </w:rPr>
            </w:pPr>
            <w:r>
              <w:rPr>
                <w:rFonts w:hint="eastAsia" w:ascii="宋体" w:hAnsi="宋体" w:eastAsia="宋体" w:cs="宋体"/>
                <w:b/>
                <w:bCs/>
                <w:lang w:eastAsia="zh-Hans"/>
              </w:rPr>
              <w:t>序号</w:t>
            </w:r>
          </w:p>
        </w:tc>
        <w:tc>
          <w:tcPr>
            <w:tcW w:w="1462" w:type="dxa"/>
            <w:vAlign w:val="center"/>
          </w:tcPr>
          <w:p w14:paraId="4858DC83">
            <w:pPr>
              <w:jc w:val="center"/>
              <w:rPr>
                <w:rFonts w:ascii="宋体" w:hAnsi="宋体" w:eastAsia="宋体" w:cs="宋体"/>
                <w:b/>
                <w:bCs/>
                <w:lang w:eastAsia="zh-Hans"/>
              </w:rPr>
            </w:pPr>
            <w:r>
              <w:rPr>
                <w:rFonts w:hint="eastAsia" w:ascii="宋体" w:hAnsi="宋体" w:eastAsia="宋体" w:cs="宋体"/>
                <w:b/>
                <w:bCs/>
                <w:lang w:eastAsia="zh-Hans"/>
              </w:rPr>
              <w:t>姓名</w:t>
            </w:r>
          </w:p>
        </w:tc>
        <w:tc>
          <w:tcPr>
            <w:tcW w:w="3085" w:type="dxa"/>
            <w:vAlign w:val="center"/>
          </w:tcPr>
          <w:p w14:paraId="33530650">
            <w:pPr>
              <w:jc w:val="center"/>
              <w:rPr>
                <w:rFonts w:ascii="宋体" w:hAnsi="宋体" w:eastAsia="宋体" w:cs="宋体"/>
                <w:b/>
                <w:bCs/>
                <w:lang w:eastAsia="zh-Hans"/>
              </w:rPr>
            </w:pPr>
            <w:r>
              <w:rPr>
                <w:rFonts w:hint="eastAsia" w:ascii="宋体" w:hAnsi="宋体" w:eastAsia="宋体" w:cs="宋体"/>
                <w:b/>
                <w:bCs/>
                <w:lang w:val="en-US" w:eastAsia="zh-CN"/>
              </w:rPr>
              <w:t>主动做游戏计划</w:t>
            </w:r>
            <w:r>
              <w:rPr>
                <w:rFonts w:hint="eastAsia" w:ascii="宋体" w:hAnsi="宋体" w:eastAsia="宋体" w:cs="宋体"/>
                <w:b/>
                <w:bCs/>
                <w:lang w:eastAsia="zh-Hans"/>
              </w:rPr>
              <w:t>（⭐</w:t>
            </w:r>
            <w:r>
              <w:rPr>
                <w:rFonts w:hint="eastAsia" w:ascii="宋体" w:hAnsi="宋体" w:eastAsia="宋体" w:cs="宋体"/>
                <w:b/>
                <w:bCs/>
                <w:lang w:val="en-US" w:eastAsia="zh-CN"/>
              </w:rPr>
              <w:t>主动签到</w:t>
            </w:r>
            <w:r>
              <w:rPr>
                <w:rFonts w:hint="eastAsia" w:ascii="宋体" w:hAnsi="宋体" w:eastAsia="宋体" w:cs="宋体"/>
                <w:b/>
                <w:bCs/>
                <w:shd w:val="clear" w:color="auto" w:fill="FFFFFF"/>
              </w:rPr>
              <w:t>△</w:t>
            </w:r>
            <w:r>
              <w:rPr>
                <w:rFonts w:hint="eastAsia" w:ascii="宋体" w:hAnsi="宋体" w:eastAsia="宋体" w:cs="宋体"/>
                <w:b/>
                <w:bCs/>
                <w:lang w:val="en-US" w:eastAsia="zh-CN"/>
              </w:rPr>
              <w:t>需要提醒</w:t>
            </w:r>
            <w:r>
              <w:rPr>
                <w:rFonts w:hint="eastAsia" w:ascii="宋体" w:hAnsi="宋体" w:eastAsia="宋体" w:cs="宋体"/>
                <w:b/>
                <w:bCs/>
                <w:lang w:eastAsia="zh-Hans"/>
              </w:rPr>
              <w:t>）</w:t>
            </w:r>
          </w:p>
        </w:tc>
      </w:tr>
      <w:tr w14:paraId="7C527D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7" w:type="dxa"/>
            <w:vAlign w:val="center"/>
          </w:tcPr>
          <w:p w14:paraId="6DC2209D">
            <w:pPr>
              <w:jc w:val="center"/>
              <w:textAlignment w:val="center"/>
              <w:rPr>
                <w:rFonts w:ascii="宋体" w:hAnsi="宋体" w:eastAsia="宋体" w:cs="宋体"/>
                <w:b/>
                <w:bCs/>
                <w:lang w:bidi="ar"/>
              </w:rPr>
            </w:pPr>
            <w:r>
              <w:rPr>
                <w:rFonts w:ascii="宋体" w:hAnsi="宋体" w:eastAsia="宋体" w:cs="宋体"/>
                <w:b/>
                <w:bCs/>
                <w:lang w:bidi="ar"/>
              </w:rPr>
              <w:t>1</w:t>
            </w:r>
          </w:p>
        </w:tc>
        <w:tc>
          <w:tcPr>
            <w:tcW w:w="1316" w:type="dxa"/>
            <w:vAlign w:val="center"/>
          </w:tcPr>
          <w:p w14:paraId="2FCC98F4">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张梓祎</w:t>
            </w:r>
          </w:p>
        </w:tc>
        <w:tc>
          <w:tcPr>
            <w:tcW w:w="2947" w:type="dxa"/>
            <w:vAlign w:val="center"/>
          </w:tcPr>
          <w:p w14:paraId="232A2CFA">
            <w:pPr>
              <w:jc w:val="center"/>
              <w:rPr>
                <w:rFonts w:hint="default" w:ascii="宋体" w:hAnsi="宋体" w:eastAsia="宋体" w:cs="宋体"/>
                <w:b/>
                <w:bCs/>
                <w:sz w:val="24"/>
                <w:szCs w:val="24"/>
                <w:lang w:val="en-US" w:eastAsia="zh-CN"/>
              </w:rPr>
            </w:pPr>
            <w:r>
              <w:rPr>
                <w:rFonts w:hint="eastAsia" w:ascii="宋体" w:hAnsi="宋体" w:eastAsia="宋体" w:cs="宋体"/>
                <w:b/>
                <w:bCs/>
                <w:sz w:val="24"/>
                <w:szCs w:val="24"/>
                <w:shd w:val="clear" w:color="auto" w:fill="FFFFFF"/>
              </w:rPr>
              <w:t>△</w:t>
            </w:r>
          </w:p>
        </w:tc>
        <w:tc>
          <w:tcPr>
            <w:tcW w:w="749" w:type="dxa"/>
            <w:vAlign w:val="center"/>
          </w:tcPr>
          <w:p w14:paraId="24B64B9B">
            <w:pPr>
              <w:jc w:val="center"/>
              <w:textAlignment w:val="center"/>
              <w:rPr>
                <w:rFonts w:hint="default" w:ascii="宋体" w:hAnsi="宋体" w:eastAsia="宋体" w:cs="宋体"/>
                <w:b/>
                <w:bCs/>
                <w:sz w:val="24"/>
                <w:szCs w:val="24"/>
                <w:lang w:val="en-US" w:eastAsia="zh-CN" w:bidi="ar"/>
              </w:rPr>
            </w:pPr>
            <w:r>
              <w:rPr>
                <w:rFonts w:hint="eastAsia" w:ascii="宋体" w:hAnsi="宋体" w:eastAsia="宋体" w:cs="宋体"/>
                <w:b/>
                <w:bCs/>
                <w:sz w:val="24"/>
                <w:szCs w:val="24"/>
                <w:lang w:val="en-US" w:eastAsia="zh-CN" w:bidi="ar"/>
              </w:rPr>
              <w:t>14</w:t>
            </w:r>
          </w:p>
        </w:tc>
        <w:tc>
          <w:tcPr>
            <w:tcW w:w="1462" w:type="dxa"/>
            <w:vAlign w:val="center"/>
          </w:tcPr>
          <w:p w14:paraId="6BC93295">
            <w:pPr>
              <w:keepNext w:val="0"/>
              <w:keepLines w:val="0"/>
              <w:widowControl/>
              <w:suppressLineNumbers w:val="0"/>
              <w:jc w:val="center"/>
              <w:textAlignment w:val="bottom"/>
              <w:rPr>
                <w:rFonts w:hint="eastAsia" w:ascii="宋体" w:hAnsi="宋体" w:eastAsia="宋体" w:cs="宋体"/>
                <w:b/>
                <w:bCs/>
                <w:kern w:val="2"/>
                <w:sz w:val="24"/>
                <w:szCs w:val="24"/>
                <w:lang w:val="en-US" w:eastAsia="zh-Hans" w:bidi="ar-SA"/>
              </w:rPr>
            </w:pPr>
            <w:r>
              <w:rPr>
                <w:rFonts w:hint="eastAsia" w:ascii="宋体" w:hAnsi="宋体" w:eastAsia="宋体" w:cs="宋体"/>
                <w:b/>
                <w:bCs/>
                <w:sz w:val="24"/>
                <w:szCs w:val="24"/>
                <w:u w:val="none"/>
                <w:lang w:val="en-US" w:eastAsia="zh-Hans"/>
              </w:rPr>
              <w:t>徐燃</w:t>
            </w:r>
          </w:p>
        </w:tc>
        <w:tc>
          <w:tcPr>
            <w:tcW w:w="3085" w:type="dxa"/>
            <w:vAlign w:val="center"/>
          </w:tcPr>
          <w:p w14:paraId="33458486">
            <w:pPr>
              <w:jc w:val="center"/>
              <w:rPr>
                <w:rFonts w:hint="eastAsia" w:ascii="宋体" w:hAnsi="宋体" w:eastAsia="宋体" w:cs="宋体"/>
                <w:b/>
                <w:bCs/>
                <w:sz w:val="24"/>
                <w:szCs w:val="24"/>
                <w:lang w:val="en-US" w:eastAsia="zh-Hans" w:bidi="ar-SA"/>
              </w:rPr>
            </w:pPr>
            <w:r>
              <w:rPr>
                <w:rFonts w:hint="eastAsia" w:ascii="宋体" w:hAnsi="宋体" w:eastAsia="宋体" w:cs="宋体"/>
                <w:b/>
                <w:bCs/>
                <w:sz w:val="24"/>
                <w:szCs w:val="24"/>
                <w:lang w:eastAsia="zh-Hans"/>
              </w:rPr>
              <w:t>⭐</w:t>
            </w:r>
          </w:p>
        </w:tc>
      </w:tr>
      <w:tr w14:paraId="3F134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7" w:type="dxa"/>
            <w:vAlign w:val="center"/>
          </w:tcPr>
          <w:p w14:paraId="5E4270A1">
            <w:pPr>
              <w:jc w:val="center"/>
              <w:textAlignment w:val="center"/>
              <w:rPr>
                <w:rFonts w:ascii="宋体" w:hAnsi="宋体" w:eastAsia="宋体" w:cs="宋体"/>
                <w:b/>
                <w:bCs/>
                <w:lang w:bidi="ar"/>
              </w:rPr>
            </w:pPr>
            <w:r>
              <w:rPr>
                <w:rFonts w:ascii="宋体" w:hAnsi="宋体" w:eastAsia="宋体" w:cs="宋体"/>
                <w:b/>
                <w:bCs/>
                <w:lang w:bidi="ar"/>
              </w:rPr>
              <w:t>2</w:t>
            </w:r>
          </w:p>
        </w:tc>
        <w:tc>
          <w:tcPr>
            <w:tcW w:w="1316" w:type="dxa"/>
            <w:vAlign w:val="center"/>
          </w:tcPr>
          <w:p w14:paraId="2D2EBFCC">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丁秋铭</w:t>
            </w:r>
          </w:p>
        </w:tc>
        <w:tc>
          <w:tcPr>
            <w:tcW w:w="2947" w:type="dxa"/>
            <w:vAlign w:val="center"/>
          </w:tcPr>
          <w:p w14:paraId="540848DE">
            <w:pPr>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eastAsia="zh-Hans"/>
              </w:rPr>
              <w:t>⭐</w:t>
            </w:r>
          </w:p>
        </w:tc>
        <w:tc>
          <w:tcPr>
            <w:tcW w:w="749" w:type="dxa"/>
            <w:vAlign w:val="center"/>
          </w:tcPr>
          <w:p w14:paraId="45EA0A4C">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15</w:t>
            </w:r>
          </w:p>
        </w:tc>
        <w:tc>
          <w:tcPr>
            <w:tcW w:w="1462" w:type="dxa"/>
            <w:vAlign w:val="center"/>
          </w:tcPr>
          <w:p w14:paraId="4B02D7A8">
            <w:pPr>
              <w:keepNext w:val="0"/>
              <w:keepLines w:val="0"/>
              <w:widowControl/>
              <w:suppressLineNumbers w:val="0"/>
              <w:jc w:val="center"/>
              <w:textAlignment w:val="bottom"/>
              <w:rPr>
                <w:rFonts w:hint="eastAsia" w:ascii="宋体" w:hAnsi="宋体" w:eastAsia="宋体" w:cs="宋体"/>
                <w:b/>
                <w:bCs/>
                <w:kern w:val="2"/>
                <w:sz w:val="24"/>
                <w:szCs w:val="24"/>
                <w:lang w:val="en-US" w:eastAsia="zh-Hans" w:bidi="ar-SA"/>
              </w:rPr>
            </w:pPr>
            <w:r>
              <w:rPr>
                <w:rFonts w:hint="eastAsia" w:ascii="宋体" w:hAnsi="宋体" w:eastAsia="宋体" w:cs="宋体"/>
                <w:b/>
                <w:bCs/>
                <w:sz w:val="24"/>
                <w:szCs w:val="24"/>
                <w:u w:val="none"/>
                <w:lang w:val="en-US" w:eastAsia="zh-Hans"/>
              </w:rPr>
              <w:t>郭静悠</w:t>
            </w:r>
          </w:p>
        </w:tc>
        <w:tc>
          <w:tcPr>
            <w:tcW w:w="3085" w:type="dxa"/>
            <w:vAlign w:val="center"/>
          </w:tcPr>
          <w:p w14:paraId="5570C4D3">
            <w:pPr>
              <w:jc w:val="center"/>
              <w:rPr>
                <w:rFonts w:hint="eastAsia" w:ascii="宋体" w:hAnsi="宋体" w:eastAsia="宋体" w:cs="宋体"/>
                <w:b/>
                <w:bCs/>
                <w:sz w:val="24"/>
                <w:szCs w:val="24"/>
                <w:lang w:val="en-US" w:eastAsia="zh-CN" w:bidi="ar-SA"/>
              </w:rPr>
            </w:pPr>
            <w:r>
              <w:rPr>
                <w:rFonts w:hint="eastAsia" w:ascii="宋体" w:hAnsi="宋体" w:eastAsia="宋体" w:cs="宋体"/>
                <w:b/>
                <w:bCs/>
                <w:sz w:val="24"/>
                <w:szCs w:val="24"/>
                <w:shd w:val="clear" w:color="auto" w:fill="FFFFFF"/>
                <w:lang w:val="en-US" w:eastAsia="zh-CN"/>
              </w:rPr>
              <w:t>病假</w:t>
            </w:r>
          </w:p>
        </w:tc>
      </w:tr>
      <w:tr w14:paraId="0E6A18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7" w:type="dxa"/>
            <w:vAlign w:val="center"/>
          </w:tcPr>
          <w:p w14:paraId="1E505278">
            <w:pPr>
              <w:jc w:val="center"/>
              <w:textAlignment w:val="center"/>
              <w:rPr>
                <w:rFonts w:ascii="宋体" w:hAnsi="宋体" w:eastAsia="宋体" w:cs="宋体"/>
                <w:b/>
                <w:bCs/>
                <w:lang w:bidi="ar"/>
              </w:rPr>
            </w:pPr>
            <w:r>
              <w:rPr>
                <w:rFonts w:ascii="宋体" w:hAnsi="宋体" w:eastAsia="宋体" w:cs="宋体"/>
                <w:b/>
                <w:bCs/>
                <w:lang w:bidi="ar"/>
              </w:rPr>
              <w:t>3</w:t>
            </w:r>
          </w:p>
        </w:tc>
        <w:tc>
          <w:tcPr>
            <w:tcW w:w="1316" w:type="dxa"/>
            <w:vAlign w:val="center"/>
          </w:tcPr>
          <w:p w14:paraId="4695D8A9">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吴燚</w:t>
            </w:r>
          </w:p>
        </w:tc>
        <w:tc>
          <w:tcPr>
            <w:tcW w:w="2947" w:type="dxa"/>
            <w:vAlign w:val="center"/>
          </w:tcPr>
          <w:p w14:paraId="1A246AD5">
            <w:pPr>
              <w:jc w:val="center"/>
              <w:rPr>
                <w:rFonts w:hint="eastAsia" w:ascii="宋体" w:hAnsi="宋体" w:eastAsia="宋体" w:cs="宋体"/>
                <w:b/>
                <w:bCs/>
                <w:sz w:val="24"/>
                <w:szCs w:val="24"/>
                <w:lang w:eastAsia="zh-CN"/>
              </w:rPr>
            </w:pPr>
            <w:r>
              <w:rPr>
                <w:rFonts w:hint="eastAsia" w:ascii="宋体" w:hAnsi="宋体" w:eastAsia="宋体" w:cs="宋体"/>
                <w:b/>
                <w:bCs/>
                <w:sz w:val="24"/>
                <w:szCs w:val="24"/>
                <w:lang w:eastAsia="zh-Hans"/>
              </w:rPr>
              <w:t>⭐</w:t>
            </w:r>
          </w:p>
        </w:tc>
        <w:tc>
          <w:tcPr>
            <w:tcW w:w="749" w:type="dxa"/>
            <w:vAlign w:val="center"/>
          </w:tcPr>
          <w:p w14:paraId="444CFE47">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16</w:t>
            </w:r>
          </w:p>
        </w:tc>
        <w:tc>
          <w:tcPr>
            <w:tcW w:w="1462" w:type="dxa"/>
            <w:vAlign w:val="center"/>
          </w:tcPr>
          <w:p w14:paraId="38746271">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夏一心</w:t>
            </w:r>
          </w:p>
        </w:tc>
        <w:tc>
          <w:tcPr>
            <w:tcW w:w="3085" w:type="dxa"/>
            <w:vAlign w:val="center"/>
          </w:tcPr>
          <w:p w14:paraId="35B5E0B0">
            <w:pPr>
              <w:jc w:val="center"/>
              <w:rPr>
                <w:rFonts w:hint="default" w:ascii="宋体" w:hAnsi="宋体" w:eastAsia="宋体" w:cs="宋体"/>
                <w:b/>
                <w:bCs/>
                <w:color w:val="784005" w:themeColor="accent1" w:themeShade="80"/>
                <w:sz w:val="24"/>
                <w:szCs w:val="24"/>
                <w:lang w:val="en-US" w:eastAsia="zh-CN"/>
              </w:rPr>
            </w:pPr>
            <w:r>
              <w:rPr>
                <w:rFonts w:hint="eastAsia" w:ascii="宋体" w:hAnsi="宋体" w:eastAsia="宋体" w:cs="宋体"/>
                <w:b/>
                <w:bCs/>
                <w:sz w:val="24"/>
                <w:szCs w:val="24"/>
                <w:lang w:eastAsia="zh-Hans"/>
              </w:rPr>
              <w:t>⭐</w:t>
            </w:r>
          </w:p>
        </w:tc>
      </w:tr>
      <w:tr w14:paraId="5B90CC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 w:hRule="exact"/>
          <w:jc w:val="center"/>
        </w:trPr>
        <w:tc>
          <w:tcPr>
            <w:tcW w:w="777" w:type="dxa"/>
            <w:vAlign w:val="center"/>
          </w:tcPr>
          <w:p w14:paraId="235AD4E8">
            <w:pPr>
              <w:jc w:val="center"/>
              <w:textAlignment w:val="center"/>
              <w:rPr>
                <w:rFonts w:ascii="宋体" w:hAnsi="宋体" w:eastAsia="宋体" w:cs="宋体"/>
                <w:b/>
                <w:bCs/>
                <w:lang w:bidi="ar"/>
              </w:rPr>
            </w:pPr>
            <w:r>
              <w:rPr>
                <w:rFonts w:ascii="宋体" w:hAnsi="宋体" w:eastAsia="宋体" w:cs="宋体"/>
                <w:b/>
                <w:bCs/>
                <w:lang w:bidi="ar"/>
              </w:rPr>
              <w:t>4</w:t>
            </w:r>
          </w:p>
        </w:tc>
        <w:tc>
          <w:tcPr>
            <w:tcW w:w="1316" w:type="dxa"/>
            <w:vAlign w:val="center"/>
          </w:tcPr>
          <w:p w14:paraId="02C828B9">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梁佳硕</w:t>
            </w:r>
          </w:p>
        </w:tc>
        <w:tc>
          <w:tcPr>
            <w:tcW w:w="2947" w:type="dxa"/>
            <w:vAlign w:val="center"/>
          </w:tcPr>
          <w:p w14:paraId="7A1911EB">
            <w:pPr>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shd w:val="clear" w:color="auto" w:fill="FFFFFF"/>
              </w:rPr>
              <w:t>△</w:t>
            </w:r>
          </w:p>
        </w:tc>
        <w:tc>
          <w:tcPr>
            <w:tcW w:w="749" w:type="dxa"/>
            <w:vAlign w:val="center"/>
          </w:tcPr>
          <w:p w14:paraId="4A41C969">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17</w:t>
            </w:r>
          </w:p>
        </w:tc>
        <w:tc>
          <w:tcPr>
            <w:tcW w:w="1462" w:type="dxa"/>
            <w:vAlign w:val="center"/>
          </w:tcPr>
          <w:p w14:paraId="1DA006F4">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殷颂惜</w:t>
            </w:r>
          </w:p>
        </w:tc>
        <w:tc>
          <w:tcPr>
            <w:tcW w:w="3085" w:type="dxa"/>
            <w:vAlign w:val="center"/>
          </w:tcPr>
          <w:p w14:paraId="7D26709D">
            <w:pPr>
              <w:jc w:val="center"/>
              <w:rPr>
                <w:rFonts w:hint="eastAsia" w:ascii="宋体" w:hAnsi="宋体" w:eastAsia="宋体" w:cs="宋体"/>
                <w:b/>
                <w:bCs/>
                <w:color w:val="784005" w:themeColor="accent1" w:themeShade="80"/>
                <w:sz w:val="24"/>
                <w:szCs w:val="24"/>
                <w:lang w:eastAsia="zh-Hans"/>
              </w:rPr>
            </w:pPr>
            <w:r>
              <w:rPr>
                <w:rFonts w:hint="eastAsia" w:ascii="宋体" w:hAnsi="宋体" w:eastAsia="宋体" w:cs="宋体"/>
                <w:b/>
                <w:bCs/>
                <w:sz w:val="24"/>
                <w:szCs w:val="24"/>
                <w:lang w:eastAsia="zh-Hans"/>
              </w:rPr>
              <w:t>⭐</w:t>
            </w:r>
          </w:p>
        </w:tc>
      </w:tr>
      <w:tr w14:paraId="10D00C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77" w:type="dxa"/>
            <w:vAlign w:val="center"/>
          </w:tcPr>
          <w:p w14:paraId="3E3DB305">
            <w:pPr>
              <w:jc w:val="center"/>
              <w:textAlignment w:val="center"/>
              <w:rPr>
                <w:rFonts w:ascii="宋体" w:hAnsi="宋体" w:eastAsia="宋体" w:cs="宋体"/>
                <w:b/>
                <w:bCs/>
                <w:lang w:bidi="ar"/>
              </w:rPr>
            </w:pPr>
            <w:r>
              <w:rPr>
                <w:rFonts w:ascii="宋体" w:hAnsi="宋体" w:eastAsia="宋体" w:cs="宋体"/>
                <w:b/>
                <w:bCs/>
                <w:lang w:bidi="ar"/>
              </w:rPr>
              <w:t>5</w:t>
            </w:r>
          </w:p>
        </w:tc>
        <w:tc>
          <w:tcPr>
            <w:tcW w:w="1316" w:type="dxa"/>
            <w:vAlign w:val="center"/>
          </w:tcPr>
          <w:p w14:paraId="184FF340">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金文哲</w:t>
            </w:r>
          </w:p>
        </w:tc>
        <w:tc>
          <w:tcPr>
            <w:tcW w:w="2947" w:type="dxa"/>
            <w:vAlign w:val="center"/>
          </w:tcPr>
          <w:p w14:paraId="7D745DCF">
            <w:pPr>
              <w:jc w:val="center"/>
              <w:rPr>
                <w:rFonts w:hint="eastAsia" w:ascii="宋体" w:hAnsi="宋体" w:eastAsia="宋体" w:cs="宋体"/>
                <w:b/>
                <w:bCs/>
                <w:sz w:val="24"/>
                <w:szCs w:val="24"/>
              </w:rPr>
            </w:pPr>
            <w:r>
              <w:rPr>
                <w:rFonts w:hint="eastAsia" w:ascii="宋体" w:hAnsi="宋体" w:eastAsia="宋体" w:cs="宋体"/>
                <w:b/>
                <w:bCs/>
                <w:sz w:val="24"/>
                <w:szCs w:val="24"/>
                <w:lang w:eastAsia="zh-Hans"/>
              </w:rPr>
              <w:t>⭐</w:t>
            </w:r>
          </w:p>
        </w:tc>
        <w:tc>
          <w:tcPr>
            <w:tcW w:w="749" w:type="dxa"/>
            <w:vAlign w:val="center"/>
          </w:tcPr>
          <w:p w14:paraId="016B6608">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18</w:t>
            </w:r>
          </w:p>
        </w:tc>
        <w:tc>
          <w:tcPr>
            <w:tcW w:w="1462" w:type="dxa"/>
            <w:vAlign w:val="center"/>
          </w:tcPr>
          <w:p w14:paraId="0CDD0B0B">
            <w:pPr>
              <w:keepNext w:val="0"/>
              <w:keepLines w:val="0"/>
              <w:widowControl/>
              <w:suppressLineNumbers w:val="0"/>
              <w:jc w:val="center"/>
              <w:textAlignment w:val="center"/>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顾</w:t>
            </w:r>
            <w:r>
              <w:rPr>
                <w:rFonts w:hint="eastAsia" w:ascii="宋体" w:hAnsi="宋体" w:eastAsia="宋体" w:cs="宋体"/>
                <w:b/>
                <w:bCs/>
                <w:sz w:val="24"/>
                <w:szCs w:val="24"/>
                <w:u w:val="none"/>
                <w:lang w:val="en-US" w:eastAsia="zh-CN"/>
              </w:rPr>
              <w:t>语</w:t>
            </w:r>
            <w:r>
              <w:rPr>
                <w:rFonts w:hint="eastAsia" w:ascii="宋体" w:hAnsi="宋体" w:eastAsia="宋体" w:cs="宋体"/>
                <w:b/>
                <w:bCs/>
                <w:sz w:val="24"/>
                <w:szCs w:val="24"/>
                <w:u w:val="none"/>
                <w:lang w:val="en-US" w:eastAsia="zh-Hans"/>
              </w:rPr>
              <w:t>汐</w:t>
            </w:r>
          </w:p>
        </w:tc>
        <w:tc>
          <w:tcPr>
            <w:tcW w:w="3085" w:type="dxa"/>
            <w:vAlign w:val="center"/>
          </w:tcPr>
          <w:p w14:paraId="5924AB2A">
            <w:pPr>
              <w:jc w:val="center"/>
              <w:rPr>
                <w:rFonts w:hint="default" w:ascii="宋体" w:hAnsi="宋体" w:eastAsia="宋体" w:cs="宋体"/>
                <w:b/>
                <w:bCs/>
                <w:color w:val="784005" w:themeColor="accent1" w:themeShade="80"/>
                <w:sz w:val="24"/>
                <w:szCs w:val="24"/>
                <w:lang w:val="en-US" w:eastAsia="zh-CN"/>
              </w:rPr>
            </w:pPr>
            <w:r>
              <w:rPr>
                <w:rFonts w:hint="eastAsia" w:ascii="宋体" w:hAnsi="宋体" w:eastAsia="宋体" w:cs="宋体"/>
                <w:b/>
                <w:bCs/>
                <w:sz w:val="24"/>
                <w:szCs w:val="24"/>
                <w:shd w:val="clear" w:color="auto" w:fill="FFFFFF"/>
                <w:lang w:val="en-US" w:eastAsia="zh-CN"/>
              </w:rPr>
              <w:t>病假</w:t>
            </w:r>
          </w:p>
        </w:tc>
      </w:tr>
      <w:tr w14:paraId="17856F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777" w:type="dxa"/>
            <w:vAlign w:val="center"/>
          </w:tcPr>
          <w:p w14:paraId="248732DF">
            <w:pPr>
              <w:jc w:val="center"/>
              <w:textAlignment w:val="center"/>
              <w:rPr>
                <w:rFonts w:ascii="宋体" w:hAnsi="宋体" w:eastAsia="宋体" w:cs="宋体"/>
                <w:b/>
                <w:bCs/>
                <w:lang w:bidi="ar"/>
              </w:rPr>
            </w:pPr>
            <w:r>
              <w:rPr>
                <w:rFonts w:ascii="宋体" w:hAnsi="宋体" w:eastAsia="宋体" w:cs="宋体"/>
                <w:b/>
                <w:bCs/>
                <w:lang w:bidi="ar"/>
              </w:rPr>
              <w:t>6</w:t>
            </w:r>
          </w:p>
        </w:tc>
        <w:tc>
          <w:tcPr>
            <w:tcW w:w="1316" w:type="dxa"/>
            <w:vAlign w:val="center"/>
          </w:tcPr>
          <w:p w14:paraId="2294E3B3">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刘郑勋</w:t>
            </w:r>
          </w:p>
        </w:tc>
        <w:tc>
          <w:tcPr>
            <w:tcW w:w="2947" w:type="dxa"/>
            <w:vAlign w:val="center"/>
          </w:tcPr>
          <w:p w14:paraId="430E657A">
            <w:pPr>
              <w:jc w:val="center"/>
              <w:rPr>
                <w:rFonts w:hint="default" w:ascii="宋体" w:hAnsi="宋体" w:eastAsia="宋体" w:cs="宋体"/>
                <w:b/>
                <w:bCs/>
                <w:sz w:val="24"/>
                <w:szCs w:val="24"/>
                <w:lang w:val="en-US" w:eastAsia="zh-CN"/>
              </w:rPr>
            </w:pPr>
            <w:r>
              <w:rPr>
                <w:rFonts w:hint="eastAsia" w:ascii="宋体" w:hAnsi="宋体" w:eastAsia="宋体" w:cs="宋体"/>
                <w:b/>
                <w:bCs/>
                <w:sz w:val="24"/>
                <w:szCs w:val="24"/>
                <w:lang w:eastAsia="zh-Hans"/>
              </w:rPr>
              <w:t>⭐</w:t>
            </w:r>
          </w:p>
        </w:tc>
        <w:tc>
          <w:tcPr>
            <w:tcW w:w="749" w:type="dxa"/>
            <w:vAlign w:val="center"/>
          </w:tcPr>
          <w:p w14:paraId="79431D8C">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19</w:t>
            </w:r>
          </w:p>
        </w:tc>
        <w:tc>
          <w:tcPr>
            <w:tcW w:w="1462" w:type="dxa"/>
            <w:vAlign w:val="center"/>
          </w:tcPr>
          <w:p w14:paraId="74BC5A6D">
            <w:pPr>
              <w:keepNext w:val="0"/>
              <w:keepLines w:val="0"/>
              <w:widowControl/>
              <w:suppressLineNumbers w:val="0"/>
              <w:jc w:val="center"/>
              <w:textAlignment w:val="bottom"/>
              <w:rPr>
                <w:rFonts w:hint="default" w:ascii="宋体" w:hAnsi="宋体" w:eastAsia="宋体" w:cs="宋体"/>
                <w:b/>
                <w:bCs/>
                <w:kern w:val="2"/>
                <w:sz w:val="24"/>
                <w:szCs w:val="24"/>
                <w:lang w:val="en-US" w:eastAsia="zh-CN"/>
              </w:rPr>
            </w:pPr>
            <w:r>
              <w:rPr>
                <w:rFonts w:hint="eastAsia" w:ascii="宋体" w:hAnsi="宋体" w:eastAsia="宋体" w:cs="宋体"/>
                <w:b/>
                <w:bCs/>
                <w:sz w:val="24"/>
                <w:szCs w:val="24"/>
                <w:u w:val="none"/>
                <w:lang w:val="en-US" w:eastAsia="zh-CN"/>
              </w:rPr>
              <w:t>卢兰熙</w:t>
            </w:r>
          </w:p>
        </w:tc>
        <w:tc>
          <w:tcPr>
            <w:tcW w:w="3085" w:type="dxa"/>
            <w:vAlign w:val="center"/>
          </w:tcPr>
          <w:p w14:paraId="4C286AE9">
            <w:pPr>
              <w:jc w:val="center"/>
              <w:rPr>
                <w:rFonts w:hint="eastAsia" w:ascii="宋体" w:hAnsi="宋体" w:eastAsia="宋体" w:cs="宋体"/>
                <w:b/>
                <w:bCs/>
                <w:color w:val="784005" w:themeColor="accent1" w:themeShade="80"/>
                <w:sz w:val="24"/>
                <w:szCs w:val="24"/>
                <w:lang w:val="en-US" w:eastAsia="zh-CN"/>
              </w:rPr>
            </w:pPr>
            <w:r>
              <w:rPr>
                <w:rFonts w:hint="eastAsia" w:ascii="宋体" w:hAnsi="宋体" w:eastAsia="宋体" w:cs="宋体"/>
                <w:b/>
                <w:bCs/>
                <w:sz w:val="24"/>
                <w:szCs w:val="24"/>
                <w:shd w:val="clear" w:color="auto" w:fill="FFFFFF"/>
                <w:lang w:val="en-US" w:eastAsia="zh-CN"/>
              </w:rPr>
              <w:t>△</w:t>
            </w:r>
          </w:p>
        </w:tc>
      </w:tr>
      <w:tr w14:paraId="77E7A4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7" w:type="dxa"/>
            <w:vAlign w:val="center"/>
          </w:tcPr>
          <w:p w14:paraId="3439E924">
            <w:pPr>
              <w:jc w:val="center"/>
              <w:textAlignment w:val="center"/>
              <w:rPr>
                <w:rFonts w:ascii="宋体" w:hAnsi="宋体" w:eastAsia="宋体" w:cs="宋体"/>
                <w:b/>
                <w:bCs/>
                <w:lang w:bidi="ar"/>
              </w:rPr>
            </w:pPr>
            <w:r>
              <w:rPr>
                <w:rFonts w:ascii="宋体" w:hAnsi="宋体" w:eastAsia="宋体" w:cs="宋体"/>
                <w:b/>
                <w:bCs/>
                <w:lang w:bidi="ar"/>
              </w:rPr>
              <w:t>7</w:t>
            </w:r>
          </w:p>
        </w:tc>
        <w:tc>
          <w:tcPr>
            <w:tcW w:w="1316" w:type="dxa"/>
            <w:vAlign w:val="center"/>
          </w:tcPr>
          <w:p w14:paraId="7199605B">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张铭昊</w:t>
            </w:r>
          </w:p>
        </w:tc>
        <w:tc>
          <w:tcPr>
            <w:tcW w:w="2947" w:type="dxa"/>
            <w:vAlign w:val="center"/>
          </w:tcPr>
          <w:p w14:paraId="5BFA9649">
            <w:pPr>
              <w:jc w:val="center"/>
              <w:rPr>
                <w:rFonts w:hint="eastAsia" w:ascii="宋体" w:hAnsi="宋体" w:eastAsia="宋体" w:cs="宋体"/>
                <w:b/>
                <w:bCs/>
                <w:sz w:val="24"/>
                <w:szCs w:val="24"/>
                <w:lang w:eastAsia="zh-CN"/>
              </w:rPr>
            </w:pPr>
            <w:r>
              <w:rPr>
                <w:rFonts w:hint="eastAsia" w:ascii="宋体" w:hAnsi="宋体" w:eastAsia="宋体" w:cs="宋体"/>
                <w:b/>
                <w:bCs/>
                <w:sz w:val="24"/>
                <w:szCs w:val="24"/>
                <w:lang w:eastAsia="zh-Hans"/>
              </w:rPr>
              <w:t>⭐</w:t>
            </w:r>
          </w:p>
        </w:tc>
        <w:tc>
          <w:tcPr>
            <w:tcW w:w="749" w:type="dxa"/>
            <w:vAlign w:val="center"/>
          </w:tcPr>
          <w:p w14:paraId="1D9DE5C5">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20</w:t>
            </w:r>
          </w:p>
        </w:tc>
        <w:tc>
          <w:tcPr>
            <w:tcW w:w="1462" w:type="dxa"/>
            <w:vAlign w:val="center"/>
          </w:tcPr>
          <w:p w14:paraId="7930E1D3">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易筱曦</w:t>
            </w:r>
          </w:p>
        </w:tc>
        <w:tc>
          <w:tcPr>
            <w:tcW w:w="3085" w:type="dxa"/>
            <w:vAlign w:val="center"/>
          </w:tcPr>
          <w:p w14:paraId="5A1A83FF">
            <w:pPr>
              <w:jc w:val="center"/>
              <w:rPr>
                <w:rFonts w:hint="default" w:ascii="宋体" w:hAnsi="宋体" w:eastAsia="宋体" w:cs="宋体"/>
                <w:b/>
                <w:bCs/>
                <w:color w:val="784005" w:themeColor="accent1" w:themeShade="80"/>
                <w:sz w:val="24"/>
                <w:szCs w:val="24"/>
                <w:lang w:val="en-US" w:eastAsia="zh-CN"/>
              </w:rPr>
            </w:pPr>
            <w:r>
              <w:rPr>
                <w:rFonts w:hint="eastAsia" w:ascii="宋体" w:hAnsi="宋体" w:eastAsia="宋体" w:cs="宋体"/>
                <w:b/>
                <w:bCs/>
                <w:sz w:val="24"/>
                <w:szCs w:val="24"/>
                <w:shd w:val="clear" w:color="auto" w:fill="FFFFFF"/>
                <w:lang w:val="en-US" w:eastAsia="zh-CN"/>
              </w:rPr>
              <w:t>病假</w:t>
            </w:r>
          </w:p>
        </w:tc>
      </w:tr>
      <w:tr w14:paraId="70F060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7" w:type="dxa"/>
            <w:vAlign w:val="center"/>
          </w:tcPr>
          <w:p w14:paraId="71ED709E">
            <w:pPr>
              <w:jc w:val="center"/>
              <w:textAlignment w:val="center"/>
              <w:rPr>
                <w:rFonts w:ascii="宋体" w:hAnsi="宋体" w:eastAsia="宋体" w:cs="宋体"/>
                <w:b/>
                <w:bCs/>
                <w:lang w:bidi="ar"/>
              </w:rPr>
            </w:pPr>
            <w:r>
              <w:rPr>
                <w:rFonts w:ascii="宋体" w:hAnsi="宋体" w:eastAsia="宋体" w:cs="宋体"/>
                <w:b/>
                <w:bCs/>
                <w:lang w:bidi="ar"/>
              </w:rPr>
              <w:t>8</w:t>
            </w:r>
          </w:p>
        </w:tc>
        <w:tc>
          <w:tcPr>
            <w:tcW w:w="1316" w:type="dxa"/>
            <w:vAlign w:val="center"/>
          </w:tcPr>
          <w:p w14:paraId="36CB7561">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熊梓轩</w:t>
            </w:r>
          </w:p>
        </w:tc>
        <w:tc>
          <w:tcPr>
            <w:tcW w:w="2947" w:type="dxa"/>
            <w:vAlign w:val="center"/>
          </w:tcPr>
          <w:p w14:paraId="5FF4DA31">
            <w:pPr>
              <w:jc w:val="center"/>
              <w:rPr>
                <w:rFonts w:hint="eastAsia" w:ascii="宋体" w:hAnsi="宋体" w:eastAsia="宋体" w:cs="宋体"/>
                <w:b/>
                <w:bCs/>
                <w:sz w:val="24"/>
                <w:szCs w:val="24"/>
                <w:lang w:eastAsia="zh-CN"/>
              </w:rPr>
            </w:pPr>
            <w:r>
              <w:rPr>
                <w:rFonts w:hint="eastAsia" w:ascii="宋体" w:hAnsi="宋体" w:eastAsia="宋体" w:cs="宋体"/>
                <w:b/>
                <w:bCs/>
                <w:sz w:val="24"/>
                <w:szCs w:val="24"/>
                <w:lang w:eastAsia="zh-Hans"/>
              </w:rPr>
              <w:t>⭐</w:t>
            </w:r>
          </w:p>
        </w:tc>
        <w:tc>
          <w:tcPr>
            <w:tcW w:w="749" w:type="dxa"/>
            <w:vAlign w:val="center"/>
          </w:tcPr>
          <w:p w14:paraId="7354DA1F">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21</w:t>
            </w:r>
          </w:p>
        </w:tc>
        <w:tc>
          <w:tcPr>
            <w:tcW w:w="1462" w:type="dxa"/>
            <w:vAlign w:val="center"/>
          </w:tcPr>
          <w:p w14:paraId="08AD18BB">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王婉苏</w:t>
            </w:r>
          </w:p>
        </w:tc>
        <w:tc>
          <w:tcPr>
            <w:tcW w:w="3085" w:type="dxa"/>
            <w:vAlign w:val="center"/>
          </w:tcPr>
          <w:p w14:paraId="5CDBECE0">
            <w:pPr>
              <w:jc w:val="center"/>
              <w:rPr>
                <w:rFonts w:hint="default" w:ascii="宋体" w:hAnsi="宋体" w:eastAsia="宋体" w:cs="宋体"/>
                <w:b/>
                <w:bCs/>
                <w:color w:val="784005" w:themeColor="accent1" w:themeShade="80"/>
                <w:sz w:val="24"/>
                <w:szCs w:val="24"/>
                <w:lang w:val="en-US" w:eastAsia="zh-CN"/>
              </w:rPr>
            </w:pPr>
            <w:r>
              <w:rPr>
                <w:rFonts w:hint="eastAsia" w:ascii="宋体" w:hAnsi="宋体" w:eastAsia="宋体" w:cs="宋体"/>
                <w:b/>
                <w:bCs/>
                <w:sz w:val="24"/>
                <w:szCs w:val="24"/>
                <w:lang w:eastAsia="zh-Hans"/>
              </w:rPr>
              <w:t>⭐</w:t>
            </w:r>
          </w:p>
        </w:tc>
      </w:tr>
      <w:tr w14:paraId="149DDA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7" w:type="dxa"/>
            <w:vAlign w:val="center"/>
          </w:tcPr>
          <w:p w14:paraId="2A309823">
            <w:pPr>
              <w:jc w:val="center"/>
              <w:textAlignment w:val="center"/>
              <w:rPr>
                <w:rFonts w:ascii="宋体" w:hAnsi="宋体" w:eastAsia="宋体" w:cs="宋体"/>
                <w:b/>
                <w:bCs/>
                <w:lang w:bidi="ar"/>
              </w:rPr>
            </w:pPr>
            <w:r>
              <w:rPr>
                <w:rFonts w:ascii="宋体" w:hAnsi="宋体" w:eastAsia="宋体" w:cs="宋体"/>
                <w:b/>
                <w:bCs/>
                <w:lang w:bidi="ar"/>
              </w:rPr>
              <w:t>9</w:t>
            </w:r>
          </w:p>
        </w:tc>
        <w:tc>
          <w:tcPr>
            <w:tcW w:w="1316" w:type="dxa"/>
            <w:vAlign w:val="center"/>
          </w:tcPr>
          <w:p w14:paraId="73997145">
            <w:pPr>
              <w:keepNext w:val="0"/>
              <w:keepLines w:val="0"/>
              <w:widowControl/>
              <w:suppressLineNumbers w:val="0"/>
              <w:jc w:val="center"/>
              <w:textAlignment w:val="center"/>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程诺</w:t>
            </w:r>
          </w:p>
        </w:tc>
        <w:tc>
          <w:tcPr>
            <w:tcW w:w="2947" w:type="dxa"/>
            <w:vAlign w:val="center"/>
          </w:tcPr>
          <w:p w14:paraId="0A4A1714">
            <w:pPr>
              <w:jc w:val="center"/>
              <w:rPr>
                <w:rFonts w:hint="eastAsia" w:ascii="宋体" w:hAnsi="宋体" w:eastAsia="宋体" w:cs="宋体"/>
                <w:b/>
                <w:bCs/>
                <w:sz w:val="24"/>
                <w:szCs w:val="24"/>
                <w:lang w:eastAsia="zh-CN"/>
              </w:rPr>
            </w:pPr>
            <w:r>
              <w:rPr>
                <w:rFonts w:hint="eastAsia" w:ascii="宋体" w:hAnsi="宋体" w:eastAsia="宋体" w:cs="宋体"/>
                <w:b/>
                <w:bCs/>
                <w:sz w:val="24"/>
                <w:szCs w:val="24"/>
                <w:shd w:val="clear" w:color="auto" w:fill="FFFFFF"/>
                <w:lang w:val="en-US" w:eastAsia="zh-CN"/>
              </w:rPr>
              <w:t>病假</w:t>
            </w:r>
          </w:p>
        </w:tc>
        <w:tc>
          <w:tcPr>
            <w:tcW w:w="749" w:type="dxa"/>
            <w:vAlign w:val="center"/>
          </w:tcPr>
          <w:p w14:paraId="2F5129CA">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22</w:t>
            </w:r>
          </w:p>
        </w:tc>
        <w:tc>
          <w:tcPr>
            <w:tcW w:w="1462" w:type="dxa"/>
            <w:vAlign w:val="center"/>
          </w:tcPr>
          <w:p w14:paraId="6E2A3BC7">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徐旻玥</w:t>
            </w:r>
          </w:p>
        </w:tc>
        <w:tc>
          <w:tcPr>
            <w:tcW w:w="3085" w:type="dxa"/>
            <w:vAlign w:val="center"/>
          </w:tcPr>
          <w:p w14:paraId="687E2963">
            <w:pPr>
              <w:jc w:val="center"/>
              <w:rPr>
                <w:rFonts w:hint="eastAsia" w:ascii="宋体" w:hAnsi="宋体" w:eastAsia="宋体" w:cs="宋体"/>
                <w:b/>
                <w:bCs/>
                <w:color w:val="784005" w:themeColor="accent1" w:themeShade="80"/>
                <w:sz w:val="24"/>
                <w:szCs w:val="24"/>
                <w:lang w:eastAsia="zh-CN"/>
              </w:rPr>
            </w:pPr>
            <w:r>
              <w:rPr>
                <w:rFonts w:hint="eastAsia" w:ascii="宋体" w:hAnsi="宋体" w:eastAsia="宋体" w:cs="宋体"/>
                <w:b/>
                <w:bCs/>
                <w:sz w:val="24"/>
                <w:szCs w:val="24"/>
                <w:lang w:eastAsia="zh-Hans"/>
              </w:rPr>
              <w:t>⭐</w:t>
            </w:r>
          </w:p>
        </w:tc>
      </w:tr>
      <w:tr w14:paraId="508383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7" w:type="dxa"/>
            <w:vAlign w:val="center"/>
          </w:tcPr>
          <w:p w14:paraId="19BABAA2">
            <w:pPr>
              <w:jc w:val="center"/>
              <w:textAlignment w:val="center"/>
              <w:rPr>
                <w:rFonts w:ascii="宋体" w:hAnsi="宋体" w:eastAsia="宋体" w:cs="宋体"/>
                <w:b/>
                <w:bCs/>
                <w:lang w:bidi="ar"/>
              </w:rPr>
            </w:pPr>
            <w:r>
              <w:rPr>
                <w:rFonts w:ascii="宋体" w:hAnsi="宋体" w:eastAsia="宋体" w:cs="宋体"/>
                <w:b/>
                <w:bCs/>
                <w:lang w:bidi="ar"/>
              </w:rPr>
              <w:t>10</w:t>
            </w:r>
          </w:p>
        </w:tc>
        <w:tc>
          <w:tcPr>
            <w:tcW w:w="1316" w:type="dxa"/>
            <w:vAlign w:val="center"/>
          </w:tcPr>
          <w:p w14:paraId="43825304">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孙思淼</w:t>
            </w:r>
          </w:p>
        </w:tc>
        <w:tc>
          <w:tcPr>
            <w:tcW w:w="2947" w:type="dxa"/>
            <w:vAlign w:val="center"/>
          </w:tcPr>
          <w:p w14:paraId="622DC4B3">
            <w:pPr>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eastAsia="zh-Hans"/>
              </w:rPr>
              <w:t>⭐</w:t>
            </w:r>
          </w:p>
        </w:tc>
        <w:tc>
          <w:tcPr>
            <w:tcW w:w="749" w:type="dxa"/>
            <w:vAlign w:val="center"/>
          </w:tcPr>
          <w:p w14:paraId="5DF1FEF1">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23</w:t>
            </w:r>
          </w:p>
        </w:tc>
        <w:tc>
          <w:tcPr>
            <w:tcW w:w="1462" w:type="dxa"/>
            <w:vAlign w:val="center"/>
          </w:tcPr>
          <w:p w14:paraId="73FDC2E2">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汪雪婷</w:t>
            </w:r>
          </w:p>
        </w:tc>
        <w:tc>
          <w:tcPr>
            <w:tcW w:w="3085" w:type="dxa"/>
            <w:vAlign w:val="center"/>
          </w:tcPr>
          <w:p w14:paraId="2960061B">
            <w:pPr>
              <w:jc w:val="center"/>
              <w:rPr>
                <w:rFonts w:hint="eastAsia" w:ascii="宋体" w:hAnsi="宋体" w:eastAsia="宋体" w:cs="宋体"/>
                <w:b/>
                <w:bCs/>
                <w:color w:val="784005" w:themeColor="accent1" w:themeShade="80"/>
                <w:sz w:val="24"/>
                <w:szCs w:val="24"/>
                <w:lang w:eastAsia="zh-CN"/>
              </w:rPr>
            </w:pPr>
            <w:r>
              <w:rPr>
                <w:rFonts w:hint="eastAsia" w:ascii="宋体" w:hAnsi="宋体" w:eastAsia="宋体" w:cs="宋体"/>
                <w:b/>
                <w:bCs/>
                <w:sz w:val="24"/>
                <w:szCs w:val="24"/>
                <w:lang w:eastAsia="zh-Hans"/>
              </w:rPr>
              <w:t>⭐</w:t>
            </w:r>
          </w:p>
        </w:tc>
      </w:tr>
      <w:tr w14:paraId="383DB7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7" w:type="dxa"/>
            <w:vAlign w:val="center"/>
          </w:tcPr>
          <w:p w14:paraId="3E6A91AF">
            <w:pPr>
              <w:jc w:val="center"/>
              <w:textAlignment w:val="center"/>
              <w:rPr>
                <w:rFonts w:ascii="宋体" w:hAnsi="宋体" w:eastAsia="宋体" w:cs="宋体"/>
                <w:b/>
                <w:bCs/>
                <w:lang w:bidi="ar"/>
              </w:rPr>
            </w:pPr>
            <w:r>
              <w:rPr>
                <w:rFonts w:ascii="宋体" w:hAnsi="宋体" w:eastAsia="宋体" w:cs="宋体"/>
                <w:b/>
                <w:bCs/>
                <w:lang w:bidi="ar"/>
              </w:rPr>
              <w:t>11</w:t>
            </w:r>
          </w:p>
        </w:tc>
        <w:tc>
          <w:tcPr>
            <w:tcW w:w="1316" w:type="dxa"/>
            <w:vAlign w:val="center"/>
          </w:tcPr>
          <w:p w14:paraId="668440D8">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官同羽</w:t>
            </w:r>
          </w:p>
        </w:tc>
        <w:tc>
          <w:tcPr>
            <w:tcW w:w="2947" w:type="dxa"/>
            <w:vAlign w:val="center"/>
          </w:tcPr>
          <w:p w14:paraId="7C2E192A">
            <w:pPr>
              <w:jc w:val="center"/>
              <w:rPr>
                <w:rFonts w:hint="eastAsia" w:ascii="宋体" w:hAnsi="宋体" w:eastAsia="宋体" w:cs="宋体"/>
                <w:b/>
                <w:bCs/>
                <w:sz w:val="24"/>
                <w:szCs w:val="24"/>
                <w:lang w:eastAsia="zh-CN"/>
              </w:rPr>
            </w:pPr>
            <w:r>
              <w:rPr>
                <w:rFonts w:hint="eastAsia" w:ascii="宋体" w:hAnsi="宋体" w:eastAsia="宋体" w:cs="宋体"/>
                <w:b/>
                <w:bCs/>
                <w:sz w:val="24"/>
                <w:szCs w:val="24"/>
                <w:lang w:eastAsia="zh-Hans"/>
              </w:rPr>
              <w:t>⭐</w:t>
            </w:r>
          </w:p>
        </w:tc>
        <w:tc>
          <w:tcPr>
            <w:tcW w:w="749" w:type="dxa"/>
            <w:vAlign w:val="center"/>
          </w:tcPr>
          <w:p w14:paraId="7A98CC3C">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24</w:t>
            </w:r>
          </w:p>
        </w:tc>
        <w:tc>
          <w:tcPr>
            <w:tcW w:w="1462" w:type="dxa"/>
            <w:vAlign w:val="center"/>
          </w:tcPr>
          <w:p w14:paraId="3265B25C">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张竹青</w:t>
            </w:r>
          </w:p>
        </w:tc>
        <w:tc>
          <w:tcPr>
            <w:tcW w:w="3085" w:type="dxa"/>
            <w:vAlign w:val="center"/>
          </w:tcPr>
          <w:p w14:paraId="51E59CA3">
            <w:pPr>
              <w:jc w:val="center"/>
              <w:rPr>
                <w:rFonts w:hint="eastAsia" w:ascii="宋体" w:hAnsi="宋体" w:eastAsia="宋体" w:cs="宋体"/>
                <w:b/>
                <w:bCs/>
                <w:color w:val="784005" w:themeColor="accent1" w:themeShade="80"/>
                <w:sz w:val="24"/>
                <w:szCs w:val="24"/>
                <w:lang w:val="en-US" w:eastAsia="zh-CN"/>
              </w:rPr>
            </w:pPr>
            <w:r>
              <w:rPr>
                <w:rFonts w:hint="eastAsia" w:ascii="宋体" w:hAnsi="宋体" w:eastAsia="宋体" w:cs="宋体"/>
                <w:b/>
                <w:bCs/>
                <w:sz w:val="24"/>
                <w:szCs w:val="24"/>
                <w:lang w:eastAsia="zh-Hans"/>
              </w:rPr>
              <w:t>⭐</w:t>
            </w:r>
          </w:p>
        </w:tc>
      </w:tr>
      <w:tr w14:paraId="2CDD77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7" w:type="dxa"/>
            <w:vAlign w:val="center"/>
          </w:tcPr>
          <w:p w14:paraId="5F8BDA72">
            <w:pPr>
              <w:jc w:val="center"/>
              <w:textAlignment w:val="center"/>
              <w:rPr>
                <w:rFonts w:ascii="宋体" w:hAnsi="宋体" w:eastAsia="宋体" w:cs="宋体"/>
                <w:b/>
                <w:bCs/>
                <w:lang w:bidi="ar"/>
              </w:rPr>
            </w:pPr>
            <w:r>
              <w:rPr>
                <w:rFonts w:ascii="宋体" w:hAnsi="宋体" w:eastAsia="宋体" w:cs="宋体"/>
                <w:b/>
                <w:bCs/>
                <w:lang w:bidi="ar"/>
              </w:rPr>
              <w:t>12</w:t>
            </w:r>
          </w:p>
        </w:tc>
        <w:tc>
          <w:tcPr>
            <w:tcW w:w="1316" w:type="dxa"/>
            <w:vAlign w:val="center"/>
          </w:tcPr>
          <w:p w14:paraId="65B5E5E5">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褚浩宸</w:t>
            </w:r>
          </w:p>
        </w:tc>
        <w:tc>
          <w:tcPr>
            <w:tcW w:w="2947" w:type="dxa"/>
            <w:vAlign w:val="center"/>
          </w:tcPr>
          <w:p w14:paraId="7168EB4E">
            <w:pPr>
              <w:jc w:val="center"/>
              <w:rPr>
                <w:rFonts w:hint="default" w:ascii="宋体" w:hAnsi="宋体" w:eastAsia="宋体" w:cs="宋体"/>
                <w:b/>
                <w:bCs/>
                <w:sz w:val="24"/>
                <w:szCs w:val="24"/>
                <w:lang w:val="en-US" w:eastAsia="zh-CN"/>
              </w:rPr>
            </w:pPr>
            <w:r>
              <w:rPr>
                <w:rFonts w:hint="eastAsia" w:ascii="宋体" w:hAnsi="宋体" w:eastAsia="宋体" w:cs="宋体"/>
                <w:b/>
                <w:bCs/>
                <w:sz w:val="24"/>
                <w:szCs w:val="24"/>
                <w:shd w:val="clear" w:color="auto" w:fill="FFFFFF"/>
                <w:lang w:val="en-US" w:eastAsia="zh-CN"/>
              </w:rPr>
              <w:t>病假</w:t>
            </w:r>
          </w:p>
        </w:tc>
        <w:tc>
          <w:tcPr>
            <w:tcW w:w="749" w:type="dxa"/>
            <w:vAlign w:val="center"/>
          </w:tcPr>
          <w:p w14:paraId="1151A8B2">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25</w:t>
            </w:r>
          </w:p>
        </w:tc>
        <w:tc>
          <w:tcPr>
            <w:tcW w:w="1462" w:type="dxa"/>
            <w:vAlign w:val="center"/>
          </w:tcPr>
          <w:p w14:paraId="36D72076">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蔡娅宁</w:t>
            </w:r>
          </w:p>
        </w:tc>
        <w:tc>
          <w:tcPr>
            <w:tcW w:w="3085" w:type="dxa"/>
            <w:vAlign w:val="center"/>
          </w:tcPr>
          <w:p w14:paraId="63D6169C">
            <w:pPr>
              <w:jc w:val="center"/>
              <w:rPr>
                <w:rFonts w:hint="default" w:ascii="宋体" w:hAnsi="宋体" w:eastAsia="宋体" w:cs="宋体"/>
                <w:b/>
                <w:bCs/>
                <w:color w:val="784005" w:themeColor="accent1" w:themeShade="80"/>
                <w:sz w:val="24"/>
                <w:szCs w:val="24"/>
                <w:lang w:val="en-US" w:eastAsia="zh-CN"/>
              </w:rPr>
            </w:pPr>
            <w:r>
              <w:rPr>
                <w:rFonts w:hint="eastAsia" w:ascii="宋体" w:hAnsi="宋体" w:eastAsia="宋体" w:cs="宋体"/>
                <w:b/>
                <w:bCs/>
                <w:sz w:val="24"/>
                <w:szCs w:val="24"/>
                <w:lang w:eastAsia="zh-Hans"/>
              </w:rPr>
              <w:t>⭐</w:t>
            </w:r>
          </w:p>
        </w:tc>
      </w:tr>
      <w:tr w14:paraId="63A1DB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7" w:type="dxa"/>
            <w:vAlign w:val="center"/>
          </w:tcPr>
          <w:p w14:paraId="1D2FA669">
            <w:pPr>
              <w:jc w:val="center"/>
              <w:textAlignment w:val="center"/>
              <w:rPr>
                <w:rFonts w:ascii="宋体" w:hAnsi="宋体" w:eastAsia="宋体" w:cs="宋体"/>
                <w:b/>
                <w:bCs/>
                <w:lang w:bidi="ar"/>
              </w:rPr>
            </w:pPr>
            <w:r>
              <w:rPr>
                <w:rFonts w:ascii="宋体" w:hAnsi="宋体" w:eastAsia="宋体" w:cs="宋体"/>
                <w:b/>
                <w:bCs/>
                <w:lang w:bidi="ar"/>
              </w:rPr>
              <w:t>13</w:t>
            </w:r>
          </w:p>
        </w:tc>
        <w:tc>
          <w:tcPr>
            <w:tcW w:w="1316" w:type="dxa"/>
            <w:vAlign w:val="center"/>
          </w:tcPr>
          <w:p w14:paraId="35E14BE4">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赵奕承</w:t>
            </w:r>
          </w:p>
        </w:tc>
        <w:tc>
          <w:tcPr>
            <w:tcW w:w="2947" w:type="dxa"/>
            <w:vAlign w:val="center"/>
          </w:tcPr>
          <w:p w14:paraId="1630F589">
            <w:pPr>
              <w:jc w:val="center"/>
              <w:rPr>
                <w:rFonts w:hint="eastAsia" w:ascii="宋体" w:hAnsi="宋体" w:eastAsia="宋体" w:cs="宋体"/>
                <w:b/>
                <w:bCs/>
                <w:sz w:val="24"/>
                <w:szCs w:val="24"/>
                <w:lang w:eastAsia="zh-CN"/>
              </w:rPr>
            </w:pPr>
            <w:r>
              <w:rPr>
                <w:rFonts w:hint="eastAsia" w:ascii="宋体" w:hAnsi="宋体" w:eastAsia="宋体" w:cs="宋体"/>
                <w:b/>
                <w:bCs/>
                <w:sz w:val="24"/>
                <w:szCs w:val="24"/>
                <w:lang w:eastAsia="zh-Hans"/>
              </w:rPr>
              <w:t>⭐</w:t>
            </w:r>
          </w:p>
        </w:tc>
        <w:tc>
          <w:tcPr>
            <w:tcW w:w="749" w:type="dxa"/>
            <w:vAlign w:val="center"/>
          </w:tcPr>
          <w:p w14:paraId="09D3D5BE">
            <w:pPr>
              <w:jc w:val="center"/>
              <w:rPr>
                <w:rFonts w:hint="eastAsia" w:ascii="宋体" w:hAnsi="宋体" w:eastAsia="宋体" w:cs="宋体"/>
                <w:b/>
                <w:bCs/>
                <w:sz w:val="24"/>
                <w:szCs w:val="24"/>
                <w:lang w:val="en-US" w:eastAsia="zh-Hans" w:bidi="ar-SA"/>
              </w:rPr>
            </w:pPr>
          </w:p>
        </w:tc>
        <w:tc>
          <w:tcPr>
            <w:tcW w:w="1462" w:type="dxa"/>
            <w:vAlign w:val="center"/>
          </w:tcPr>
          <w:p w14:paraId="65A9B162">
            <w:pPr>
              <w:keepNext w:val="0"/>
              <w:keepLines w:val="0"/>
              <w:widowControl/>
              <w:suppressLineNumbers w:val="0"/>
              <w:jc w:val="center"/>
              <w:textAlignment w:val="bottom"/>
              <w:rPr>
                <w:rFonts w:hint="eastAsia" w:ascii="宋体" w:hAnsi="宋体" w:eastAsia="宋体" w:cs="宋体"/>
                <w:b/>
                <w:bCs/>
                <w:kern w:val="2"/>
                <w:sz w:val="24"/>
                <w:szCs w:val="24"/>
                <w:lang w:eastAsia="zh-Hans"/>
              </w:rPr>
            </w:pPr>
          </w:p>
        </w:tc>
        <w:tc>
          <w:tcPr>
            <w:tcW w:w="3085" w:type="dxa"/>
            <w:vAlign w:val="center"/>
          </w:tcPr>
          <w:p w14:paraId="7FB5A88E">
            <w:pPr>
              <w:jc w:val="center"/>
              <w:rPr>
                <w:rFonts w:hint="eastAsia" w:ascii="宋体" w:hAnsi="宋体" w:eastAsia="宋体" w:cs="宋体"/>
                <w:b/>
                <w:bCs/>
                <w:color w:val="784005" w:themeColor="accent1" w:themeShade="80"/>
                <w:sz w:val="24"/>
                <w:szCs w:val="24"/>
                <w:lang w:eastAsia="zh-Hans"/>
              </w:rPr>
            </w:pPr>
          </w:p>
        </w:tc>
      </w:tr>
    </w:tbl>
    <w:p w14:paraId="75792571">
      <w:pPr>
        <w:pStyle w:val="41"/>
        <w:tabs>
          <w:tab w:val="left" w:pos="2524"/>
          <w:tab w:val="center" w:pos="5293"/>
        </w:tabs>
        <w:jc w:val="left"/>
        <w:rPr>
          <w:rFonts w:hint="eastAsia" w:asciiTheme="minorEastAsia" w:hAnsiTheme="minorEastAsia" w:cstheme="minorEastAsia"/>
          <w:color w:val="333333"/>
          <w:spacing w:val="8"/>
          <w:sz w:val="21"/>
          <w:szCs w:val="21"/>
        </w:rPr>
      </w:pPr>
    </w:p>
    <w:p w14:paraId="6B97A482">
      <w:pPr>
        <w:pStyle w:val="41"/>
        <w:tabs>
          <w:tab w:val="left" w:pos="2524"/>
          <w:tab w:val="center" w:pos="5293"/>
        </w:tabs>
        <w:jc w:val="left"/>
        <w:rPr>
          <w:rFonts w:hint="eastAsia" w:asciiTheme="minorEastAsia" w:hAnsiTheme="minorEastAsia" w:cstheme="minorEastAsia"/>
          <w:color w:val="333333"/>
          <w:spacing w:val="8"/>
          <w:sz w:val="21"/>
          <w:szCs w:val="21"/>
        </w:rPr>
      </w:pPr>
    </w:p>
    <w:p w14:paraId="7D3177B2">
      <w:pPr>
        <w:pStyle w:val="41"/>
        <w:tabs>
          <w:tab w:val="left" w:pos="2524"/>
          <w:tab w:val="center" w:pos="5293"/>
        </w:tabs>
        <w:jc w:val="center"/>
        <w:rPr>
          <w:rFonts w:hint="eastAsia" w:asciiTheme="minorEastAsia" w:hAnsiTheme="minorEastAsia" w:cstheme="minorEastAsia"/>
          <w:color w:val="333333"/>
          <w:spacing w:val="8"/>
          <w:sz w:val="21"/>
          <w:szCs w:val="21"/>
        </w:rPr>
      </w:pPr>
    </w:p>
    <w:p w14:paraId="34BE9ED8">
      <w:pPr>
        <w:pStyle w:val="41"/>
        <w:tabs>
          <w:tab w:val="left" w:pos="2524"/>
          <w:tab w:val="center" w:pos="5293"/>
        </w:tabs>
        <w:jc w:val="center"/>
        <w:rPr>
          <w:rFonts w:hint="eastAsia" w:asciiTheme="minorEastAsia" w:hAnsiTheme="minorEastAsia" w:cstheme="minorEastAsia"/>
          <w:color w:val="333333"/>
          <w:spacing w:val="8"/>
          <w:sz w:val="21"/>
          <w:szCs w:val="21"/>
        </w:rPr>
      </w:pPr>
    </w:p>
    <w:p w14:paraId="0B655093">
      <w:pPr>
        <w:pStyle w:val="41"/>
        <w:tabs>
          <w:tab w:val="left" w:pos="2524"/>
          <w:tab w:val="center" w:pos="5293"/>
        </w:tabs>
        <w:jc w:val="center"/>
        <w:rPr>
          <w:rFonts w:hint="eastAsia" w:ascii="Helvetica Neue" w:hAnsi="Helvetica Neue"/>
          <w:color w:val="333333"/>
          <w:spacing w:val="8"/>
          <w:sz w:val="21"/>
          <w:szCs w:val="21"/>
        </w:rPr>
      </w:pPr>
      <w:r>
        <w:rPr>
          <w:rFonts w:hint="eastAsia" w:asciiTheme="minorEastAsia" w:hAnsiTheme="minorEastAsia" w:cstheme="minorEastAsia"/>
          <w:color w:val="333333"/>
          <w:spacing w:val="8"/>
          <w:sz w:val="21"/>
          <w:szCs w:val="21"/>
        </w:rPr>
        <w:drawing>
          <wp:inline distT="0" distB="0" distL="114300" distR="114300">
            <wp:extent cx="269875" cy="431800"/>
            <wp:effectExtent l="0" t="0" r="0" b="0"/>
            <wp:docPr id="20" name="图片 20"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r>
        <w:rPr>
          <w:rFonts w:hint="eastAsia" w:asciiTheme="minorEastAsia" w:hAnsiTheme="minorEastAsia" w:cstheme="minorEastAsia"/>
          <w:color w:val="333333"/>
          <w:spacing w:val="8"/>
          <w:sz w:val="21"/>
          <w:szCs w:val="21"/>
        </w:rPr>
        <w:t xml:space="preserve"> </w:t>
      </w:r>
      <w:r>
        <w:rPr>
          <w:rFonts w:hint="eastAsia" w:asciiTheme="minorEastAsia" w:hAnsiTheme="minorEastAsia" w:cstheme="minorEastAsia"/>
          <w:color w:val="9F2936" w:themeColor="accent2"/>
          <w:spacing w:val="8"/>
          <w:sz w:val="32"/>
          <w:szCs w:val="32"/>
          <w:lang w:val="en-US" w:eastAsia="zh-CN"/>
          <w14:textFill>
            <w14:solidFill>
              <w14:schemeClr w14:val="accent2"/>
            </w14:solidFill>
          </w14:textFill>
        </w:rPr>
        <w:t>02区域游戏</w:t>
      </w:r>
      <w:r>
        <w:rPr>
          <w:rFonts w:hint="eastAsia" w:ascii="Helvetica Neue" w:hAnsi="Helvetica Neue"/>
          <w:color w:val="333333"/>
          <w:spacing w:val="8"/>
          <w:sz w:val="21"/>
          <w:szCs w:val="21"/>
        </w:rPr>
        <w:drawing>
          <wp:inline distT="0" distB="0" distL="114300" distR="114300">
            <wp:extent cx="269875" cy="431800"/>
            <wp:effectExtent l="0" t="0" r="0" b="0"/>
            <wp:docPr id="29" name="图片 29"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p>
    <w:tbl>
      <w:tblPr>
        <w:tblStyle w:val="30"/>
        <w:tblpPr w:leftFromText="180" w:rightFromText="180" w:vertAnchor="text" w:horzAnchor="page" w:tblpX="1089" w:tblpY="375"/>
        <w:tblOverlap w:val="never"/>
        <w:tblW w:w="9959"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414"/>
        <w:gridCol w:w="2988"/>
        <w:gridCol w:w="3557"/>
      </w:tblGrid>
      <w:tr w14:paraId="4F5B02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3414" w:type="dxa"/>
          </w:tcPr>
          <w:p w14:paraId="6A1DBD29">
            <w:pPr>
              <w:autoSpaceDE w:val="0"/>
              <w:autoSpaceDN w:val="0"/>
              <w:adjustRightInd w:val="0"/>
              <w:jc w:val="both"/>
              <w:rPr>
                <w:rFonts w:hint="default" w:eastAsiaTheme="minorEastAsia"/>
                <w:lang w:val="en-US" w:eastAsia="zh-CN"/>
              </w:rPr>
            </w:pPr>
            <w:r>
              <w:drawing>
                <wp:inline distT="0" distB="0" distL="114300" distR="114300">
                  <wp:extent cx="1810385" cy="1017905"/>
                  <wp:effectExtent l="0" t="0" r="3175" b="7620"/>
                  <wp:docPr id="12" name="图片 2" descr="D:/桌面/IMG_1734.JPGIMG_1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 descr="D:/桌面/IMG_1734.JPGIMG_1734"/>
                          <pic:cNvPicPr>
                            <a:picLocks noChangeAspect="1"/>
                          </pic:cNvPicPr>
                        </pic:nvPicPr>
                        <pic:blipFill>
                          <a:blip r:embed="rId12"/>
                          <a:srcRect t="12522" b="12522"/>
                          <a:stretch>
                            <a:fillRect/>
                          </a:stretch>
                        </pic:blipFill>
                        <pic:spPr>
                          <a:xfrm>
                            <a:off x="0" y="0"/>
                            <a:ext cx="1810385" cy="1017905"/>
                          </a:xfrm>
                          <a:prstGeom prst="rect">
                            <a:avLst/>
                          </a:prstGeom>
                        </pic:spPr>
                      </pic:pic>
                    </a:graphicData>
                  </a:graphic>
                </wp:inline>
              </w:drawing>
            </w:r>
          </w:p>
        </w:tc>
        <w:tc>
          <w:tcPr>
            <w:tcW w:w="2988" w:type="dxa"/>
          </w:tcPr>
          <w:p w14:paraId="6C096C38">
            <w:pPr>
              <w:autoSpaceDE w:val="0"/>
              <w:autoSpaceDN w:val="0"/>
              <w:adjustRightInd w:val="0"/>
              <w:jc w:val="center"/>
              <w:rPr>
                <w:rFonts w:hint="default" w:eastAsiaTheme="minorEastAsia"/>
                <w:lang w:val="en-US" w:eastAsia="zh-CN"/>
              </w:rPr>
            </w:pPr>
            <w:r>
              <w:drawing>
                <wp:inline distT="0" distB="0" distL="114300" distR="114300">
                  <wp:extent cx="1800225" cy="1012190"/>
                  <wp:effectExtent l="0" t="0" r="2540" b="2540"/>
                  <wp:docPr id="13" name="图片 2" descr="D:/桌面/IMG_1735.JPGIMG_1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 descr="D:/桌面/IMG_1735.JPGIMG_1735"/>
                          <pic:cNvPicPr>
                            <a:picLocks noChangeAspect="1"/>
                          </pic:cNvPicPr>
                        </pic:nvPicPr>
                        <pic:blipFill>
                          <a:blip r:embed="rId13"/>
                          <a:srcRect t="12522" b="12522"/>
                          <a:stretch>
                            <a:fillRect/>
                          </a:stretch>
                        </pic:blipFill>
                        <pic:spPr>
                          <a:xfrm>
                            <a:off x="0" y="0"/>
                            <a:ext cx="1800225" cy="1012190"/>
                          </a:xfrm>
                          <a:prstGeom prst="rect">
                            <a:avLst/>
                          </a:prstGeom>
                        </pic:spPr>
                      </pic:pic>
                    </a:graphicData>
                  </a:graphic>
                </wp:inline>
              </w:drawing>
            </w:r>
          </w:p>
        </w:tc>
        <w:tc>
          <w:tcPr>
            <w:tcW w:w="3557" w:type="dxa"/>
          </w:tcPr>
          <w:p w14:paraId="41797800">
            <w:pPr>
              <w:tabs>
                <w:tab w:val="center" w:pos="1748"/>
                <w:tab w:val="left" w:pos="2468"/>
              </w:tabs>
              <w:autoSpaceDE w:val="0"/>
              <w:autoSpaceDN w:val="0"/>
              <w:adjustRightInd w:val="0"/>
              <w:jc w:val="center"/>
              <w:rPr>
                <w:rFonts w:hint="default" w:eastAsiaTheme="minorEastAsia"/>
                <w:lang w:val="en-US" w:eastAsia="zh-CN"/>
              </w:rPr>
            </w:pPr>
            <w:r>
              <w:drawing>
                <wp:inline distT="0" distB="0" distL="114300" distR="114300">
                  <wp:extent cx="1915160" cy="1077595"/>
                  <wp:effectExtent l="0" t="0" r="6350" b="1905"/>
                  <wp:docPr id="14" name="图片 2" descr="D:/桌面/IMG_1736.JPGIMG_1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descr="D:/桌面/IMG_1736.JPGIMG_1736"/>
                          <pic:cNvPicPr>
                            <a:picLocks noChangeAspect="1"/>
                          </pic:cNvPicPr>
                        </pic:nvPicPr>
                        <pic:blipFill>
                          <a:blip r:embed="rId14"/>
                          <a:srcRect t="12500" b="12500"/>
                          <a:stretch>
                            <a:fillRect/>
                          </a:stretch>
                        </pic:blipFill>
                        <pic:spPr>
                          <a:xfrm>
                            <a:off x="0" y="0"/>
                            <a:ext cx="1915160" cy="1077595"/>
                          </a:xfrm>
                          <a:prstGeom prst="rect">
                            <a:avLst/>
                          </a:prstGeom>
                        </pic:spPr>
                      </pic:pic>
                    </a:graphicData>
                  </a:graphic>
                </wp:inline>
              </w:drawing>
            </w:r>
          </w:p>
        </w:tc>
      </w:tr>
      <w:tr w14:paraId="491F83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3414" w:type="dxa"/>
          </w:tcPr>
          <w:p w14:paraId="7E268F99">
            <w:pPr>
              <w:autoSpaceDE w:val="0"/>
              <w:autoSpaceDN w:val="0"/>
              <w:adjustRightInd w:val="0"/>
              <w:jc w:val="left"/>
              <w:rPr>
                <w:rFonts w:hint="default" w:eastAsiaTheme="minorEastAsia"/>
                <w:lang w:val="en-US" w:eastAsia="zh-CN"/>
              </w:rPr>
            </w:pPr>
          </w:p>
        </w:tc>
        <w:tc>
          <w:tcPr>
            <w:tcW w:w="2988" w:type="dxa"/>
          </w:tcPr>
          <w:p w14:paraId="300F0598">
            <w:pPr>
              <w:autoSpaceDE w:val="0"/>
              <w:autoSpaceDN w:val="0"/>
              <w:adjustRightInd w:val="0"/>
              <w:jc w:val="left"/>
              <w:rPr>
                <w:rFonts w:hint="default" w:eastAsiaTheme="minorEastAsia"/>
                <w:lang w:val="en-US" w:eastAsia="zh-CN"/>
              </w:rPr>
            </w:pPr>
          </w:p>
        </w:tc>
        <w:tc>
          <w:tcPr>
            <w:tcW w:w="3557" w:type="dxa"/>
          </w:tcPr>
          <w:p w14:paraId="5EBE3635">
            <w:pPr>
              <w:tabs>
                <w:tab w:val="center" w:pos="1748"/>
                <w:tab w:val="left" w:pos="2468"/>
              </w:tabs>
              <w:autoSpaceDE w:val="0"/>
              <w:autoSpaceDN w:val="0"/>
              <w:adjustRightInd w:val="0"/>
              <w:jc w:val="left"/>
              <w:rPr>
                <w:rFonts w:hint="default" w:eastAsiaTheme="minorEastAsia"/>
                <w:lang w:val="en-US" w:eastAsia="zh-CN"/>
              </w:rPr>
            </w:pPr>
          </w:p>
        </w:tc>
      </w:tr>
      <w:tr w14:paraId="2C0FA36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66" w:hRule="atLeast"/>
        </w:trPr>
        <w:tc>
          <w:tcPr>
            <w:tcW w:w="3414" w:type="dxa"/>
          </w:tcPr>
          <w:p w14:paraId="2D127E09">
            <w:pPr>
              <w:autoSpaceDE w:val="0"/>
              <w:autoSpaceDN w:val="0"/>
              <w:adjustRightInd w:val="0"/>
              <w:jc w:val="center"/>
              <w:rPr>
                <w:rFonts w:hint="default" w:eastAsiaTheme="minorEastAsia"/>
                <w:lang w:val="en-US" w:eastAsia="zh-CN"/>
              </w:rPr>
            </w:pPr>
            <w:r>
              <w:drawing>
                <wp:inline distT="0" distB="0" distL="114300" distR="114300">
                  <wp:extent cx="1851660" cy="1041400"/>
                  <wp:effectExtent l="0" t="0" r="5080" b="5715"/>
                  <wp:docPr id="11" name="图片 2" descr="D:/桌面/IMG_1738.JPGIMG_1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descr="D:/桌面/IMG_1738.JPGIMG_1738"/>
                          <pic:cNvPicPr>
                            <a:picLocks noChangeAspect="1"/>
                          </pic:cNvPicPr>
                        </pic:nvPicPr>
                        <pic:blipFill>
                          <a:blip r:embed="rId15"/>
                          <a:srcRect t="12517" b="12517"/>
                          <a:stretch>
                            <a:fillRect/>
                          </a:stretch>
                        </pic:blipFill>
                        <pic:spPr>
                          <a:xfrm>
                            <a:off x="0" y="0"/>
                            <a:ext cx="1851660" cy="1041400"/>
                          </a:xfrm>
                          <a:prstGeom prst="rect">
                            <a:avLst/>
                          </a:prstGeom>
                        </pic:spPr>
                      </pic:pic>
                    </a:graphicData>
                  </a:graphic>
                </wp:inline>
              </w:drawing>
            </w:r>
          </w:p>
        </w:tc>
        <w:tc>
          <w:tcPr>
            <w:tcW w:w="2988" w:type="dxa"/>
          </w:tcPr>
          <w:p w14:paraId="286243B9">
            <w:pPr>
              <w:autoSpaceDE w:val="0"/>
              <w:autoSpaceDN w:val="0"/>
              <w:adjustRightInd w:val="0"/>
              <w:jc w:val="center"/>
              <w:rPr>
                <w:rFonts w:hint="default" w:eastAsiaTheme="minorEastAsia"/>
                <w:lang w:val="en-US" w:eastAsia="zh-CN"/>
              </w:rPr>
            </w:pPr>
            <w:r>
              <w:rPr>
                <w:rFonts w:hint="eastAsia" w:eastAsiaTheme="minorEastAsia"/>
                <w:lang w:eastAsia="zh-CN"/>
              </w:rPr>
              <w:drawing>
                <wp:inline distT="0" distB="0" distL="114300" distR="114300">
                  <wp:extent cx="1358900" cy="1166495"/>
                  <wp:effectExtent l="0" t="0" r="1270" b="10160"/>
                  <wp:docPr id="17" name="图片 17" descr="D:/桌面/IMG_1737.JPGIMG_1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D:/桌面/IMG_1737.JPGIMG_1737"/>
                          <pic:cNvPicPr>
                            <a:picLocks noChangeAspect="1"/>
                          </pic:cNvPicPr>
                        </pic:nvPicPr>
                        <pic:blipFill>
                          <a:blip r:embed="rId16"/>
                          <a:srcRect l="6342" r="6342"/>
                          <a:stretch>
                            <a:fillRect/>
                          </a:stretch>
                        </pic:blipFill>
                        <pic:spPr>
                          <a:xfrm>
                            <a:off x="0" y="0"/>
                            <a:ext cx="1358900" cy="1166495"/>
                          </a:xfrm>
                          <a:prstGeom prst="rect">
                            <a:avLst/>
                          </a:prstGeom>
                        </pic:spPr>
                      </pic:pic>
                    </a:graphicData>
                  </a:graphic>
                </wp:inline>
              </w:drawing>
            </w:r>
          </w:p>
        </w:tc>
        <w:tc>
          <w:tcPr>
            <w:tcW w:w="3557" w:type="dxa"/>
          </w:tcPr>
          <w:p w14:paraId="2A2E0A4C">
            <w:pPr>
              <w:tabs>
                <w:tab w:val="center" w:pos="1748"/>
                <w:tab w:val="left" w:pos="2468"/>
              </w:tabs>
              <w:autoSpaceDE w:val="0"/>
              <w:autoSpaceDN w:val="0"/>
              <w:adjustRightInd w:val="0"/>
              <w:jc w:val="center"/>
              <w:rPr>
                <w:rFonts w:hint="default"/>
                <w:lang w:val="en-US" w:eastAsia="zh-CN"/>
              </w:rPr>
            </w:pPr>
            <w:r>
              <w:drawing>
                <wp:inline distT="0" distB="0" distL="114300" distR="114300">
                  <wp:extent cx="1945005" cy="1102995"/>
                  <wp:effectExtent l="0" t="0" r="8890" b="8890"/>
                  <wp:docPr id="19" name="图片 2" descr="D:/桌面/IMG_1623.JPGIMG_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 descr="D:/桌面/IMG_1623.JPGIMG_1623"/>
                          <pic:cNvPicPr>
                            <a:picLocks noChangeAspect="1"/>
                          </pic:cNvPicPr>
                        </pic:nvPicPr>
                        <pic:blipFill>
                          <a:blip r:embed="rId17"/>
                          <a:srcRect t="12194" b="12194"/>
                          <a:stretch>
                            <a:fillRect/>
                          </a:stretch>
                        </pic:blipFill>
                        <pic:spPr>
                          <a:xfrm>
                            <a:off x="0" y="0"/>
                            <a:ext cx="1945005" cy="1102995"/>
                          </a:xfrm>
                          <a:prstGeom prst="rect">
                            <a:avLst/>
                          </a:prstGeom>
                        </pic:spPr>
                      </pic:pic>
                    </a:graphicData>
                  </a:graphic>
                </wp:inline>
              </w:drawing>
            </w:r>
          </w:p>
        </w:tc>
      </w:tr>
      <w:tr w14:paraId="534A39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3414" w:type="dxa"/>
          </w:tcPr>
          <w:p w14:paraId="7112B32B">
            <w:pPr>
              <w:autoSpaceDE w:val="0"/>
              <w:autoSpaceDN w:val="0"/>
              <w:adjustRightInd w:val="0"/>
              <w:jc w:val="left"/>
              <w:rPr>
                <w:rFonts w:hint="default" w:eastAsiaTheme="minorEastAsia"/>
                <w:lang w:val="en-US" w:eastAsia="zh-CN"/>
              </w:rPr>
            </w:pPr>
          </w:p>
        </w:tc>
        <w:tc>
          <w:tcPr>
            <w:tcW w:w="2988" w:type="dxa"/>
          </w:tcPr>
          <w:p w14:paraId="25D2D0FF">
            <w:pPr>
              <w:autoSpaceDE w:val="0"/>
              <w:autoSpaceDN w:val="0"/>
              <w:adjustRightInd w:val="0"/>
              <w:jc w:val="left"/>
              <w:rPr>
                <w:rFonts w:hint="default" w:eastAsiaTheme="minorEastAsia"/>
                <w:lang w:val="en-US" w:eastAsia="zh-CN"/>
              </w:rPr>
            </w:pPr>
          </w:p>
        </w:tc>
        <w:tc>
          <w:tcPr>
            <w:tcW w:w="3557" w:type="dxa"/>
          </w:tcPr>
          <w:p w14:paraId="34649FE5">
            <w:pPr>
              <w:tabs>
                <w:tab w:val="center" w:pos="1748"/>
                <w:tab w:val="left" w:pos="2468"/>
              </w:tabs>
              <w:autoSpaceDE w:val="0"/>
              <w:autoSpaceDN w:val="0"/>
              <w:adjustRightInd w:val="0"/>
              <w:jc w:val="both"/>
              <w:rPr>
                <w:rFonts w:hint="default"/>
                <w:lang w:val="en-US" w:eastAsia="zh-CN"/>
              </w:rPr>
            </w:pPr>
          </w:p>
        </w:tc>
      </w:tr>
    </w:tbl>
    <w:p w14:paraId="5AD4EA35">
      <w:pPr>
        <w:pStyle w:val="41"/>
        <w:tabs>
          <w:tab w:val="left" w:pos="2524"/>
          <w:tab w:val="center" w:pos="5293"/>
        </w:tabs>
        <w:jc w:val="both"/>
        <w:rPr>
          <w:rFonts w:hint="eastAsia" w:asciiTheme="minorEastAsia" w:hAnsiTheme="minorEastAsia" w:cstheme="minorEastAsia"/>
          <w:color w:val="333333"/>
          <w:spacing w:val="8"/>
          <w:sz w:val="21"/>
          <w:szCs w:val="21"/>
        </w:rPr>
      </w:pPr>
    </w:p>
    <w:p w14:paraId="4785D4E0">
      <w:pPr>
        <w:pStyle w:val="41"/>
        <w:tabs>
          <w:tab w:val="left" w:pos="2524"/>
          <w:tab w:val="center" w:pos="5293"/>
        </w:tabs>
        <w:jc w:val="center"/>
        <w:rPr>
          <w:rFonts w:hint="eastAsia" w:ascii="Helvetica Neue" w:hAnsi="Helvetica Neue"/>
          <w:color w:val="333333"/>
          <w:spacing w:val="8"/>
          <w:sz w:val="21"/>
          <w:szCs w:val="21"/>
        </w:rPr>
      </w:pPr>
      <w:r>
        <w:rPr>
          <w:rFonts w:hint="eastAsia" w:asciiTheme="minorEastAsia" w:hAnsiTheme="minorEastAsia" w:cstheme="minorEastAsia"/>
          <w:color w:val="333333"/>
          <w:spacing w:val="8"/>
          <w:sz w:val="21"/>
          <w:szCs w:val="21"/>
        </w:rPr>
        <w:drawing>
          <wp:inline distT="0" distB="0" distL="114300" distR="114300">
            <wp:extent cx="269875" cy="431800"/>
            <wp:effectExtent l="0" t="0" r="0" b="0"/>
            <wp:docPr id="15" name="图片 15"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r>
        <w:rPr>
          <w:rFonts w:hint="eastAsia" w:asciiTheme="minorEastAsia" w:hAnsiTheme="minorEastAsia" w:cstheme="minorEastAsia"/>
          <w:color w:val="333333"/>
          <w:spacing w:val="8"/>
          <w:sz w:val="21"/>
          <w:szCs w:val="21"/>
        </w:rPr>
        <w:t xml:space="preserve"> </w:t>
      </w:r>
      <w:r>
        <w:rPr>
          <w:rFonts w:hint="eastAsia" w:asciiTheme="minorEastAsia" w:hAnsiTheme="minorEastAsia" w:cstheme="minorEastAsia"/>
          <w:color w:val="9F2936" w:themeColor="accent2"/>
          <w:spacing w:val="8"/>
          <w:sz w:val="32"/>
          <w:szCs w:val="32"/>
          <w:lang w:val="en-US" w:eastAsia="zh-CN"/>
          <w14:textFill>
            <w14:solidFill>
              <w14:schemeClr w14:val="accent2"/>
            </w14:solidFill>
          </w14:textFill>
        </w:rPr>
        <w:t>03户外游戏</w:t>
      </w:r>
      <w:r>
        <w:rPr>
          <w:rFonts w:hint="eastAsia" w:ascii="Helvetica Neue" w:hAnsi="Helvetica Neue"/>
          <w:color w:val="333333"/>
          <w:spacing w:val="8"/>
          <w:sz w:val="21"/>
          <w:szCs w:val="21"/>
        </w:rPr>
        <w:drawing>
          <wp:inline distT="0" distB="0" distL="114300" distR="114300">
            <wp:extent cx="269875" cy="431800"/>
            <wp:effectExtent l="0" t="0" r="0" b="0"/>
            <wp:docPr id="16" name="图片 16"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p>
    <w:p w14:paraId="519875DA">
      <w:pPr>
        <w:tabs>
          <w:tab w:val="center" w:pos="1748"/>
          <w:tab w:val="left" w:pos="2468"/>
        </w:tabs>
        <w:autoSpaceDE w:val="0"/>
        <w:autoSpaceDN w:val="0"/>
        <w:adjustRightInd w:val="0"/>
        <w:ind w:firstLine="480" w:firstLineChars="200"/>
        <w:jc w:val="left"/>
        <w:rPr>
          <w:rFonts w:hint="eastAsia" w:ascii="Helvetica Neue" w:hAnsi="Helvetica Neue"/>
          <w:color w:val="333333"/>
          <w:spacing w:val="8"/>
          <w:sz w:val="21"/>
          <w:szCs w:val="21"/>
        </w:rPr>
      </w:pPr>
      <w:r>
        <w:rPr>
          <w:rFonts w:hint="eastAsia" w:ascii="宋体" w:hAnsi="宋体" w:eastAsia="宋体" w:cs="宋体"/>
          <w:lang w:val="en-US" w:eastAsia="zh-CN"/>
        </w:rPr>
        <w:t>根据《3-6岁儿童学习与发展指南》中指出：幼儿阶段是儿童身体发育和技能发展极为迅速的时期，也是形成安全感和乐观态度的重要阶段。发育良好的身体、愉快的情绪、强健的体质、协调的动作、良好的生活习惯和基本生活能力是幼儿身心健康的重要标志，也是其他领域学习与发展的基础。中班幼儿要学会拍球，玩球，所以今天我和孩子们一起玩皮球和呼啦圈。部分幼儿拿着皮球开始拍起来，比起小班的时候，幼儿的进步比较大。不管是抛接球还是原地拍球能力都比以前进步了。</w:t>
      </w:r>
    </w:p>
    <w:tbl>
      <w:tblPr>
        <w:tblStyle w:val="30"/>
        <w:tblpPr w:leftFromText="180" w:rightFromText="180" w:vertAnchor="text" w:horzAnchor="page" w:tblpX="1038" w:tblpY="291"/>
        <w:tblOverlap w:val="never"/>
        <w:tblW w:w="1351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414"/>
        <w:gridCol w:w="2988"/>
        <w:gridCol w:w="3557"/>
        <w:gridCol w:w="3557"/>
      </w:tblGrid>
      <w:tr w14:paraId="7C828D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3414" w:type="dxa"/>
          </w:tcPr>
          <w:p w14:paraId="7D036CB9">
            <w:pPr>
              <w:autoSpaceDE w:val="0"/>
              <w:autoSpaceDN w:val="0"/>
              <w:adjustRightInd w:val="0"/>
              <w:jc w:val="both"/>
              <w:rPr>
                <w:rFonts w:ascii="Helvetica" w:hAnsi="Helvetica" w:cs="Helvetica"/>
                <w:b/>
                <w:bCs/>
                <w:i/>
                <w:iCs/>
              </w:rPr>
            </w:pPr>
            <w:r>
              <w:drawing>
                <wp:inline distT="0" distB="0" distL="114300" distR="114300">
                  <wp:extent cx="1810385" cy="1017905"/>
                  <wp:effectExtent l="0" t="0" r="3175" b="7620"/>
                  <wp:docPr id="18" name="图片 2" descr="D:/桌面/IMG_1740.JPGIMG_1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descr="D:/桌面/IMG_1740.JPGIMG_1740"/>
                          <pic:cNvPicPr>
                            <a:picLocks noChangeAspect="1"/>
                          </pic:cNvPicPr>
                        </pic:nvPicPr>
                        <pic:blipFill>
                          <a:blip r:embed="rId18"/>
                          <a:srcRect t="12522" b="12522"/>
                          <a:stretch>
                            <a:fillRect/>
                          </a:stretch>
                        </pic:blipFill>
                        <pic:spPr>
                          <a:xfrm>
                            <a:off x="0" y="0"/>
                            <a:ext cx="1810385" cy="1017905"/>
                          </a:xfrm>
                          <a:prstGeom prst="rect">
                            <a:avLst/>
                          </a:prstGeom>
                        </pic:spPr>
                      </pic:pic>
                    </a:graphicData>
                  </a:graphic>
                </wp:inline>
              </w:drawing>
            </w:r>
          </w:p>
        </w:tc>
        <w:tc>
          <w:tcPr>
            <w:tcW w:w="2988" w:type="dxa"/>
          </w:tcPr>
          <w:p w14:paraId="008FE5CD">
            <w:pPr>
              <w:autoSpaceDE w:val="0"/>
              <w:autoSpaceDN w:val="0"/>
              <w:adjustRightInd w:val="0"/>
              <w:jc w:val="center"/>
              <w:rPr>
                <w:rFonts w:ascii="宋体" w:hAnsi="宋体" w:eastAsia="宋体" w:cs="宋体"/>
              </w:rPr>
            </w:pPr>
            <w:r>
              <w:drawing>
                <wp:inline distT="0" distB="0" distL="114300" distR="114300">
                  <wp:extent cx="1690370" cy="1083310"/>
                  <wp:effectExtent l="0" t="0" r="4445" b="6985"/>
                  <wp:docPr id="21" name="图片 2" descr="D:/桌面/IMG_1742.JPGIMG_1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descr="D:/桌面/IMG_1742.JPGIMG_1742"/>
                          <pic:cNvPicPr>
                            <a:picLocks noChangeAspect="1"/>
                          </pic:cNvPicPr>
                        </pic:nvPicPr>
                        <pic:blipFill>
                          <a:blip r:embed="rId19"/>
                          <a:srcRect t="12509" b="12509"/>
                          <a:stretch>
                            <a:fillRect/>
                          </a:stretch>
                        </pic:blipFill>
                        <pic:spPr>
                          <a:xfrm>
                            <a:off x="0" y="0"/>
                            <a:ext cx="1690370" cy="1083310"/>
                          </a:xfrm>
                          <a:prstGeom prst="rect">
                            <a:avLst/>
                          </a:prstGeom>
                        </pic:spPr>
                      </pic:pic>
                    </a:graphicData>
                  </a:graphic>
                </wp:inline>
              </w:drawing>
            </w:r>
          </w:p>
        </w:tc>
        <w:tc>
          <w:tcPr>
            <w:tcW w:w="3557" w:type="dxa"/>
          </w:tcPr>
          <w:p w14:paraId="2A3DA66B">
            <w:pPr>
              <w:tabs>
                <w:tab w:val="center" w:pos="1748"/>
                <w:tab w:val="left" w:pos="2468"/>
              </w:tabs>
              <w:autoSpaceDE w:val="0"/>
              <w:autoSpaceDN w:val="0"/>
              <w:adjustRightInd w:val="0"/>
              <w:jc w:val="center"/>
              <w:rPr>
                <w:rFonts w:hint="eastAsia" w:ascii="宋体" w:hAnsi="宋体" w:cs="宋体" w:eastAsiaTheme="minorEastAsia"/>
                <w:lang w:eastAsia="zh-CN"/>
              </w:rPr>
            </w:pPr>
            <w:r>
              <w:drawing>
                <wp:inline distT="0" distB="0" distL="114300" distR="114300">
                  <wp:extent cx="1915160" cy="1077595"/>
                  <wp:effectExtent l="0" t="0" r="6350" b="1905"/>
                  <wp:docPr id="24" name="图片 2" descr="D:/桌面/IMG_1744.JPGIMG_1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 descr="D:/桌面/IMG_1744.JPGIMG_1744"/>
                          <pic:cNvPicPr>
                            <a:picLocks noChangeAspect="1"/>
                          </pic:cNvPicPr>
                        </pic:nvPicPr>
                        <pic:blipFill>
                          <a:blip r:embed="rId20"/>
                          <a:srcRect t="12500" b="12500"/>
                          <a:stretch>
                            <a:fillRect/>
                          </a:stretch>
                        </pic:blipFill>
                        <pic:spPr>
                          <a:xfrm>
                            <a:off x="0" y="0"/>
                            <a:ext cx="1915160" cy="1077595"/>
                          </a:xfrm>
                          <a:prstGeom prst="rect">
                            <a:avLst/>
                          </a:prstGeom>
                        </pic:spPr>
                      </pic:pic>
                    </a:graphicData>
                  </a:graphic>
                </wp:inline>
              </w:drawing>
            </w:r>
          </w:p>
        </w:tc>
        <w:tc>
          <w:tcPr>
            <w:tcW w:w="3557" w:type="dxa"/>
          </w:tcPr>
          <w:p w14:paraId="14C5625D">
            <w:pPr>
              <w:tabs>
                <w:tab w:val="center" w:pos="1748"/>
                <w:tab w:val="left" w:pos="2468"/>
              </w:tabs>
              <w:autoSpaceDE w:val="0"/>
              <w:autoSpaceDN w:val="0"/>
              <w:adjustRightInd w:val="0"/>
              <w:jc w:val="center"/>
            </w:pPr>
          </w:p>
        </w:tc>
      </w:tr>
    </w:tbl>
    <w:p w14:paraId="3ACBAFC4">
      <w:pPr>
        <w:tabs>
          <w:tab w:val="center" w:pos="1748"/>
          <w:tab w:val="left" w:pos="2468"/>
        </w:tabs>
        <w:autoSpaceDE w:val="0"/>
        <w:autoSpaceDN w:val="0"/>
        <w:adjustRightInd w:val="0"/>
        <w:jc w:val="left"/>
        <w:rPr>
          <w:rFonts w:hint="default" w:ascii="宋体" w:hAnsi="宋体" w:eastAsia="宋体" w:cs="宋体"/>
          <w:lang w:val="en-US" w:eastAsia="zh-CN"/>
        </w:rPr>
      </w:pPr>
    </w:p>
    <w:p w14:paraId="4D7B8AEA">
      <w:pPr>
        <w:pStyle w:val="41"/>
        <w:ind w:firstLine="514" w:firstLineChars="200"/>
        <w:jc w:val="both"/>
        <w:rPr>
          <w:rFonts w:hint="eastAsia" w:ascii="宋体" w:hAnsi="宋体" w:eastAsia="宋体" w:cs="宋体"/>
          <w:b/>
          <w:bCs w:val="0"/>
          <w:color w:val="333333"/>
          <w:spacing w:val="8"/>
          <w:sz w:val="24"/>
          <w:szCs w:val="24"/>
          <w:lang w:val="en-US" w:eastAsia="zh-CN"/>
        </w:rPr>
      </w:pPr>
      <w:r>
        <w:rPr>
          <w:rFonts w:hint="eastAsia" w:ascii="宋体" w:hAnsi="宋体" w:eastAsia="宋体" w:cs="宋体"/>
          <w:b/>
          <w:bCs w:val="0"/>
          <w:color w:val="333333"/>
          <w:spacing w:val="8"/>
          <w:sz w:val="24"/>
          <w:szCs w:val="24"/>
          <w:lang w:val="en-US" w:eastAsia="zh-CN"/>
        </w:rPr>
        <w:t>特别提醒：</w:t>
      </w:r>
    </w:p>
    <w:p w14:paraId="4D2311E8">
      <w:pPr>
        <w:pStyle w:val="41"/>
        <w:numPr>
          <w:ilvl w:val="0"/>
          <w:numId w:val="0"/>
        </w:numPr>
        <w:ind w:firstLine="1024" w:firstLineChars="400"/>
        <w:jc w:val="both"/>
        <w:rPr>
          <w:rFonts w:hint="default" w:ascii="宋体" w:hAnsi="宋体" w:eastAsia="宋体" w:cs="宋体"/>
          <w:b w:val="0"/>
          <w:bCs/>
          <w:i w:val="0"/>
          <w:iCs w:val="0"/>
          <w:color w:val="333333"/>
          <w:spacing w:val="8"/>
          <w:sz w:val="24"/>
          <w:szCs w:val="24"/>
          <w:lang w:val="en-US" w:eastAsia="zh-CN"/>
        </w:rPr>
      </w:pPr>
      <w:r>
        <w:rPr>
          <w:rFonts w:hint="eastAsia" w:ascii="宋体" w:hAnsi="宋体" w:eastAsia="宋体" w:cs="宋体"/>
          <w:b w:val="0"/>
          <w:bCs/>
          <w:i w:val="0"/>
          <w:iCs w:val="0"/>
          <w:color w:val="333333"/>
          <w:spacing w:val="8"/>
          <w:sz w:val="24"/>
          <w:szCs w:val="24"/>
          <w:lang w:val="en-US" w:eastAsia="zh-CN"/>
        </w:rPr>
        <w:t>1.天气渐冷，有的幼儿穿的衣服比较多，还是以适宜幼儿运动为主。</w:t>
      </w:r>
    </w:p>
    <w:p w14:paraId="1D380ED3">
      <w:pPr>
        <w:pStyle w:val="41"/>
        <w:tabs>
          <w:tab w:val="left" w:pos="2524"/>
          <w:tab w:val="center" w:pos="5293"/>
        </w:tabs>
        <w:ind w:firstLine="1024" w:firstLineChars="400"/>
        <w:jc w:val="both"/>
        <w:rPr>
          <w:rFonts w:hint="eastAsia" w:asciiTheme="minorEastAsia" w:hAnsiTheme="minorEastAsia" w:cstheme="minorEastAsia"/>
          <w:color w:val="333333"/>
          <w:spacing w:val="8"/>
          <w:sz w:val="21"/>
          <w:szCs w:val="21"/>
        </w:rPr>
      </w:pPr>
      <w:r>
        <w:rPr>
          <w:rFonts w:hint="eastAsia" w:ascii="宋体" w:hAnsi="宋体" w:eastAsia="宋体" w:cs="宋体"/>
          <w:b w:val="0"/>
          <w:bCs/>
          <w:i w:val="0"/>
          <w:iCs w:val="0"/>
          <w:color w:val="333333"/>
          <w:spacing w:val="8"/>
          <w:sz w:val="24"/>
          <w:szCs w:val="24"/>
          <w:lang w:val="en-US" w:eastAsia="zh-CN"/>
        </w:rPr>
        <w:t>2.及时提醒幼儿根据自己的出汗量，穿脱外套，有需要及时喝水小便。</w:t>
      </w:r>
    </w:p>
    <w:p w14:paraId="50E1596A">
      <w:pPr>
        <w:pStyle w:val="41"/>
        <w:tabs>
          <w:tab w:val="left" w:pos="2524"/>
          <w:tab w:val="center" w:pos="5293"/>
        </w:tabs>
        <w:jc w:val="center"/>
        <w:rPr>
          <w:rFonts w:hint="eastAsia" w:ascii="Helvetica Neue" w:hAnsi="Helvetica Neue"/>
          <w:color w:val="333333"/>
          <w:spacing w:val="8"/>
          <w:sz w:val="21"/>
          <w:szCs w:val="21"/>
        </w:rPr>
      </w:pPr>
      <w:r>
        <w:rPr>
          <w:rFonts w:hint="eastAsia" w:asciiTheme="minorEastAsia" w:hAnsiTheme="minorEastAsia" w:cstheme="minorEastAsia"/>
          <w:color w:val="333333"/>
          <w:spacing w:val="8"/>
          <w:sz w:val="21"/>
          <w:szCs w:val="21"/>
        </w:rPr>
        <w:drawing>
          <wp:inline distT="0" distB="0" distL="114300" distR="114300">
            <wp:extent cx="269875" cy="431800"/>
            <wp:effectExtent l="0" t="0" r="0" b="0"/>
            <wp:docPr id="2" name="图片 2"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r>
        <w:rPr>
          <w:rFonts w:hint="eastAsia" w:asciiTheme="minorEastAsia" w:hAnsiTheme="minorEastAsia" w:cstheme="minorEastAsia"/>
          <w:color w:val="333333"/>
          <w:spacing w:val="8"/>
          <w:sz w:val="21"/>
          <w:szCs w:val="21"/>
        </w:rPr>
        <w:t xml:space="preserve"> </w:t>
      </w:r>
      <w:r>
        <w:rPr>
          <w:rFonts w:hint="eastAsia" w:asciiTheme="minorEastAsia" w:hAnsiTheme="minorEastAsia" w:cstheme="minorEastAsia"/>
          <w:color w:val="9F2936" w:themeColor="accent2"/>
          <w:spacing w:val="8"/>
          <w:sz w:val="32"/>
          <w:szCs w:val="32"/>
          <w:lang w:val="en-US" w:eastAsia="zh-CN"/>
          <w14:textFill>
            <w14:solidFill>
              <w14:schemeClr w14:val="accent2"/>
            </w14:solidFill>
          </w14:textFill>
        </w:rPr>
        <w:t>04集体活动</w:t>
      </w:r>
      <w:r>
        <w:rPr>
          <w:rFonts w:hint="eastAsia" w:ascii="Helvetica Neue" w:hAnsi="Helvetica Neue"/>
          <w:color w:val="333333"/>
          <w:spacing w:val="8"/>
          <w:sz w:val="21"/>
          <w:szCs w:val="21"/>
        </w:rPr>
        <w:drawing>
          <wp:inline distT="0" distB="0" distL="114300" distR="114300">
            <wp:extent cx="269875" cy="431800"/>
            <wp:effectExtent l="0" t="0" r="0" b="0"/>
            <wp:docPr id="4" name="图片 4"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p>
    <w:p w14:paraId="5CF31132">
      <w:pPr>
        <w:pStyle w:val="48"/>
        <w:numPr>
          <w:ilvl w:val="0"/>
          <w:numId w:val="4"/>
        </w:numPr>
        <w:autoSpaceDE w:val="0"/>
        <w:autoSpaceDN w:val="0"/>
        <w:adjustRightInd w:val="0"/>
        <w:rPr>
          <w:rFonts w:hint="default" w:asciiTheme="minorEastAsia" w:hAnsiTheme="minorEastAsia" w:cstheme="minorEastAsia"/>
          <w:b/>
          <w:bCs/>
          <w:color w:val="48365A" w:themeColor="accent5" w:themeShade="BF"/>
          <w:lang w:val="en-US" w:eastAsia="zh-CN"/>
        </w:rPr>
      </w:pPr>
      <w:r>
        <w:rPr>
          <w:rFonts w:hint="eastAsia" w:asciiTheme="minorEastAsia" w:hAnsiTheme="minorEastAsia" w:cstheme="minorEastAsia"/>
          <w:b/>
          <w:bCs/>
          <w:color w:val="48365A" w:themeColor="accent5" w:themeShade="BF"/>
          <w:lang w:val="en-US" w:eastAsia="zh-CN"/>
        </w:rPr>
        <w:t>综合：《冬爷爷的礼物</w:t>
      </w:r>
      <w:bookmarkStart w:id="0" w:name="_GoBack"/>
      <w:bookmarkEnd w:id="0"/>
      <w:r>
        <w:rPr>
          <w:rFonts w:hint="eastAsia" w:asciiTheme="minorEastAsia" w:hAnsiTheme="minorEastAsia" w:cstheme="minorEastAsia"/>
          <w:b/>
          <w:bCs/>
          <w:color w:val="48365A" w:themeColor="accent5" w:themeShade="BF"/>
          <w:lang w:val="en-US" w:eastAsia="zh-CN"/>
        </w:rPr>
        <w:t>》</w:t>
      </w:r>
    </w:p>
    <w:p w14:paraId="40CB1199">
      <w:pPr>
        <w:widowControl w:val="0"/>
        <w:spacing w:line="340" w:lineRule="exact"/>
        <w:ind w:firstLine="420" w:firstLineChars="200"/>
        <w:jc w:val="both"/>
        <w:rPr>
          <w:rFonts w:hint="eastAsia" w:ascii="宋体" w:hAnsi="宋体" w:eastAsia="宋体" w:cs="Times New Roman"/>
          <w:kern w:val="2"/>
          <w:sz w:val="21"/>
          <w:szCs w:val="21"/>
        </w:rPr>
      </w:pPr>
      <w:r>
        <w:rPr>
          <w:rFonts w:hint="eastAsia" w:ascii="宋体" w:hAnsi="宋体" w:eastAsia="宋体" w:cs="Times New Roman"/>
          <w:kern w:val="2"/>
          <w:sz w:val="21"/>
          <w:szCs w:val="21"/>
        </w:rPr>
        <w:t>一年四季轮回转，冬</w:t>
      </w:r>
      <w:r>
        <w:rPr>
          <w:rFonts w:hint="eastAsia" w:ascii="宋体" w:hAnsi="宋体" w:eastAsia="宋体" w:cs="Times New Roman"/>
          <w:kern w:val="2"/>
          <w:sz w:val="21"/>
          <w:szCs w:val="21"/>
        </w:rPr>
        <w:fldChar w:fldCharType="begin"/>
      </w:r>
      <w:r>
        <w:rPr>
          <w:rFonts w:hint="eastAsia" w:ascii="宋体" w:hAnsi="宋体" w:eastAsia="宋体" w:cs="Times New Roman"/>
          <w:kern w:val="2"/>
          <w:sz w:val="21"/>
          <w:szCs w:val="21"/>
        </w:rPr>
        <w:instrText xml:space="preserve">HYPERLINK "http://baike.baidu.com/subview/19085/5089545.htm"</w:instrText>
      </w:r>
      <w:r>
        <w:rPr>
          <w:rFonts w:hint="eastAsia" w:ascii="宋体" w:hAnsi="宋体" w:eastAsia="宋体" w:cs="Times New Roman"/>
          <w:kern w:val="2"/>
          <w:sz w:val="21"/>
          <w:szCs w:val="21"/>
        </w:rPr>
        <w:fldChar w:fldCharType="separate"/>
      </w:r>
      <w:r>
        <w:rPr>
          <w:rFonts w:hint="eastAsia" w:ascii="宋体" w:hAnsi="宋体" w:eastAsia="宋体" w:cs="Times New Roman"/>
          <w:kern w:val="2"/>
          <w:sz w:val="21"/>
          <w:szCs w:val="21"/>
        </w:rPr>
        <w:t>季</w:t>
      </w:r>
      <w:r>
        <w:rPr>
          <w:rFonts w:hint="eastAsia" w:ascii="宋体" w:hAnsi="宋体" w:eastAsia="宋体" w:cs="Times New Roman"/>
          <w:kern w:val="2"/>
          <w:sz w:val="21"/>
          <w:szCs w:val="21"/>
        </w:rPr>
        <w:fldChar w:fldCharType="end"/>
      </w:r>
      <w:r>
        <w:rPr>
          <w:rFonts w:hint="eastAsia" w:ascii="宋体" w:hAnsi="宋体" w:eastAsia="宋体" w:cs="Times New Roman"/>
          <w:kern w:val="2"/>
          <w:sz w:val="21"/>
          <w:szCs w:val="21"/>
        </w:rPr>
        <w:t>是一年当中</w:t>
      </w:r>
      <w:r>
        <w:rPr>
          <w:rFonts w:hint="eastAsia" w:ascii="宋体" w:hAnsi="宋体" w:eastAsia="宋体" w:cs="Times New Roman"/>
          <w:kern w:val="2"/>
          <w:sz w:val="21"/>
          <w:szCs w:val="21"/>
        </w:rPr>
        <w:fldChar w:fldCharType="begin"/>
      </w:r>
      <w:r>
        <w:rPr>
          <w:rFonts w:hint="eastAsia" w:ascii="宋体" w:hAnsi="宋体" w:eastAsia="宋体" w:cs="Times New Roman"/>
          <w:kern w:val="2"/>
          <w:sz w:val="21"/>
          <w:szCs w:val="21"/>
        </w:rPr>
        <w:instrText xml:space="preserve">HYPERLINK "http://baike.baidu.com/view/3913955.htm"</w:instrText>
      </w:r>
      <w:r>
        <w:rPr>
          <w:rFonts w:hint="eastAsia" w:ascii="宋体" w:hAnsi="宋体" w:eastAsia="宋体" w:cs="Times New Roman"/>
          <w:kern w:val="2"/>
          <w:sz w:val="21"/>
          <w:szCs w:val="21"/>
        </w:rPr>
        <w:fldChar w:fldCharType="separate"/>
      </w:r>
      <w:r>
        <w:rPr>
          <w:rFonts w:hint="eastAsia" w:ascii="宋体" w:hAnsi="宋体" w:eastAsia="宋体" w:cs="Times New Roman"/>
          <w:kern w:val="2"/>
          <w:sz w:val="21"/>
          <w:szCs w:val="21"/>
        </w:rPr>
        <w:t>最寒冷的季节</w:t>
      </w:r>
      <w:r>
        <w:rPr>
          <w:rFonts w:hint="eastAsia" w:ascii="宋体" w:hAnsi="宋体" w:eastAsia="宋体" w:cs="Times New Roman"/>
          <w:kern w:val="2"/>
          <w:sz w:val="21"/>
          <w:szCs w:val="21"/>
        </w:rPr>
        <w:fldChar w:fldCharType="end"/>
      </w:r>
      <w:r>
        <w:rPr>
          <w:rFonts w:hint="eastAsia" w:ascii="宋体" w:hAnsi="宋体" w:eastAsia="宋体" w:cs="Times New Roman"/>
          <w:kern w:val="2"/>
          <w:sz w:val="21"/>
          <w:szCs w:val="21"/>
        </w:rPr>
        <w:t>，有着显著的特征：气温低，很多植物会落叶，有的植物通过降低自身含水量，以适应低温条件，安全渡过寒冷的冬季。有的动物会选择冬眠，如：青蛙、蛇、熊等</w:t>
      </w:r>
      <w:r>
        <w:rPr>
          <w:rFonts w:hint="eastAsia" w:ascii="宋体" w:hAnsi="宋体" w:eastAsia="宋体" w:cs="Times New Roman"/>
          <w:kern w:val="2"/>
          <w:sz w:val="21"/>
          <w:szCs w:val="21"/>
        </w:rPr>
        <w:fldChar w:fldCharType="begin"/>
      </w:r>
      <w:r>
        <w:rPr>
          <w:rFonts w:hint="eastAsia" w:ascii="宋体" w:hAnsi="宋体" w:eastAsia="宋体" w:cs="Times New Roman"/>
          <w:kern w:val="2"/>
          <w:sz w:val="21"/>
          <w:szCs w:val="21"/>
        </w:rPr>
        <w:instrText xml:space="preserve"> HYPERLINK "http://baike.baidu.com/view/21245.htm" \t "_blank" </w:instrText>
      </w:r>
      <w:r>
        <w:rPr>
          <w:rFonts w:hint="eastAsia" w:ascii="宋体" w:hAnsi="宋体" w:eastAsia="宋体" w:cs="Times New Roman"/>
          <w:kern w:val="2"/>
          <w:sz w:val="21"/>
          <w:szCs w:val="21"/>
        </w:rPr>
        <w:fldChar w:fldCharType="separate"/>
      </w:r>
      <w:r>
        <w:rPr>
          <w:rFonts w:hint="eastAsia" w:ascii="宋体" w:hAnsi="宋体" w:eastAsia="宋体" w:cs="Times New Roman"/>
          <w:kern w:val="2"/>
          <w:sz w:val="21"/>
          <w:szCs w:val="21"/>
        </w:rPr>
        <w:t>候鸟</w:t>
      </w:r>
      <w:r>
        <w:rPr>
          <w:rFonts w:hint="eastAsia" w:ascii="宋体" w:hAnsi="宋体" w:eastAsia="宋体" w:cs="Times New Roman"/>
          <w:kern w:val="2"/>
          <w:sz w:val="21"/>
          <w:szCs w:val="21"/>
        </w:rPr>
        <w:fldChar w:fldCharType="end"/>
      </w:r>
      <w:r>
        <w:rPr>
          <w:rFonts w:hint="eastAsia" w:ascii="宋体" w:hAnsi="宋体" w:eastAsia="宋体" w:cs="Times New Roman"/>
          <w:kern w:val="2"/>
          <w:sz w:val="21"/>
          <w:szCs w:val="21"/>
        </w:rPr>
        <w:t>会飞到较为</w:t>
      </w:r>
      <w:r>
        <w:rPr>
          <w:rFonts w:hint="eastAsia" w:ascii="宋体" w:hAnsi="宋体" w:eastAsia="宋体" w:cs="Times New Roman"/>
          <w:kern w:val="2"/>
          <w:sz w:val="21"/>
          <w:szCs w:val="21"/>
        </w:rPr>
        <w:fldChar w:fldCharType="begin"/>
      </w:r>
      <w:r>
        <w:rPr>
          <w:rFonts w:hint="eastAsia" w:ascii="宋体" w:hAnsi="宋体" w:eastAsia="宋体" w:cs="Times New Roman"/>
          <w:kern w:val="2"/>
          <w:sz w:val="21"/>
          <w:szCs w:val="21"/>
        </w:rPr>
        <w:instrText xml:space="preserve"> HYPERLINK "http://baike.baidu.com/view/3370.htm" \t "_blank" </w:instrText>
      </w:r>
      <w:r>
        <w:rPr>
          <w:rFonts w:hint="eastAsia" w:ascii="宋体" w:hAnsi="宋体" w:eastAsia="宋体" w:cs="Times New Roman"/>
          <w:kern w:val="2"/>
          <w:sz w:val="21"/>
          <w:szCs w:val="21"/>
        </w:rPr>
        <w:fldChar w:fldCharType="separate"/>
      </w:r>
      <w:r>
        <w:rPr>
          <w:rFonts w:hint="eastAsia" w:ascii="宋体" w:hAnsi="宋体" w:eastAsia="宋体" w:cs="Times New Roman"/>
          <w:kern w:val="2"/>
          <w:sz w:val="21"/>
          <w:szCs w:val="21"/>
        </w:rPr>
        <w:t>温暖</w:t>
      </w:r>
      <w:r>
        <w:rPr>
          <w:rFonts w:hint="eastAsia" w:ascii="宋体" w:hAnsi="宋体" w:eastAsia="宋体" w:cs="Times New Roman"/>
          <w:kern w:val="2"/>
          <w:sz w:val="21"/>
          <w:szCs w:val="21"/>
        </w:rPr>
        <w:fldChar w:fldCharType="end"/>
      </w:r>
      <w:r>
        <w:rPr>
          <w:rFonts w:hint="eastAsia" w:ascii="宋体" w:hAnsi="宋体" w:eastAsia="宋体" w:cs="Times New Roman"/>
          <w:kern w:val="2"/>
          <w:sz w:val="21"/>
          <w:szCs w:val="21"/>
        </w:rPr>
        <w:t>的地方越冬。人们在服饰上也有显著的变化，会在冬天加厚衣物、做运动、用取暖工具来进行御寒。在该活动中我们利用大自然的神奇变化这一因素，充分挖掘它的潜在的教育价值，引导幼儿多方位地感知冬季特有的季节特征以及人们在冬天里的活动等。</w:t>
      </w:r>
    </w:p>
    <w:p w14:paraId="5CE20FD2">
      <w:pPr>
        <w:pStyle w:val="48"/>
        <w:numPr>
          <w:numId w:val="0"/>
        </w:numPr>
        <w:autoSpaceDE w:val="0"/>
        <w:autoSpaceDN w:val="0"/>
        <w:adjustRightInd w:val="0"/>
        <w:ind w:leftChars="0"/>
        <w:rPr>
          <w:rFonts w:hint="default" w:asciiTheme="minorEastAsia" w:hAnsiTheme="minorEastAsia" w:cstheme="minorEastAsia"/>
          <w:b/>
          <w:bCs/>
          <w:color w:val="48365A" w:themeColor="accent5" w:themeShade="BF"/>
          <w:lang w:val="en-US" w:eastAsia="zh-CN"/>
        </w:rPr>
      </w:pPr>
    </w:p>
    <w:tbl>
      <w:tblPr>
        <w:tblStyle w:val="30"/>
        <w:tblpPr w:leftFromText="180" w:rightFromText="180" w:vertAnchor="text" w:horzAnchor="page" w:tblpX="846" w:tblpY="217"/>
        <w:tblOverlap w:val="never"/>
        <w:tblW w:w="9959"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414"/>
        <w:gridCol w:w="2843"/>
        <w:gridCol w:w="3702"/>
      </w:tblGrid>
      <w:tr w14:paraId="4D4CBD1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3414" w:type="dxa"/>
          </w:tcPr>
          <w:p w14:paraId="1BE9E671">
            <w:pPr>
              <w:autoSpaceDE w:val="0"/>
              <w:autoSpaceDN w:val="0"/>
              <w:adjustRightInd w:val="0"/>
              <w:jc w:val="center"/>
              <w:rPr>
                <w:rFonts w:ascii="Helvetica" w:hAnsi="Helvetica" w:cs="Helvetica"/>
                <w:b/>
                <w:bCs/>
                <w:i/>
                <w:iCs/>
              </w:rPr>
            </w:pPr>
            <w:r>
              <w:rPr>
                <w:rFonts w:hint="eastAsia"/>
                <w:lang w:val="en-US" w:eastAsia="zh-CN"/>
              </w:rPr>
              <w:t xml:space="preserve"> </w:t>
            </w:r>
            <w:r>
              <w:drawing>
                <wp:inline distT="0" distB="0" distL="114300" distR="114300">
                  <wp:extent cx="1810385" cy="1017905"/>
                  <wp:effectExtent l="0" t="0" r="3175" b="7620"/>
                  <wp:docPr id="5" name="图片 2" descr="D:/桌面/IMG_1797.JPGIMG_1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descr="D:/桌面/IMG_1797.JPGIMG_1797"/>
                          <pic:cNvPicPr>
                            <a:picLocks noChangeAspect="1"/>
                          </pic:cNvPicPr>
                        </pic:nvPicPr>
                        <pic:blipFill>
                          <a:blip r:embed="rId21"/>
                          <a:srcRect t="12522" b="12522"/>
                          <a:stretch>
                            <a:fillRect/>
                          </a:stretch>
                        </pic:blipFill>
                        <pic:spPr>
                          <a:xfrm>
                            <a:off x="0" y="0"/>
                            <a:ext cx="1810385" cy="1017905"/>
                          </a:xfrm>
                          <a:prstGeom prst="rect">
                            <a:avLst/>
                          </a:prstGeom>
                        </pic:spPr>
                      </pic:pic>
                    </a:graphicData>
                  </a:graphic>
                </wp:inline>
              </w:drawing>
            </w:r>
          </w:p>
        </w:tc>
        <w:tc>
          <w:tcPr>
            <w:tcW w:w="2843" w:type="dxa"/>
          </w:tcPr>
          <w:p w14:paraId="756A1791">
            <w:pPr>
              <w:autoSpaceDE w:val="0"/>
              <w:autoSpaceDN w:val="0"/>
              <w:adjustRightInd w:val="0"/>
              <w:jc w:val="center"/>
              <w:rPr>
                <w:rFonts w:ascii="宋体" w:hAnsi="宋体" w:eastAsia="宋体" w:cs="宋体"/>
              </w:rPr>
            </w:pPr>
            <w:r>
              <w:drawing>
                <wp:inline distT="0" distB="0" distL="114300" distR="114300">
                  <wp:extent cx="1800225" cy="1012190"/>
                  <wp:effectExtent l="0" t="0" r="2540" b="2540"/>
                  <wp:docPr id="6" name="图片 2" descr="D:/桌面/IMG_1779.JPGIMG_1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descr="D:/桌面/IMG_1779.JPGIMG_1779"/>
                          <pic:cNvPicPr>
                            <a:picLocks noChangeAspect="1"/>
                          </pic:cNvPicPr>
                        </pic:nvPicPr>
                        <pic:blipFill>
                          <a:blip r:embed="rId22"/>
                          <a:srcRect t="12522" b="12522"/>
                          <a:stretch>
                            <a:fillRect/>
                          </a:stretch>
                        </pic:blipFill>
                        <pic:spPr>
                          <a:xfrm>
                            <a:off x="0" y="0"/>
                            <a:ext cx="1800225" cy="1012190"/>
                          </a:xfrm>
                          <a:prstGeom prst="rect">
                            <a:avLst/>
                          </a:prstGeom>
                        </pic:spPr>
                      </pic:pic>
                    </a:graphicData>
                  </a:graphic>
                </wp:inline>
              </w:drawing>
            </w:r>
          </w:p>
        </w:tc>
        <w:tc>
          <w:tcPr>
            <w:tcW w:w="3702" w:type="dxa"/>
          </w:tcPr>
          <w:p w14:paraId="473798E6">
            <w:pPr>
              <w:tabs>
                <w:tab w:val="center" w:pos="1748"/>
                <w:tab w:val="left" w:pos="2468"/>
              </w:tabs>
              <w:autoSpaceDE w:val="0"/>
              <w:autoSpaceDN w:val="0"/>
              <w:adjustRightInd w:val="0"/>
              <w:jc w:val="center"/>
              <w:rPr>
                <w:rFonts w:hint="eastAsia" w:ascii="宋体" w:hAnsi="宋体" w:cs="宋体" w:eastAsiaTheme="minorEastAsia"/>
                <w:lang w:eastAsia="zh-CN"/>
              </w:rPr>
            </w:pPr>
            <w:r>
              <w:drawing>
                <wp:inline distT="0" distB="0" distL="114300" distR="114300">
                  <wp:extent cx="1810385" cy="1017905"/>
                  <wp:effectExtent l="0" t="0" r="3175" b="7620"/>
                  <wp:docPr id="9" name="图片 2" descr="D:/桌面/IMG_1792.JPGIMG_1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descr="D:/桌面/IMG_1792.JPGIMG_1792"/>
                          <pic:cNvPicPr>
                            <a:picLocks noChangeAspect="1"/>
                          </pic:cNvPicPr>
                        </pic:nvPicPr>
                        <pic:blipFill>
                          <a:blip r:embed="rId23"/>
                          <a:srcRect t="12522" b="12522"/>
                          <a:stretch>
                            <a:fillRect/>
                          </a:stretch>
                        </pic:blipFill>
                        <pic:spPr>
                          <a:xfrm>
                            <a:off x="0" y="0"/>
                            <a:ext cx="1810385" cy="1017905"/>
                          </a:xfrm>
                          <a:prstGeom prst="rect">
                            <a:avLst/>
                          </a:prstGeom>
                        </pic:spPr>
                      </pic:pic>
                    </a:graphicData>
                  </a:graphic>
                </wp:inline>
              </w:drawing>
            </w:r>
          </w:p>
        </w:tc>
      </w:tr>
    </w:tbl>
    <w:p w14:paraId="0CA7785D">
      <w:pPr>
        <w:pStyle w:val="41"/>
        <w:tabs>
          <w:tab w:val="left" w:pos="2524"/>
          <w:tab w:val="center" w:pos="5293"/>
        </w:tabs>
        <w:jc w:val="both"/>
        <w:rPr>
          <w:rFonts w:hint="eastAsia" w:asciiTheme="minorEastAsia" w:hAnsiTheme="minorEastAsia" w:cstheme="minorEastAsia"/>
          <w:color w:val="333333"/>
          <w:spacing w:val="8"/>
          <w:sz w:val="21"/>
          <w:szCs w:val="21"/>
        </w:rPr>
      </w:pPr>
    </w:p>
    <w:p w14:paraId="7DC28BEE">
      <w:pPr>
        <w:pStyle w:val="41"/>
        <w:jc w:val="center"/>
        <w:rPr>
          <w:rFonts w:hint="eastAsia" w:asciiTheme="minorEastAsia" w:hAnsiTheme="minorEastAsia" w:cstheme="minorEastAsia"/>
          <w:color w:val="333333"/>
          <w:spacing w:val="8"/>
          <w:sz w:val="21"/>
          <w:szCs w:val="21"/>
        </w:rPr>
      </w:pPr>
      <w:r>
        <w:rPr>
          <w:rFonts w:hint="eastAsia" w:asciiTheme="minorEastAsia" w:hAnsiTheme="minorEastAsia" w:cstheme="minorEastAsia"/>
          <w:color w:val="333333"/>
          <w:spacing w:val="8"/>
          <w:sz w:val="21"/>
          <w:szCs w:val="21"/>
        </w:rPr>
        <w:drawing>
          <wp:inline distT="0" distB="0" distL="114300" distR="114300">
            <wp:extent cx="269875" cy="431800"/>
            <wp:effectExtent l="0" t="0" r="9525" b="0"/>
            <wp:docPr id="31" name="图片 31"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r>
        <w:rPr>
          <w:rFonts w:hint="eastAsia" w:asciiTheme="minorEastAsia" w:hAnsiTheme="minorEastAsia" w:cstheme="minorEastAsia"/>
          <w:color w:val="333333"/>
          <w:spacing w:val="8"/>
          <w:sz w:val="21"/>
          <w:szCs w:val="21"/>
        </w:rPr>
        <w:t xml:space="preserve"> </w:t>
      </w:r>
      <w:r>
        <w:rPr>
          <w:rFonts w:hint="eastAsia" w:asciiTheme="minorEastAsia" w:hAnsiTheme="minorEastAsia" w:cstheme="minorEastAsia"/>
          <w:color w:val="9F2936" w:themeColor="accent2"/>
          <w:spacing w:val="8"/>
          <w:sz w:val="32"/>
          <w:szCs w:val="32"/>
          <w:lang w:val="en-US" w:eastAsia="zh-CN"/>
          <w14:textFill>
            <w14:solidFill>
              <w14:schemeClr w14:val="accent2"/>
            </w14:solidFill>
          </w14:textFill>
        </w:rPr>
        <w:t>05生活活动</w:t>
      </w:r>
      <w:r>
        <w:rPr>
          <w:rFonts w:hint="eastAsia" w:asciiTheme="minorEastAsia" w:hAnsiTheme="minorEastAsia" w:cstheme="minorEastAsia"/>
          <w:color w:val="333333"/>
          <w:spacing w:val="8"/>
          <w:sz w:val="21"/>
          <w:szCs w:val="21"/>
        </w:rPr>
        <w:drawing>
          <wp:inline distT="0" distB="0" distL="114300" distR="114300">
            <wp:extent cx="269875" cy="431800"/>
            <wp:effectExtent l="0" t="0" r="9525" b="0"/>
            <wp:docPr id="32" name="图片 32"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p>
    <w:p w14:paraId="32EA0E36">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val="0"/>
          <w:bCs w:val="0"/>
          <w:kern w:val="0"/>
          <w:sz w:val="24"/>
          <w:szCs w:val="24"/>
          <w:u w:val="none"/>
          <w:lang w:val="en-US" w:eastAsia="zh-CN"/>
        </w:rPr>
      </w:pPr>
      <w:r>
        <w:rPr>
          <w:rFonts w:hint="eastAsia" w:ascii="宋体" w:hAnsi="宋体" w:eastAsia="宋体" w:cs="宋体"/>
          <w:b w:val="0"/>
          <w:bCs w:val="0"/>
          <w:kern w:val="0"/>
          <w:sz w:val="24"/>
          <w:szCs w:val="24"/>
          <w:u w:val="none"/>
          <w:lang w:val="en-US" w:eastAsia="zh-CN"/>
        </w:rPr>
        <w:t>1.午餐/点心情况</w:t>
      </w:r>
    </w:p>
    <w:p w14:paraId="26769DF5">
      <w:pPr>
        <w:ind w:firstLine="512" w:firstLineChars="200"/>
        <w:jc w:val="left"/>
        <w:rPr>
          <w:rFonts w:hint="default" w:ascii="宋体" w:hAnsi="宋体" w:eastAsia="宋体" w:cs="宋体"/>
          <w:color w:val="333333"/>
          <w:spacing w:val="8"/>
          <w:sz w:val="24"/>
          <w:szCs w:val="24"/>
          <w:lang w:val="en-US" w:eastAsia="zh-CN"/>
        </w:rPr>
      </w:pPr>
      <w:r>
        <w:rPr>
          <w:rFonts w:hint="eastAsia" w:ascii="宋体" w:hAnsi="宋体" w:eastAsia="宋体" w:cs="宋体"/>
          <w:color w:val="333333"/>
          <w:spacing w:val="8"/>
          <w:sz w:val="24"/>
          <w:szCs w:val="24"/>
          <w:lang w:val="en-US" w:eastAsia="zh-CN"/>
        </w:rPr>
        <w:t>今日午餐：玉米饭、萝卜炖牛肉、青菜炒腐竹和鸡蛋竹荪汤。今天的牛肉是幼儿比较喜欢的，大家都习惯先吃肉，再吃菜，大部分孩子们的速度还是比较快的。后期天气越来越冷，希望个别幼儿加快速度。</w:t>
      </w:r>
    </w:p>
    <w:p w14:paraId="6C440572">
      <w:pPr>
        <w:ind w:firstLine="512" w:firstLineChars="200"/>
        <w:jc w:val="left"/>
        <w:rPr>
          <w:rFonts w:hint="eastAsia" w:ascii="宋体" w:hAnsi="宋体" w:eastAsia="宋体" w:cs="宋体"/>
          <w:color w:val="333333"/>
          <w:spacing w:val="8"/>
          <w:sz w:val="24"/>
          <w:szCs w:val="24"/>
          <w:lang w:val="en-US" w:eastAsia="zh-CN"/>
        </w:rPr>
      </w:pPr>
      <w:r>
        <w:rPr>
          <w:rFonts w:hint="eastAsia" w:ascii="宋体" w:hAnsi="宋体" w:eastAsia="宋体" w:cs="宋体"/>
          <w:color w:val="333333"/>
          <w:spacing w:val="8"/>
          <w:sz w:val="24"/>
          <w:szCs w:val="24"/>
          <w:lang w:val="en-US" w:eastAsia="zh-CN"/>
        </w:rPr>
        <w:t xml:space="preserve">幼儿经过一个月的家园配合，在幼儿园已经都能尝试用筷子进餐了。但是有的幼儿使用不是很熟练，在教师的提醒下，也能自己收拾好桌面。  </w:t>
      </w:r>
    </w:p>
    <w:p w14:paraId="72521C4F">
      <w:pPr>
        <w:jc w:val="both"/>
        <w:rPr>
          <w:rFonts w:hint="eastAsia" w:ascii="宋体" w:hAnsi="宋体" w:eastAsia="宋体" w:cs="宋体"/>
          <w:i w:val="0"/>
          <w:iCs w:val="0"/>
          <w:color w:val="auto"/>
          <w:kern w:val="0"/>
          <w:sz w:val="24"/>
          <w:szCs w:val="24"/>
          <w:u w:val="none"/>
          <w:lang w:val="en-US" w:eastAsia="zh-CN" w:bidi="ar"/>
        </w:rPr>
      </w:pPr>
      <w:r>
        <w:rPr>
          <w:rFonts w:hint="eastAsia"/>
          <w:lang w:val="en-US" w:eastAsia="zh-CN"/>
        </w:rPr>
        <w:t xml:space="preserve">                          </w:t>
      </w:r>
      <w:r>
        <w:rPr>
          <w:rFonts w:hint="eastAsia" w:ascii="宋体" w:hAnsi="宋体" w:eastAsia="宋体" w:cs="宋体"/>
          <w:i w:val="0"/>
          <w:iCs w:val="0"/>
          <w:color w:val="auto"/>
          <w:kern w:val="0"/>
          <w:sz w:val="24"/>
          <w:szCs w:val="24"/>
          <w:u w:val="none"/>
          <w:lang w:val="en-US" w:eastAsia="zh-CN" w:bidi="ar"/>
        </w:rPr>
        <w:drawing>
          <wp:inline distT="0" distB="0" distL="114300" distR="114300">
            <wp:extent cx="5169535" cy="2943860"/>
            <wp:effectExtent l="0" t="0" r="1270" b="3175"/>
            <wp:docPr id="27" name="图片 27" descr="D:/桌面/6df6f6a8a2c62a5198fb4ceb25933458.jpg6df6f6a8a2c62a5198fb4ceb25933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D:/桌面/6df6f6a8a2c62a5198fb4ceb25933458.jpg6df6f6a8a2c62a5198fb4ceb25933458"/>
                    <pic:cNvPicPr>
                      <a:picLocks noChangeAspect="1"/>
                    </pic:cNvPicPr>
                  </pic:nvPicPr>
                  <pic:blipFill>
                    <a:blip r:embed="rId24"/>
                    <a:srcRect l="7647" r="7647"/>
                    <a:stretch>
                      <a:fillRect/>
                    </a:stretch>
                  </pic:blipFill>
                  <pic:spPr>
                    <a:xfrm>
                      <a:off x="0" y="0"/>
                      <a:ext cx="5169535" cy="2943860"/>
                    </a:xfrm>
                    <a:prstGeom prst="rect">
                      <a:avLst/>
                    </a:prstGeom>
                  </pic:spPr>
                </pic:pic>
              </a:graphicData>
            </a:graphic>
          </wp:inline>
        </w:drawing>
      </w:r>
    </w:p>
    <w:p w14:paraId="340108B4">
      <w:pPr>
        <w:ind w:firstLine="480" w:firstLineChars="200"/>
        <w:rPr>
          <w:rFonts w:hint="eastAsia" w:ascii="宋体" w:hAnsi="宋体" w:eastAsia="宋体" w:cs="宋体"/>
          <w:i w:val="0"/>
          <w:iCs w:val="0"/>
          <w:color w:val="auto"/>
          <w:kern w:val="0"/>
          <w:sz w:val="24"/>
          <w:szCs w:val="24"/>
          <w:u w:val="none"/>
          <w:lang w:val="en-US" w:eastAsia="zh-CN" w:bidi="ar"/>
        </w:rPr>
      </w:pPr>
    </w:p>
    <w:p w14:paraId="67515981">
      <w:pPr>
        <w:ind w:firstLine="480" w:firstLineChars="200"/>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2.午睡情况</w:t>
      </w:r>
    </w:p>
    <w:p w14:paraId="0E8E07BC">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eastAsia" w:ascii="宋体" w:hAnsi="宋体" w:eastAsia="宋体" w:cs="宋体"/>
          <w:b w:val="0"/>
          <w:bCs w:val="0"/>
          <w:i w:val="0"/>
          <w:iCs w:val="0"/>
          <w:color w:val="auto"/>
          <w:kern w:val="0"/>
          <w:sz w:val="24"/>
          <w:szCs w:val="24"/>
          <w:u w:val="none"/>
          <w:lang w:val="en-US" w:eastAsia="zh-CN" w:bidi="ar"/>
        </w:rPr>
      </w:pPr>
      <w:r>
        <w:rPr>
          <w:rFonts w:hint="eastAsia" w:ascii="宋体" w:hAnsi="宋体" w:eastAsia="宋体" w:cs="宋体"/>
          <w:b w:val="0"/>
          <w:bCs w:val="0"/>
          <w:i w:val="0"/>
          <w:iCs w:val="0"/>
          <w:color w:val="auto"/>
          <w:kern w:val="0"/>
          <w:sz w:val="24"/>
          <w:szCs w:val="24"/>
          <w:u w:val="none"/>
          <w:lang w:val="en-US" w:eastAsia="zh-CN" w:bidi="ar"/>
        </w:rPr>
        <w:t>1.今天所有的幼儿能够在1:00前入睡。有的孩子出汗比较多，在巡视过程中还需要给孩子适当增减被子。本周大部分幼儿已经换了厚被子，所以在脱衣服之前还是要关注幼儿的穿脱衣，提醒幼儿尽量穿一件衣服睡觉。</w:t>
      </w:r>
    </w:p>
    <w:p w14:paraId="675DC947">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default" w:ascii="宋体" w:hAnsi="宋体" w:eastAsia="宋体" w:cs="宋体"/>
          <w:b w:val="0"/>
          <w:bCs w:val="0"/>
          <w:i w:val="0"/>
          <w:iCs w:val="0"/>
          <w:color w:val="auto"/>
          <w:kern w:val="0"/>
          <w:sz w:val="24"/>
          <w:szCs w:val="24"/>
          <w:u w:val="none"/>
          <w:lang w:val="en-US" w:eastAsia="zh-CN" w:bidi="ar"/>
        </w:rPr>
      </w:pPr>
      <w:r>
        <w:rPr>
          <w:rFonts w:hint="eastAsia" w:ascii="宋体" w:hAnsi="宋体" w:eastAsia="宋体" w:cs="宋体"/>
          <w:b w:val="0"/>
          <w:bCs w:val="0"/>
          <w:i w:val="0"/>
          <w:iCs w:val="0"/>
          <w:color w:val="auto"/>
          <w:kern w:val="0"/>
          <w:sz w:val="24"/>
          <w:szCs w:val="24"/>
          <w:u w:val="none"/>
          <w:lang w:val="en-US" w:eastAsia="zh-CN" w:bidi="ar"/>
        </w:rPr>
        <w:t>2. 有的幼儿由于在户外活动时出汗比较多，所以根据幼儿的情况垫背巾还是要垫好的，以及教师要及时帮助幼儿更换。</w:t>
      </w:r>
    </w:p>
    <w:p w14:paraId="3C7D2650">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textAlignment w:val="auto"/>
        <w:rPr>
          <w:rFonts w:hint="eastAsia" w:ascii="宋体" w:hAnsi="宋体" w:eastAsia="宋体" w:cs="宋体"/>
          <w:sz w:val="24"/>
          <w:szCs w:val="24"/>
          <w:lang w:val="en-US" w:eastAsia="zh-CN"/>
        </w:rPr>
      </w:pPr>
    </w:p>
    <w:p w14:paraId="72602BAC">
      <w:pPr>
        <w:jc w:val="center"/>
        <w:rPr>
          <w:rStyle w:val="32"/>
          <w:color w:val="9F2936" w:themeColor="accent2"/>
          <w:sz w:val="28"/>
          <w:szCs w:val="33"/>
          <w14:textFill>
            <w14:solidFill>
              <w14:schemeClr w14:val="accent2"/>
            </w14:solidFill>
          </w14:textFill>
        </w:rPr>
      </w:pPr>
      <w:r>
        <w:rPr>
          <w:rStyle w:val="32"/>
          <w:color w:val="9F2936" w:themeColor="accent2"/>
          <w:sz w:val="28"/>
          <w:szCs w:val="33"/>
          <w14:textFill>
            <w14:solidFill>
              <w14:schemeClr w14:val="accent2"/>
            </w14:solidFill>
          </w14:textFill>
        </w:rPr>
        <w:drawing>
          <wp:inline distT="0" distB="0" distL="0" distR="0">
            <wp:extent cx="307340" cy="311150"/>
            <wp:effectExtent l="0" t="0" r="10160" b="635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05</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温馨提示 </w:t>
      </w:r>
      <w:r>
        <w:rPr>
          <w:rStyle w:val="32"/>
          <w:color w:val="9F2936" w:themeColor="accent2"/>
          <w:sz w:val="28"/>
          <w:szCs w:val="33"/>
          <w14:textFill>
            <w14:solidFill>
              <w14:schemeClr w14:val="accent2"/>
            </w14:solidFill>
          </w14:textFill>
        </w:rPr>
        <w:drawing>
          <wp:inline distT="0" distB="0" distL="0" distR="0">
            <wp:extent cx="307340" cy="311150"/>
            <wp:effectExtent l="0" t="0" r="10160" b="635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119B9F9A">
      <w:pPr>
        <w:pStyle w:val="27"/>
        <w:pBdr>
          <w:top w:val="dashed" w:color="C19859" w:themeColor="accent6" w:sz="4" w:space="1"/>
          <w:left w:val="dashed" w:color="C19859" w:themeColor="accent6" w:sz="4" w:space="4"/>
          <w:bottom w:val="dashed" w:color="C19859" w:themeColor="accent6" w:sz="4" w:space="1"/>
          <w:right w:val="dashed" w:color="C19859" w:themeColor="accent6" w:sz="4" w:space="4"/>
        </w:pBdr>
        <w:spacing w:before="0" w:beforeAutospacing="0" w:after="0" w:afterAutospacing="0"/>
        <w:ind w:left="440"/>
        <w:rPr>
          <w:rFonts w:hint="eastAsia" w:ascii="宋体" w:hAnsi="宋体" w:eastAsia="宋体" w:cs="宋体"/>
          <w:b/>
          <w:bCs/>
          <w:color w:val="595959" w:themeColor="text1" w:themeTint="A6"/>
          <w:kern w:val="0"/>
          <w:sz w:val="24"/>
          <w:szCs w:val="24"/>
          <w:lang w:val="en-US" w:eastAsia="zh-CN" w:bidi="ar"/>
          <w14:textFill>
            <w14:solidFill>
              <w14:schemeClr w14:val="tx1">
                <w14:lumMod w14:val="65000"/>
                <w14:lumOff w14:val="35000"/>
              </w14:schemeClr>
            </w14:solidFill>
          </w14:textFill>
        </w:rPr>
      </w:pPr>
      <w:r>
        <w:rPr>
          <w:rFonts w:hint="eastAsia" w:asciiTheme="minorEastAsia" w:hAnsiTheme="minorEastAsia" w:cstheme="minorEastAsia"/>
          <w:color w:val="595959" w:themeColor="text1" w:themeTint="A6"/>
          <w14:textFill>
            <w14:solidFill>
              <w14:schemeClr w14:val="tx1">
                <w14:lumMod w14:val="65000"/>
                <w14:lumOff w14:val="35000"/>
              </w14:schemeClr>
            </w14:solidFill>
          </w14:textFill>
        </w:rPr>
        <w:t>★</w:t>
      </w:r>
      <w:r>
        <w:rPr>
          <w:rFonts w:hint="eastAsia" w:ascii="宋体" w:hAnsi="宋体" w:eastAsia="宋体" w:cs="宋体"/>
          <w:b/>
          <w:bCs/>
          <w:color w:val="595959" w:themeColor="text1" w:themeTint="A6"/>
          <w:kern w:val="0"/>
          <w:sz w:val="24"/>
          <w:szCs w:val="24"/>
          <w:lang w:val="en-US" w:eastAsia="zh-CN" w:bidi="ar"/>
          <w14:textFill>
            <w14:solidFill>
              <w14:schemeClr w14:val="tx1">
                <w14:lumMod w14:val="65000"/>
                <w14:lumOff w14:val="35000"/>
              </w14:schemeClr>
            </w14:solidFill>
          </w14:textFill>
        </w:rPr>
        <w:t>1.孩子来园时，尽量给孩子穿宽松的衣服、鞋子，并检查自己的孩子是否携带危险物品如：如扣子、刀子、小球等，以确保孩子的安全。</w:t>
      </w:r>
    </w:p>
    <w:p w14:paraId="6A08B4E7">
      <w:pPr>
        <w:pStyle w:val="27"/>
        <w:pBdr>
          <w:top w:val="dashed" w:color="C19859" w:themeColor="accent6" w:sz="4" w:space="1"/>
          <w:left w:val="dashed" w:color="C19859" w:themeColor="accent6" w:sz="4" w:space="4"/>
          <w:bottom w:val="dashed" w:color="C19859" w:themeColor="accent6" w:sz="4" w:space="1"/>
          <w:right w:val="dashed" w:color="C19859" w:themeColor="accent6" w:sz="4" w:space="4"/>
        </w:pBdr>
        <w:spacing w:before="0" w:beforeAutospacing="0" w:after="0" w:afterAutospacing="0"/>
        <w:ind w:left="440"/>
        <w:rPr>
          <w:rFonts w:hint="eastAsia" w:ascii="宋体" w:hAnsi="宋体" w:eastAsia="宋体" w:cs="宋体"/>
          <w:b/>
          <w:bCs/>
          <w:color w:val="595959" w:themeColor="text1" w:themeTint="A6"/>
          <w:sz w:val="24"/>
          <w:szCs w:val="24"/>
          <w:lang w:val="en-US" w:eastAsia="zh-CN"/>
          <w14:textFill>
            <w14:solidFill>
              <w14:schemeClr w14:val="tx1">
                <w14:lumMod w14:val="65000"/>
                <w14:lumOff w14:val="35000"/>
              </w14:schemeClr>
            </w14:solidFill>
          </w14:textFill>
        </w:rPr>
      </w:pPr>
      <w:r>
        <w:rPr>
          <w:rFonts w:hint="eastAsia" w:ascii="宋体" w:hAnsi="宋体" w:eastAsia="宋体" w:cs="宋体"/>
          <w:b/>
          <w:bCs/>
          <w:color w:val="595959" w:themeColor="text1" w:themeTint="A6"/>
          <w:sz w:val="24"/>
          <w:szCs w:val="24"/>
          <w14:textFill>
            <w14:solidFill>
              <w14:schemeClr w14:val="tx1">
                <w14:lumMod w14:val="65000"/>
                <w14:lumOff w14:val="35000"/>
              </w14:schemeClr>
            </w14:solidFill>
          </w14:textFill>
        </w:rPr>
        <w:t>★</w:t>
      </w:r>
      <w:r>
        <w:rPr>
          <w:rFonts w:hint="eastAsia" w:ascii="宋体" w:hAnsi="宋体" w:eastAsia="宋体" w:cs="宋体"/>
          <w:b/>
          <w:bCs/>
          <w:color w:val="595959" w:themeColor="text1" w:themeTint="A6"/>
          <w:sz w:val="24"/>
          <w:szCs w:val="24"/>
          <w:lang w:val="en-US" w:eastAsia="zh-CN"/>
          <w14:textFill>
            <w14:solidFill>
              <w14:schemeClr w14:val="tx1">
                <w14:lumMod w14:val="65000"/>
                <w14:lumOff w14:val="35000"/>
              </w14:schemeClr>
            </w14:solidFill>
          </w14:textFill>
        </w:rPr>
        <w:t>2.天气渐冷，所有幼儿都穿着外套来园。家长在家可以告知幼儿，运动的时候如有出汗可以及时脱衣。</w:t>
      </w:r>
    </w:p>
    <w:p w14:paraId="7AF34C27">
      <w:pPr>
        <w:pStyle w:val="27"/>
        <w:pBdr>
          <w:top w:val="dashed" w:color="C19859" w:themeColor="accent6" w:sz="4" w:space="1"/>
          <w:left w:val="dashed" w:color="C19859" w:themeColor="accent6" w:sz="4" w:space="4"/>
          <w:bottom w:val="dashed" w:color="C19859" w:themeColor="accent6" w:sz="4" w:space="1"/>
          <w:right w:val="dashed" w:color="C19859" w:themeColor="accent6" w:sz="4" w:space="4"/>
        </w:pBdr>
        <w:spacing w:before="0" w:beforeAutospacing="0" w:after="0" w:afterAutospacing="0"/>
        <w:ind w:left="440"/>
        <w:rPr>
          <w:rFonts w:hint="eastAsia" w:ascii="宋体" w:hAnsi="宋体" w:eastAsia="宋体" w:cs="宋体"/>
          <w:b/>
          <w:bCs/>
          <w:color w:val="000000"/>
          <w:kern w:val="0"/>
          <w:sz w:val="24"/>
          <w:szCs w:val="24"/>
          <w:lang w:val="en-US" w:eastAsia="zh-CN" w:bidi="ar"/>
        </w:rPr>
      </w:pPr>
      <w:r>
        <w:rPr>
          <w:rFonts w:hint="eastAsia" w:ascii="宋体" w:hAnsi="宋体" w:eastAsia="宋体" w:cs="宋体"/>
          <w:b/>
          <w:bCs/>
          <w:color w:val="595959" w:themeColor="text1" w:themeTint="A6"/>
          <w:sz w:val="24"/>
          <w:szCs w:val="24"/>
          <w14:textFill>
            <w14:solidFill>
              <w14:schemeClr w14:val="tx1">
                <w14:lumMod w14:val="65000"/>
                <w14:lumOff w14:val="35000"/>
              </w14:schemeClr>
            </w14:solidFill>
          </w14:textFill>
        </w:rPr>
        <w:t>★</w:t>
      </w:r>
      <w:r>
        <w:rPr>
          <w:rFonts w:hint="eastAsia" w:ascii="宋体" w:hAnsi="宋体" w:eastAsia="宋体" w:cs="宋体"/>
          <w:b/>
          <w:bCs/>
          <w:color w:val="595959" w:themeColor="text1" w:themeTint="A6"/>
          <w:sz w:val="24"/>
          <w:szCs w:val="24"/>
          <w:lang w:val="en-US" w:eastAsia="zh-CN"/>
          <w14:textFill>
            <w14:solidFill>
              <w14:schemeClr w14:val="tx1">
                <w14:lumMod w14:val="65000"/>
                <w14:lumOff w14:val="35000"/>
              </w14:schemeClr>
            </w14:solidFill>
          </w14:textFill>
        </w:rPr>
        <w:t>3.最近的天气早晚温差比较大，可以多给幼儿喝水，预防感冒。如果幼儿有何不适，要及时与教师联系，以免交叉感染。</w:t>
      </w:r>
    </w:p>
    <w:p w14:paraId="5C41FDB3">
      <w:pPr>
        <w:numPr>
          <w:ilvl w:val="0"/>
          <w:numId w:val="0"/>
        </w:numPr>
        <w:ind w:firstLine="482" w:firstLineChars="200"/>
        <w:jc w:val="center"/>
        <w:rPr>
          <w:rFonts w:hint="default" w:ascii="宋体" w:hAnsi="宋体" w:eastAsia="宋体" w:cs="宋体"/>
          <w:b/>
          <w:bCs/>
          <w:color w:val="000000"/>
          <w:kern w:val="0"/>
          <w:sz w:val="22"/>
          <w:szCs w:val="22"/>
          <w:lang w:val="en-US" w:eastAsia="zh-CN" w:bidi="ar"/>
        </w:rPr>
      </w:pPr>
      <w:r>
        <w:rPr>
          <w:rFonts w:hint="eastAsia" w:ascii="宋体" w:hAnsi="宋体" w:eastAsia="宋体" w:cs="宋体"/>
          <w:b/>
          <w:bCs/>
          <w:color w:val="000000"/>
          <w:kern w:val="0"/>
          <w:sz w:val="24"/>
          <w:szCs w:val="24"/>
          <w:lang w:val="en-US" w:eastAsia="zh-CN" w:bidi="ar"/>
        </w:rPr>
        <w:t>谢谢大家的支持与配合！</w:t>
      </w:r>
    </w:p>
    <w:p w14:paraId="0828AF7C">
      <w:pPr>
        <w:jc w:val="center"/>
        <w:rPr>
          <w:b/>
          <w:color w:val="4E8542" w:themeColor="accent4"/>
          <w:sz w:val="18"/>
          <w14:textFill>
            <w14:solidFill>
              <w14:schemeClr w14:val="accent4"/>
            </w14:solidFill>
          </w14:textFill>
        </w:rPr>
      </w:pPr>
      <w:r>
        <w:rPr>
          <w:b/>
          <w:color w:val="4E8542" w:themeColor="accent4"/>
          <w:sz w:val="18"/>
          <w14:textFill>
            <w14:solidFill>
              <w14:schemeClr w14:val="accent4"/>
            </w14:solidFill>
          </w14:textFill>
        </w:rPr>
        <w:t>—END—</w:t>
      </w:r>
    </w:p>
    <w:p w14:paraId="3CEC4389">
      <w:pPr>
        <w:ind w:firstLine="200" w:firstLineChars="100"/>
        <w:jc w:val="center"/>
        <w:rPr>
          <w:sz w:val="20"/>
          <w:szCs w:val="20"/>
        </w:rPr>
      </w:pPr>
      <w:r>
        <w:rPr>
          <w:rFonts w:hint="eastAsia"/>
          <w:sz w:val="20"/>
          <w:szCs w:val="20"/>
        </w:rPr>
        <w:t>在一起的点滴都值得记录</w:t>
      </w:r>
    </w:p>
    <w:p w14:paraId="72DFDC3D">
      <w:pPr>
        <w:ind w:firstLine="160" w:firstLineChars="100"/>
        <w:jc w:val="center"/>
        <w:rPr>
          <w:rFonts w:hint="default"/>
          <w:lang w:val="en-US" w:eastAsia="zh-CN"/>
        </w:rPr>
      </w:pPr>
      <w:r>
        <w:rPr>
          <w:b/>
          <w:color w:val="B45F07" w:themeColor="accent1" w:themeShade="BF"/>
          <w:sz w:val="16"/>
          <w:szCs w:val="22"/>
        </w:rPr>
        <w:drawing>
          <wp:inline distT="0" distB="0" distL="114300" distR="114300">
            <wp:extent cx="4305300" cy="323850"/>
            <wp:effectExtent l="0" t="0" r="0" b="6350"/>
            <wp:docPr id="104" name="图片 104" descr="mmexport1591077507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mmexport1591077507835"/>
                    <pic:cNvPicPr>
                      <a:picLocks noChangeAspect="1"/>
                    </pic:cNvPicPr>
                  </pic:nvPicPr>
                  <pic:blipFill>
                    <a:blip r:embed="rId25"/>
                    <a:stretch>
                      <a:fillRect/>
                    </a:stretch>
                  </pic:blipFill>
                  <pic:spPr>
                    <a:xfrm>
                      <a:off x="0" y="0"/>
                      <a:ext cx="4305300" cy="323850"/>
                    </a:xfrm>
                    <a:prstGeom prst="rect">
                      <a:avLst/>
                    </a:prstGeom>
                  </pic:spPr>
                </pic:pic>
              </a:graphicData>
            </a:graphic>
          </wp:inline>
        </w:drawing>
      </w:r>
    </w:p>
    <w:p w14:paraId="44C6A5EA">
      <w:pPr>
        <w:rPr>
          <w:rFonts w:hint="default"/>
          <w:lang w:val="en-US" w:eastAsia="zh-CN"/>
        </w:rPr>
      </w:pPr>
    </w:p>
    <w:sectPr>
      <w:headerReference r:id="rId4" w:type="first"/>
      <w:headerReference r:id="rId3" w:type="default"/>
      <w:footerReference r:id="rId5" w:type="default"/>
      <w:pgSz w:w="11907" w:h="16839"/>
      <w:pgMar w:top="720" w:right="720" w:bottom="720" w:left="720" w:header="720" w:footer="1080" w:gutter="0"/>
      <w:cols w:space="720" w:num="1"/>
      <w:titlePg/>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Tahoma">
    <w:panose1 w:val="020B0604030504040204"/>
    <w:charset w:val="00"/>
    <w:family w:val="swiss"/>
    <w:pitch w:val="default"/>
    <w:sig w:usb0="E1002EFF" w:usb1="C000605B" w:usb2="00000029" w:usb3="00000000" w:csb0="200101FF" w:csb1="20280000"/>
  </w:font>
  <w:font w:name="FreesiaUPC">
    <w:altName w:val="Segoe Print"/>
    <w:panose1 w:val="00000000000000000000"/>
    <w:charset w:val="DE"/>
    <w:family w:val="swiss"/>
    <w:pitch w:val="default"/>
    <w:sig w:usb0="00000000" w:usb1="00000000" w:usb2="00000000" w:usb3="00000000" w:csb0="00010001" w:csb1="00000000"/>
  </w:font>
  <w:font w:name="Segoe Print">
    <w:panose1 w:val="02000600000000000000"/>
    <w:charset w:val="00"/>
    <w:family w:val="auto"/>
    <w:pitch w:val="default"/>
    <w:sig w:usb0="0000028F" w:usb1="00000000" w:usb2="00000000" w:usb3="00000000" w:csb0="2000009F" w:csb1="47010000"/>
  </w:font>
  <w:font w:name="Helvetica Neue">
    <w:altName w:val="Times New Roman"/>
    <w:panose1 w:val="00000000000000000000"/>
    <w:charset w:val="00"/>
    <w:family w:val="auto"/>
    <w:pitch w:val="default"/>
    <w:sig w:usb0="00000000" w:usb1="00000000" w:usb2="00000010" w:usb3="00000000" w:csb0="00000001" w:csb1="00000000"/>
  </w:font>
  <w:font w:name="Helvetica">
    <w:altName w:val="Arial"/>
    <w:panose1 w:val="020B0604020202020204"/>
    <w:charset w:val="00"/>
    <w:family w:val="auto"/>
    <w:pitch w:val="default"/>
    <w:sig w:usb0="00000000" w:usb1="00000000" w:usb2="00000000" w:usb3="00000000" w:csb0="0000019F" w:csb1="00000000"/>
  </w:font>
  <w:font w:name="FreesiaUPC">
    <w:altName w:val="Segoe Print"/>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061636616"/>
    </w:sdtPr>
    <w:sdtContent>
      <w:p w14:paraId="2B73A493">
        <w:pPr>
          <w:pStyle w:val="23"/>
        </w:pPr>
      </w:p>
    </w:sdtContent>
  </w:sdt>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C9B413">
    <w:r>
      <mc:AlternateContent>
        <mc:Choice Requires="wps">
          <w:drawing>
            <wp:anchor distT="0" distB="0" distL="114300" distR="114300" simplePos="0" relativeHeight="251659264" behindDoc="0" locked="0" layoutInCell="1" allowOverlap="1">
              <wp:simplePos x="0" y="0"/>
              <wp:positionH relativeFrom="page">
                <wp:posOffset>239395</wp:posOffset>
              </wp:positionH>
              <wp:positionV relativeFrom="page">
                <wp:posOffset>248920</wp:posOffset>
              </wp:positionV>
              <wp:extent cx="7097395" cy="9891395"/>
              <wp:effectExtent l="0" t="0" r="8255" b="14605"/>
              <wp:wrapNone/>
              <wp:docPr id="1" name="框架 1"/>
              <wp:cNvGraphicFramePr/>
              <a:graphic xmlns:a="http://schemas.openxmlformats.org/drawingml/2006/main">
                <a:graphicData uri="http://schemas.microsoft.com/office/word/2010/wordprocessingShape">
                  <wps:wsp>
                    <wps:cNvSpPr/>
                    <wps:spPr>
                      <a:xfrm>
                        <a:off x="0" y="0"/>
                        <a:ext cx="7097395" cy="9891395"/>
                      </a:xfrm>
                      <a:prstGeom prst="frame">
                        <a:avLst>
                          <a:gd name="adj1" fmla="val 2604"/>
                        </a:avLst>
                      </a:prstGeom>
                      <a:solidFill>
                        <a:srgbClr val="E3AB4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框架 1" o:spid="_x0000_s1026" style="position:absolute;left:0pt;margin-left:18.85pt;margin-top:19.6pt;height:778.85pt;width:558.85pt;mso-position-horizontal-relative:page;mso-position-vertical-relative:page;z-index:251659264;v-text-anchor:middle;mso-width-relative:page;mso-height-relative:page;" fillcolor="#E3AB48" filled="t" stroked="f" coordsize="7097395,9891395" o:gfxdata="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APVxqn2wAAAAsB&#10;AAAPAAAAAAAAAAEAIAAAACIAAABkcnMvZG93bnJldi54bWxQSwECFAAUAAAACACHTuJADTFlz4oC&#10;AAAHBQAADgAAAAAAAAABACAAAAAqAQAAZHJzL2Uyb0RvYy54bWxQSwUGAAAAAAYABgBZAQAAJgYA&#10;AAAA&#10;" path="m0,0l7097395,0,7097395,9891395,0,9891395xm184816,184816l184816,9706578,6912578,9706578,6912578,184816xe">
              <v:path o:connectlocs="3548697,0;0,4945697;3548697,9891395;7097395,4945697" o:connectangles="247,164,82,0"/>
              <v:fill on="t" focussize="0,0"/>
              <v:stroke on="f" weight="1pt" miterlimit="8" joinstyle="miter"/>
              <v:imagedata o:title=""/>
              <o:lock v:ext="edit" aspectratio="f"/>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075423">
    <w:pPr>
      <w:jc w:val="center"/>
      <w:rPr>
        <w:color w:val="9A743A" w:themeColor="accent6" w:themeShade="BF"/>
        <w:sz w:val="20"/>
      </w:rPr>
    </w:pPr>
    <w:r>
      <w:rPr>
        <w:color w:val="9A743A" w:themeColor="accent6" w:themeShade="BF"/>
        <w:sz w:val="20"/>
      </w:rPr>
      <mc:AlternateContent>
        <mc:Choice Requires="wpg">
          <w:drawing>
            <wp:anchor distT="0" distB="0" distL="114300" distR="114300" simplePos="0" relativeHeight="251660288" behindDoc="1" locked="0" layoutInCell="1" allowOverlap="1">
              <wp:simplePos x="0" y="0"/>
              <wp:positionH relativeFrom="page">
                <wp:align>center</wp:align>
              </wp:positionH>
              <wp:positionV relativeFrom="page">
                <wp:align>center</wp:align>
              </wp:positionV>
              <wp:extent cx="7114540" cy="10200640"/>
              <wp:effectExtent l="0" t="0" r="0" b="0"/>
              <wp:wrapNone/>
              <wp:docPr id="1043" name="组 1043" descr="Title: 带有制表符的页面框架"/>
              <wp:cNvGraphicFramePr/>
              <a:graphic xmlns:a="http://schemas.openxmlformats.org/drawingml/2006/main">
                <a:graphicData uri="http://schemas.microsoft.com/office/word/2010/wordprocessingGroup">
                  <wpg:wgp>
                    <wpg:cNvGrpSpPr/>
                    <wpg:grpSpPr>
                      <a:xfrm>
                        <a:off x="0" y="0"/>
                        <a:ext cx="7114540" cy="10200640"/>
                        <a:chOff x="1333" y="0"/>
                        <a:chExt cx="73152" cy="96012"/>
                      </a:xfrm>
                    </wpg:grpSpPr>
                    <wps:wsp>
                      <wps:cNvPr id="1044" name="框架 8"/>
                      <wps:cNvSpPr/>
                      <wps:spPr bwMode="auto">
                        <a:xfrm>
                          <a:off x="1333" y="0"/>
                          <a:ext cx="73152" cy="96012"/>
                        </a:xfrm>
                        <a:custGeom>
                          <a:avLst/>
                          <a:gdLst>
                            <a:gd name="T0" fmla="*/ 0 w 7315200"/>
                            <a:gd name="T1" fmla="*/ 0 h 9601200"/>
                            <a:gd name="T2" fmla="*/ 7315200 w 7315200"/>
                            <a:gd name="T3" fmla="*/ 0 h 9601200"/>
                            <a:gd name="T4" fmla="*/ 7315200 w 7315200"/>
                            <a:gd name="T5" fmla="*/ 9601200 h 9601200"/>
                            <a:gd name="T6" fmla="*/ 0 w 7315200"/>
                            <a:gd name="T7" fmla="*/ 9601200 h 9601200"/>
                            <a:gd name="T8" fmla="*/ 0 w 7315200"/>
                            <a:gd name="T9" fmla="*/ 0 h 9601200"/>
                            <a:gd name="T10" fmla="*/ 190488 w 7315200"/>
                            <a:gd name="T11" fmla="*/ 190488 h 9601200"/>
                            <a:gd name="T12" fmla="*/ 190488 w 7315200"/>
                            <a:gd name="T13" fmla="*/ 9410712 h 9601200"/>
                            <a:gd name="T14" fmla="*/ 7124712 w 7315200"/>
                            <a:gd name="T15" fmla="*/ 9410712 h 9601200"/>
                            <a:gd name="T16" fmla="*/ 7124712 w 7315200"/>
                            <a:gd name="T17" fmla="*/ 190488 h 9601200"/>
                            <a:gd name="T18" fmla="*/ 190488 w 7315200"/>
                            <a:gd name="T19" fmla="*/ 190488 h 960120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315200" h="9601200">
                              <a:moveTo>
                                <a:pt x="0" y="0"/>
                              </a:moveTo>
                              <a:lnTo>
                                <a:pt x="7315200" y="0"/>
                              </a:lnTo>
                              <a:lnTo>
                                <a:pt x="7315200" y="9601200"/>
                              </a:lnTo>
                              <a:lnTo>
                                <a:pt x="0" y="9601200"/>
                              </a:lnTo>
                              <a:lnTo>
                                <a:pt x="0" y="0"/>
                              </a:lnTo>
                              <a:close/>
                              <a:moveTo>
                                <a:pt x="190488" y="190488"/>
                              </a:moveTo>
                              <a:lnTo>
                                <a:pt x="190488" y="9410712"/>
                              </a:lnTo>
                              <a:lnTo>
                                <a:pt x="7124712" y="9410712"/>
                              </a:lnTo>
                              <a:lnTo>
                                <a:pt x="7124712" y="190488"/>
                              </a:lnTo>
                              <a:lnTo>
                                <a:pt x="190488" y="190488"/>
                              </a:lnTo>
                              <a:close/>
                            </a:path>
                          </a:pathLst>
                        </a:custGeom>
                        <a:solidFill>
                          <a:srgbClr val="E3AB48"/>
                        </a:solidFill>
                        <a:ln>
                          <a:noFill/>
                        </a:ln>
                      </wps:spPr>
                      <wps:bodyPr rot="0" vert="horz" wrap="square" lIns="91440" tIns="45720" rIns="91440" bIns="45720" anchor="ctr" anchorCtr="0" upright="1">
                        <a:noAutofit/>
                      </wps:bodyPr>
                    </wps:wsp>
                    <wps:wsp>
                      <wps:cNvPr id="1045" name="任意多边形 7"/>
                      <wps:cNvSpPr/>
                      <wps:spPr bwMode="auto">
                        <a:xfrm>
                          <a:off x="2147483647" y="2147483647"/>
                          <a:ext cx="0" cy="0"/>
                        </a:xfrm>
                        <a:custGeom>
                          <a:avLst/>
                          <a:gdLst>
                            <a:gd name="T0" fmla="*/ 2985 w 240"/>
                            <a:gd name="T1" fmla="*/ 0 h 528"/>
                            <a:gd name="T2" fmla="*/ 252190 w 240"/>
                            <a:gd name="T3" fmla="*/ 0 h 528"/>
                            <a:gd name="T4" fmla="*/ 358140 w 240"/>
                            <a:gd name="T5" fmla="*/ 373661 h 528"/>
                            <a:gd name="T6" fmla="*/ 252190 w 240"/>
                            <a:gd name="T7" fmla="*/ 729095 h 528"/>
                            <a:gd name="T8" fmla="*/ 88043 w 240"/>
                            <a:gd name="T9" fmla="*/ 729095 h 528"/>
                            <a:gd name="T10" fmla="*/ 88043 w 240"/>
                            <a:gd name="T11" fmla="*/ 802005 h 528"/>
                            <a:gd name="T12" fmla="*/ 0 w 240"/>
                            <a:gd name="T13" fmla="*/ 729095 h 528"/>
                            <a:gd name="T14" fmla="*/ 2985 w 240"/>
                            <a:gd name="T15" fmla="*/ 729095 h 528"/>
                            <a:gd name="T16" fmla="*/ 2985 w 240"/>
                            <a:gd name="T17" fmla="*/ 0 h 52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40"/>
                            <a:gd name="T28" fmla="*/ 0 h 528"/>
                            <a:gd name="T29" fmla="*/ 240 w 240"/>
                            <a:gd name="T30" fmla="*/ 528 h 528"/>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custGeom>
                        <a:solidFill>
                          <a:srgbClr val="000000"/>
                        </a:solidFill>
                        <a:ln>
                          <a:noFill/>
                        </a:ln>
                      </wps:spPr>
                      <wps:txbx>
                        <w:txbxContent>
                          <w:p w14:paraId="28CE54E3">
                            <w:pPr>
                              <w:jc w:val="center"/>
                            </w:pPr>
                          </w:p>
                        </w:txbxContent>
                      </wps:txbx>
                      <wps:bodyPr rot="0" vert="horz" wrap="square" lIns="91440" tIns="45720" rIns="91440" bIns="45720" anchor="t" anchorCtr="0" upright="1">
                        <a:noAutofit/>
                      </wps:bodyPr>
                    </wps:wsp>
                  </wpg:wgp>
                </a:graphicData>
              </a:graphic>
              <wp14:sizeRelH relativeFrom="page">
                <wp14:pctWidth>94100</wp14:pctWidth>
              </wp14:sizeRelH>
              <wp14:sizeRelV relativeFrom="page">
                <wp14:pctHeight>95400</wp14:pctHeight>
              </wp14:sizeRelV>
            </wp:anchor>
          </w:drawing>
        </mc:Choice>
        <mc:Fallback>
          <w:pict>
            <v:group id="组 1043" o:spid="_x0000_s1026" o:spt="203" alt="Title: 带有制表符的页面框架" style="position:absolute;left:0pt;height:803.2pt;width:560.2pt;mso-position-horizontal:center;mso-position-horizontal-relative:page;mso-position-vertical:center;mso-position-vertical-relative:page;z-index:-251656192;mso-width-relative:page;mso-height-relative:page;mso-width-percent:941;mso-height-percent:954;" coordorigin="1333,0" coordsize="73152,96012" o:gfxdata="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">
              <o:lock v:ext="edit" aspectratio="f"/>
              <v:shape id="框架 8" o:spid="_x0000_s1026" o:spt="100" style="position:absolute;left:1333;top:0;height:96012;width:73152;v-text-anchor:middle;" fillcolor="#E3AB48" filled="t" stroked="f" coordsize="7315200,9601200" o:gfxdata="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rn9yC8AAAA&#10;3QAAAA8AAAAAAAAAAQAgAAAAIgAAAGRycy9kb3ducmV2LnhtbFBLAQIUABQAAAAIAIdO4kAzLwWe&#10;OwAAADkAAAAQAAAAAAAAAAEAIAAAAAsBAABkcnMvc2hhcGV4bWwueG1sUEsFBgAAAAAGAAYAWwEA&#10;ALUDAAAAAA==&#10;" path="m0,0l7315200,0,7315200,9601200,0,9601200,0,0xm190488,190488l190488,9410712,7124712,9410712,7124712,190488,190488,190488xe">
                <v:path o:connectlocs="0,0;73152,0;73152,96012;0,96012;0,0;1904,1904;1904,94107;71247,94107;71247,1904;1904,1904" o:connectangles="0,0,0,0,0,0,0,0,0,0"/>
                <v:fill on="t" focussize="0,0"/>
                <v:stroke on="f"/>
                <v:imagedata o:title=""/>
                <o:lock v:ext="edit" aspectratio="f"/>
              </v:shape>
              <v:shape id="任意多边形 7" o:spid="_x0000_s1026" o:spt="100" style="position:absolute;left:2147483647;top:2147483647;height:0;width:0;" fillcolor="#000000" filled="t" stroked="f" coordsize="0,0" o:gfxdata="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877LL4A&#10;AADdAAAADwAAAAAAAAABACAAAAAiAAAAZHJzL2Rvd25yZXYueG1sUEsBAhQAFAAAAAgAh07iQDMv&#10;BZ47AAAAOQAAABAAAAAAAAAAAQAgAAAADQEAAGRycy9zaGFwZXhtbC54bWxQSwUGAAAAAAYABgBb&#10;AQAAtwMAAAAA&#10;">
                <v:path o:connectlocs="0,0;0,0;0,0;0,0;0,0;0,0;0,0;0,0;0,0" o:connectangles="0,0,0,0,0,0,0,0,0"/>
                <v:fill on="t" focussize="0,0"/>
                <v:stroke on="f"/>
                <v:imagedata o:title=""/>
                <o:lock v:ext="edit" aspectratio="f"/>
                <v:textbox>
                  <w:txbxContent>
                    <w:p w14:paraId="28CE54E3">
                      <w:pPr>
                        <w:jc w:val="center"/>
                      </w:pPr>
                    </w:p>
                  </w:txbxContent>
                </v:textbox>
              </v:shap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FFFF88"/>
    <w:multiLevelType w:val="singleLevel"/>
    <w:tmpl w:val="FFFFFF88"/>
    <w:lvl w:ilvl="0" w:tentative="0">
      <w:start w:val="1"/>
      <w:numFmt w:val="decimal"/>
      <w:pStyle w:val="11"/>
      <w:lvlText w:val="%1."/>
      <w:lvlJc w:val="left"/>
      <w:pPr>
        <w:tabs>
          <w:tab w:val="left" w:pos="360"/>
        </w:tabs>
        <w:ind w:left="360" w:hanging="360"/>
      </w:pPr>
    </w:lvl>
  </w:abstractNum>
  <w:abstractNum w:abstractNumId="1">
    <w:nsid w:val="FFFFFF89"/>
    <w:multiLevelType w:val="singleLevel"/>
    <w:tmpl w:val="FFFFFF89"/>
    <w:lvl w:ilvl="0" w:tentative="0">
      <w:start w:val="1"/>
      <w:numFmt w:val="bullet"/>
      <w:pStyle w:val="13"/>
      <w:lvlText w:val=""/>
      <w:lvlJc w:val="left"/>
      <w:pPr>
        <w:ind w:left="360" w:hanging="360"/>
      </w:pPr>
      <w:rPr>
        <w:rFonts w:hint="default" w:ascii="Symbol" w:hAnsi="Symbol"/>
        <w:color w:val="F07F09" w:themeColor="accent1"/>
        <w14:textFill>
          <w14:solidFill>
            <w14:schemeClr w14:val="accent1"/>
          </w14:solidFill>
        </w14:textFill>
      </w:rPr>
    </w:lvl>
  </w:abstractNum>
  <w:abstractNum w:abstractNumId="2">
    <w:nsid w:val="3A435545"/>
    <w:multiLevelType w:val="multilevel"/>
    <w:tmpl w:val="3A435545"/>
    <w:lvl w:ilvl="0" w:tentative="0">
      <w:start w:val="1"/>
      <w:numFmt w:val="bullet"/>
      <w:lvlText w:val=""/>
      <w:lvlJc w:val="left"/>
      <w:pPr>
        <w:ind w:left="480" w:hanging="480"/>
      </w:pPr>
      <w:rPr>
        <w:rFonts w:hint="default" w:ascii="Wingdings" w:hAnsi="Wingdings"/>
      </w:rPr>
    </w:lvl>
    <w:lvl w:ilvl="1" w:tentative="0">
      <w:start w:val="1"/>
      <w:numFmt w:val="bullet"/>
      <w:lvlText w:val=""/>
      <w:lvlJc w:val="left"/>
      <w:pPr>
        <w:ind w:left="960" w:hanging="480"/>
      </w:pPr>
      <w:rPr>
        <w:rFonts w:hint="default" w:ascii="Wingdings" w:hAnsi="Wingdings"/>
      </w:rPr>
    </w:lvl>
    <w:lvl w:ilvl="2" w:tentative="0">
      <w:start w:val="1"/>
      <w:numFmt w:val="bullet"/>
      <w:lvlText w:val=""/>
      <w:lvlJc w:val="left"/>
      <w:pPr>
        <w:ind w:left="1440" w:hanging="480"/>
      </w:pPr>
      <w:rPr>
        <w:rFonts w:hint="default" w:ascii="Wingdings" w:hAnsi="Wingdings"/>
      </w:rPr>
    </w:lvl>
    <w:lvl w:ilvl="3" w:tentative="0">
      <w:start w:val="1"/>
      <w:numFmt w:val="bullet"/>
      <w:lvlText w:val=""/>
      <w:lvlJc w:val="left"/>
      <w:pPr>
        <w:ind w:left="1920" w:hanging="480"/>
      </w:pPr>
      <w:rPr>
        <w:rFonts w:hint="default" w:ascii="Wingdings" w:hAnsi="Wingdings"/>
      </w:rPr>
    </w:lvl>
    <w:lvl w:ilvl="4" w:tentative="0">
      <w:start w:val="1"/>
      <w:numFmt w:val="bullet"/>
      <w:lvlText w:val=""/>
      <w:lvlJc w:val="left"/>
      <w:pPr>
        <w:ind w:left="2400" w:hanging="480"/>
      </w:pPr>
      <w:rPr>
        <w:rFonts w:hint="default" w:ascii="Wingdings" w:hAnsi="Wingdings"/>
      </w:rPr>
    </w:lvl>
    <w:lvl w:ilvl="5" w:tentative="0">
      <w:start w:val="1"/>
      <w:numFmt w:val="bullet"/>
      <w:lvlText w:val=""/>
      <w:lvlJc w:val="left"/>
      <w:pPr>
        <w:ind w:left="2880" w:hanging="480"/>
      </w:pPr>
      <w:rPr>
        <w:rFonts w:hint="default" w:ascii="Wingdings" w:hAnsi="Wingdings"/>
      </w:rPr>
    </w:lvl>
    <w:lvl w:ilvl="6" w:tentative="0">
      <w:start w:val="1"/>
      <w:numFmt w:val="bullet"/>
      <w:lvlText w:val=""/>
      <w:lvlJc w:val="left"/>
      <w:pPr>
        <w:ind w:left="3360" w:hanging="480"/>
      </w:pPr>
      <w:rPr>
        <w:rFonts w:hint="default" w:ascii="Wingdings" w:hAnsi="Wingdings"/>
      </w:rPr>
    </w:lvl>
    <w:lvl w:ilvl="7" w:tentative="0">
      <w:start w:val="1"/>
      <w:numFmt w:val="bullet"/>
      <w:lvlText w:val=""/>
      <w:lvlJc w:val="left"/>
      <w:pPr>
        <w:ind w:left="3840" w:hanging="480"/>
      </w:pPr>
      <w:rPr>
        <w:rFonts w:hint="default" w:ascii="Wingdings" w:hAnsi="Wingdings"/>
      </w:rPr>
    </w:lvl>
    <w:lvl w:ilvl="8" w:tentative="0">
      <w:start w:val="1"/>
      <w:numFmt w:val="bullet"/>
      <w:lvlText w:val=""/>
      <w:lvlJc w:val="left"/>
      <w:pPr>
        <w:ind w:left="4320" w:hanging="480"/>
      </w:pPr>
      <w:rPr>
        <w:rFonts w:hint="default" w:ascii="Wingdings" w:hAnsi="Wingdings"/>
      </w:rPr>
    </w:lvl>
  </w:abstractNum>
  <w:abstractNum w:abstractNumId="3">
    <w:nsid w:val="669AF7C4"/>
    <w:multiLevelType w:val="singleLevel"/>
    <w:tmpl w:val="669AF7C4"/>
    <w:lvl w:ilvl="0" w:tentative="0">
      <w:start w:val="1"/>
      <w:numFmt w:val="decimal"/>
      <w:lvlText w:val="%1."/>
      <w:lvlJc w:val="left"/>
      <w:pPr>
        <w:tabs>
          <w:tab w:val="left" w:pos="312"/>
        </w:tabs>
      </w:p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0"/>
  <w:bordersDoNotSurroundFooter w:val="0"/>
  <w:documentProtection w:enforcement="0"/>
  <w:defaultTabStop w:val="720"/>
  <w:displayHorizontalDrawingGridEvery w:val="1"/>
  <w:displayVerticalDrawingGridEvery w:val="1"/>
  <w:noPunctuationKerning w:val="1"/>
  <w:characterSpacingControl w:val="doNotCompress"/>
  <w:compat>
    <w:doNotExpandShiftReturn/>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DExMDgzMDgxODYyMzZjODY0OTE1Y2ViZjc4ZjJlOGIifQ=="/>
    <w:docVar w:name="KSO_WPS_MARK_KEY" w:val="8d0c8e61-3483-4d62-80f9-0efda42b081d"/>
  </w:docVars>
  <w:rsids>
    <w:rsidRoot w:val="00172A27"/>
    <w:rsid w:val="00001A52"/>
    <w:rsid w:val="000137C0"/>
    <w:rsid w:val="00054652"/>
    <w:rsid w:val="0006079A"/>
    <w:rsid w:val="00066E67"/>
    <w:rsid w:val="0007247B"/>
    <w:rsid w:val="000808A4"/>
    <w:rsid w:val="000B0838"/>
    <w:rsid w:val="000E1CA6"/>
    <w:rsid w:val="000E437C"/>
    <w:rsid w:val="000F049A"/>
    <w:rsid w:val="000F3B7B"/>
    <w:rsid w:val="00101AAE"/>
    <w:rsid w:val="00115F8B"/>
    <w:rsid w:val="001160A5"/>
    <w:rsid w:val="00126265"/>
    <w:rsid w:val="00132BFE"/>
    <w:rsid w:val="00157FA5"/>
    <w:rsid w:val="001619A5"/>
    <w:rsid w:val="00172A27"/>
    <w:rsid w:val="00172CD7"/>
    <w:rsid w:val="001A0C02"/>
    <w:rsid w:val="001A171B"/>
    <w:rsid w:val="001B5509"/>
    <w:rsid w:val="001E62D9"/>
    <w:rsid w:val="001E6581"/>
    <w:rsid w:val="00262CB7"/>
    <w:rsid w:val="0029339A"/>
    <w:rsid w:val="00293736"/>
    <w:rsid w:val="002A3912"/>
    <w:rsid w:val="002B289E"/>
    <w:rsid w:val="002E25F0"/>
    <w:rsid w:val="002E39F5"/>
    <w:rsid w:val="00332C06"/>
    <w:rsid w:val="00333D62"/>
    <w:rsid w:val="003452CF"/>
    <w:rsid w:val="003674AA"/>
    <w:rsid w:val="00373019"/>
    <w:rsid w:val="00386FE1"/>
    <w:rsid w:val="0039343E"/>
    <w:rsid w:val="003B39AD"/>
    <w:rsid w:val="003D1C17"/>
    <w:rsid w:val="003D4BCB"/>
    <w:rsid w:val="00404149"/>
    <w:rsid w:val="00415231"/>
    <w:rsid w:val="00421646"/>
    <w:rsid w:val="00423102"/>
    <w:rsid w:val="00434E87"/>
    <w:rsid w:val="00440C63"/>
    <w:rsid w:val="00462EAF"/>
    <w:rsid w:val="004A1ED3"/>
    <w:rsid w:val="004B4C07"/>
    <w:rsid w:val="004E0863"/>
    <w:rsid w:val="005210F1"/>
    <w:rsid w:val="00524AC6"/>
    <w:rsid w:val="00556CE5"/>
    <w:rsid w:val="00565CB6"/>
    <w:rsid w:val="00582ED2"/>
    <w:rsid w:val="00592588"/>
    <w:rsid w:val="005A2241"/>
    <w:rsid w:val="005D4D9F"/>
    <w:rsid w:val="00602564"/>
    <w:rsid w:val="00620F1F"/>
    <w:rsid w:val="00637D88"/>
    <w:rsid w:val="00697EA5"/>
    <w:rsid w:val="006B788F"/>
    <w:rsid w:val="007132EB"/>
    <w:rsid w:val="0072336C"/>
    <w:rsid w:val="007432E2"/>
    <w:rsid w:val="00755E1C"/>
    <w:rsid w:val="007D4B2A"/>
    <w:rsid w:val="007E4AF2"/>
    <w:rsid w:val="007E78DF"/>
    <w:rsid w:val="008244DE"/>
    <w:rsid w:val="00830C7D"/>
    <w:rsid w:val="008650A5"/>
    <w:rsid w:val="008D05C0"/>
    <w:rsid w:val="008D483E"/>
    <w:rsid w:val="008F58A6"/>
    <w:rsid w:val="00901BE0"/>
    <w:rsid w:val="00927679"/>
    <w:rsid w:val="00932480"/>
    <w:rsid w:val="00982C0B"/>
    <w:rsid w:val="009929DE"/>
    <w:rsid w:val="009D1F1F"/>
    <w:rsid w:val="009D7449"/>
    <w:rsid w:val="009F3684"/>
    <w:rsid w:val="00A32AB8"/>
    <w:rsid w:val="00A54392"/>
    <w:rsid w:val="00A543BD"/>
    <w:rsid w:val="00A57714"/>
    <w:rsid w:val="00A75EA0"/>
    <w:rsid w:val="00AA1344"/>
    <w:rsid w:val="00AA4FFD"/>
    <w:rsid w:val="00AA6051"/>
    <w:rsid w:val="00AB1A7C"/>
    <w:rsid w:val="00AD4271"/>
    <w:rsid w:val="00AD4553"/>
    <w:rsid w:val="00AD4643"/>
    <w:rsid w:val="00AD6F56"/>
    <w:rsid w:val="00AE0D9C"/>
    <w:rsid w:val="00AF440B"/>
    <w:rsid w:val="00B43BB3"/>
    <w:rsid w:val="00B520FF"/>
    <w:rsid w:val="00B531FC"/>
    <w:rsid w:val="00B72B52"/>
    <w:rsid w:val="00BC0E1B"/>
    <w:rsid w:val="00BC6519"/>
    <w:rsid w:val="00BC6A86"/>
    <w:rsid w:val="00BE1C3D"/>
    <w:rsid w:val="00BE2218"/>
    <w:rsid w:val="00BE23CE"/>
    <w:rsid w:val="00BF5C32"/>
    <w:rsid w:val="00BF6A6F"/>
    <w:rsid w:val="00C452D7"/>
    <w:rsid w:val="00C47C8B"/>
    <w:rsid w:val="00C56720"/>
    <w:rsid w:val="00C61BF1"/>
    <w:rsid w:val="00C85FE6"/>
    <w:rsid w:val="00CC6F3B"/>
    <w:rsid w:val="00CD4C96"/>
    <w:rsid w:val="00CF0B66"/>
    <w:rsid w:val="00CF4FBD"/>
    <w:rsid w:val="00D024DD"/>
    <w:rsid w:val="00D41F6D"/>
    <w:rsid w:val="00D43D5E"/>
    <w:rsid w:val="00D44028"/>
    <w:rsid w:val="00D62532"/>
    <w:rsid w:val="00D724A0"/>
    <w:rsid w:val="00D96442"/>
    <w:rsid w:val="00DC53CF"/>
    <w:rsid w:val="00DE3C90"/>
    <w:rsid w:val="00E36D6F"/>
    <w:rsid w:val="00E6495B"/>
    <w:rsid w:val="00E87050"/>
    <w:rsid w:val="00E9778D"/>
    <w:rsid w:val="00EA6383"/>
    <w:rsid w:val="00ED61C6"/>
    <w:rsid w:val="00EE25FC"/>
    <w:rsid w:val="00F2032C"/>
    <w:rsid w:val="00F27C6D"/>
    <w:rsid w:val="00F63736"/>
    <w:rsid w:val="00F66765"/>
    <w:rsid w:val="00F67DF9"/>
    <w:rsid w:val="00FE64EA"/>
    <w:rsid w:val="01250597"/>
    <w:rsid w:val="013230CB"/>
    <w:rsid w:val="014E00A0"/>
    <w:rsid w:val="01542D3D"/>
    <w:rsid w:val="01A37FB4"/>
    <w:rsid w:val="01D71546"/>
    <w:rsid w:val="01F6617B"/>
    <w:rsid w:val="02040360"/>
    <w:rsid w:val="02324910"/>
    <w:rsid w:val="02560E10"/>
    <w:rsid w:val="02581D3F"/>
    <w:rsid w:val="03060694"/>
    <w:rsid w:val="031A238B"/>
    <w:rsid w:val="03386B2C"/>
    <w:rsid w:val="0341630F"/>
    <w:rsid w:val="03431F70"/>
    <w:rsid w:val="03886823"/>
    <w:rsid w:val="039C1259"/>
    <w:rsid w:val="03A20338"/>
    <w:rsid w:val="03A92091"/>
    <w:rsid w:val="03B23567"/>
    <w:rsid w:val="03BA70C2"/>
    <w:rsid w:val="03BE0D99"/>
    <w:rsid w:val="03D031A1"/>
    <w:rsid w:val="03D82B32"/>
    <w:rsid w:val="04091154"/>
    <w:rsid w:val="041A3535"/>
    <w:rsid w:val="04372F42"/>
    <w:rsid w:val="04390FDD"/>
    <w:rsid w:val="043D0214"/>
    <w:rsid w:val="04407135"/>
    <w:rsid w:val="045B11C9"/>
    <w:rsid w:val="045D175A"/>
    <w:rsid w:val="047D03BE"/>
    <w:rsid w:val="04930218"/>
    <w:rsid w:val="04B728DA"/>
    <w:rsid w:val="04D550AF"/>
    <w:rsid w:val="04DC3F10"/>
    <w:rsid w:val="04FA2D68"/>
    <w:rsid w:val="05700666"/>
    <w:rsid w:val="057A3E5F"/>
    <w:rsid w:val="058415F0"/>
    <w:rsid w:val="05851676"/>
    <w:rsid w:val="05A91D01"/>
    <w:rsid w:val="05BD0926"/>
    <w:rsid w:val="05C956A4"/>
    <w:rsid w:val="05D92456"/>
    <w:rsid w:val="05DB210E"/>
    <w:rsid w:val="05DF1236"/>
    <w:rsid w:val="06112117"/>
    <w:rsid w:val="06396ED3"/>
    <w:rsid w:val="06512367"/>
    <w:rsid w:val="06606AF8"/>
    <w:rsid w:val="06677045"/>
    <w:rsid w:val="06955D83"/>
    <w:rsid w:val="069F2C4F"/>
    <w:rsid w:val="06A41657"/>
    <w:rsid w:val="06A67C32"/>
    <w:rsid w:val="06C42193"/>
    <w:rsid w:val="06E670D4"/>
    <w:rsid w:val="06EA159B"/>
    <w:rsid w:val="073233B5"/>
    <w:rsid w:val="07394B57"/>
    <w:rsid w:val="073A6A62"/>
    <w:rsid w:val="073B126A"/>
    <w:rsid w:val="074F00BB"/>
    <w:rsid w:val="076A0852"/>
    <w:rsid w:val="07A4524A"/>
    <w:rsid w:val="07B93F81"/>
    <w:rsid w:val="083C7D61"/>
    <w:rsid w:val="084118C1"/>
    <w:rsid w:val="084747F0"/>
    <w:rsid w:val="08656B2F"/>
    <w:rsid w:val="08C43471"/>
    <w:rsid w:val="08EA74EC"/>
    <w:rsid w:val="09486C39"/>
    <w:rsid w:val="096173C6"/>
    <w:rsid w:val="097A3304"/>
    <w:rsid w:val="098027BA"/>
    <w:rsid w:val="098A655D"/>
    <w:rsid w:val="099263AF"/>
    <w:rsid w:val="09C62873"/>
    <w:rsid w:val="09E31B1A"/>
    <w:rsid w:val="09E82A7E"/>
    <w:rsid w:val="0A0528E4"/>
    <w:rsid w:val="0A310FDA"/>
    <w:rsid w:val="0A594448"/>
    <w:rsid w:val="0A5B7CB7"/>
    <w:rsid w:val="0A7C784D"/>
    <w:rsid w:val="0AF14F55"/>
    <w:rsid w:val="0B026057"/>
    <w:rsid w:val="0B095AE2"/>
    <w:rsid w:val="0B0D3608"/>
    <w:rsid w:val="0B101835"/>
    <w:rsid w:val="0B1503CC"/>
    <w:rsid w:val="0B1F2079"/>
    <w:rsid w:val="0B6659A6"/>
    <w:rsid w:val="0B8B21FE"/>
    <w:rsid w:val="0BE633B0"/>
    <w:rsid w:val="0C291D87"/>
    <w:rsid w:val="0C4749E9"/>
    <w:rsid w:val="0C550A02"/>
    <w:rsid w:val="0C9D55F8"/>
    <w:rsid w:val="0CAA7CE4"/>
    <w:rsid w:val="0CBC0864"/>
    <w:rsid w:val="0D09196A"/>
    <w:rsid w:val="0D3A01A5"/>
    <w:rsid w:val="0D4E1308"/>
    <w:rsid w:val="0D745EB7"/>
    <w:rsid w:val="0D884402"/>
    <w:rsid w:val="0D922887"/>
    <w:rsid w:val="0DE1400C"/>
    <w:rsid w:val="0DEB3D73"/>
    <w:rsid w:val="0E573889"/>
    <w:rsid w:val="0E6C7272"/>
    <w:rsid w:val="0ECB5921"/>
    <w:rsid w:val="0EDB2A4F"/>
    <w:rsid w:val="0EE5365C"/>
    <w:rsid w:val="0EEC00B9"/>
    <w:rsid w:val="0EFD43B4"/>
    <w:rsid w:val="0F0C578A"/>
    <w:rsid w:val="0F1D7D7F"/>
    <w:rsid w:val="0F203584"/>
    <w:rsid w:val="0F355EBF"/>
    <w:rsid w:val="0F3A2CEA"/>
    <w:rsid w:val="0F411DD8"/>
    <w:rsid w:val="0F6100E2"/>
    <w:rsid w:val="0F871FA9"/>
    <w:rsid w:val="0F902B47"/>
    <w:rsid w:val="0F995A13"/>
    <w:rsid w:val="0F9B492D"/>
    <w:rsid w:val="0FCC48B6"/>
    <w:rsid w:val="0FDB7C2F"/>
    <w:rsid w:val="101A1C3F"/>
    <w:rsid w:val="10371457"/>
    <w:rsid w:val="103A320E"/>
    <w:rsid w:val="10683FA4"/>
    <w:rsid w:val="106A5825"/>
    <w:rsid w:val="10701D4B"/>
    <w:rsid w:val="1079599F"/>
    <w:rsid w:val="107E0F93"/>
    <w:rsid w:val="107F4121"/>
    <w:rsid w:val="10B8189B"/>
    <w:rsid w:val="10BF1061"/>
    <w:rsid w:val="11031E39"/>
    <w:rsid w:val="1105361F"/>
    <w:rsid w:val="11186A68"/>
    <w:rsid w:val="111C375E"/>
    <w:rsid w:val="115D5D41"/>
    <w:rsid w:val="11674637"/>
    <w:rsid w:val="1176055B"/>
    <w:rsid w:val="117958CF"/>
    <w:rsid w:val="11AA1887"/>
    <w:rsid w:val="11AE2F10"/>
    <w:rsid w:val="124A4C7A"/>
    <w:rsid w:val="126B3346"/>
    <w:rsid w:val="12AD7AA8"/>
    <w:rsid w:val="12F87678"/>
    <w:rsid w:val="12FC5995"/>
    <w:rsid w:val="132F62D2"/>
    <w:rsid w:val="133D68AE"/>
    <w:rsid w:val="135B30B6"/>
    <w:rsid w:val="136A42A1"/>
    <w:rsid w:val="13843F4A"/>
    <w:rsid w:val="13BB4C90"/>
    <w:rsid w:val="13C55AD6"/>
    <w:rsid w:val="13C815D4"/>
    <w:rsid w:val="13D425D5"/>
    <w:rsid w:val="14045069"/>
    <w:rsid w:val="143C230A"/>
    <w:rsid w:val="14402BE2"/>
    <w:rsid w:val="14432234"/>
    <w:rsid w:val="14495086"/>
    <w:rsid w:val="144D0141"/>
    <w:rsid w:val="14542596"/>
    <w:rsid w:val="14601C45"/>
    <w:rsid w:val="14A01DBE"/>
    <w:rsid w:val="14A57FA8"/>
    <w:rsid w:val="14CC3807"/>
    <w:rsid w:val="14DD6998"/>
    <w:rsid w:val="150A4901"/>
    <w:rsid w:val="152A517B"/>
    <w:rsid w:val="15396CCC"/>
    <w:rsid w:val="154B6BA5"/>
    <w:rsid w:val="154D28B1"/>
    <w:rsid w:val="155021BC"/>
    <w:rsid w:val="157C0989"/>
    <w:rsid w:val="157F03C3"/>
    <w:rsid w:val="1592109E"/>
    <w:rsid w:val="159806CC"/>
    <w:rsid w:val="15D43E1B"/>
    <w:rsid w:val="162D09B2"/>
    <w:rsid w:val="162D70B8"/>
    <w:rsid w:val="165A7635"/>
    <w:rsid w:val="169145C2"/>
    <w:rsid w:val="1699418F"/>
    <w:rsid w:val="16A60917"/>
    <w:rsid w:val="16DC1DAC"/>
    <w:rsid w:val="16E15531"/>
    <w:rsid w:val="170E3387"/>
    <w:rsid w:val="1731614C"/>
    <w:rsid w:val="17413DF3"/>
    <w:rsid w:val="174C7ACB"/>
    <w:rsid w:val="175747C2"/>
    <w:rsid w:val="1763479D"/>
    <w:rsid w:val="177212DD"/>
    <w:rsid w:val="177C01F0"/>
    <w:rsid w:val="179B0F02"/>
    <w:rsid w:val="179E4CB1"/>
    <w:rsid w:val="17C25C3C"/>
    <w:rsid w:val="17E3780C"/>
    <w:rsid w:val="17F43647"/>
    <w:rsid w:val="18086F83"/>
    <w:rsid w:val="181141F9"/>
    <w:rsid w:val="1895580E"/>
    <w:rsid w:val="189B0F13"/>
    <w:rsid w:val="18C2121D"/>
    <w:rsid w:val="18E216F2"/>
    <w:rsid w:val="18E23B73"/>
    <w:rsid w:val="18FD06F6"/>
    <w:rsid w:val="190C34C2"/>
    <w:rsid w:val="19215DB7"/>
    <w:rsid w:val="19287ABF"/>
    <w:rsid w:val="1960024B"/>
    <w:rsid w:val="197B15B3"/>
    <w:rsid w:val="19824610"/>
    <w:rsid w:val="19841D9B"/>
    <w:rsid w:val="198C2506"/>
    <w:rsid w:val="1A2C356C"/>
    <w:rsid w:val="1A32752F"/>
    <w:rsid w:val="1A4F2B06"/>
    <w:rsid w:val="1A514D80"/>
    <w:rsid w:val="1A7D09ED"/>
    <w:rsid w:val="1A8076C4"/>
    <w:rsid w:val="1A8F063F"/>
    <w:rsid w:val="1B0B13D3"/>
    <w:rsid w:val="1BC33088"/>
    <w:rsid w:val="1BD57951"/>
    <w:rsid w:val="1BEA4D32"/>
    <w:rsid w:val="1BED4322"/>
    <w:rsid w:val="1C0E5CDF"/>
    <w:rsid w:val="1C2B4F71"/>
    <w:rsid w:val="1C3345AC"/>
    <w:rsid w:val="1C37055C"/>
    <w:rsid w:val="1C381795"/>
    <w:rsid w:val="1C3A1C46"/>
    <w:rsid w:val="1C7B4DFE"/>
    <w:rsid w:val="1CB2303B"/>
    <w:rsid w:val="1CFE0F0F"/>
    <w:rsid w:val="1D5A7CA4"/>
    <w:rsid w:val="1D620C3A"/>
    <w:rsid w:val="1D80285F"/>
    <w:rsid w:val="1DB6159F"/>
    <w:rsid w:val="1DB7065B"/>
    <w:rsid w:val="1DD0766E"/>
    <w:rsid w:val="1DD079BB"/>
    <w:rsid w:val="1DD71A40"/>
    <w:rsid w:val="1DD74F92"/>
    <w:rsid w:val="1E422447"/>
    <w:rsid w:val="1E702911"/>
    <w:rsid w:val="1E7C7EA1"/>
    <w:rsid w:val="1E982151"/>
    <w:rsid w:val="1F292A79"/>
    <w:rsid w:val="1F3031B6"/>
    <w:rsid w:val="1F3238EF"/>
    <w:rsid w:val="1F433298"/>
    <w:rsid w:val="1F581BDD"/>
    <w:rsid w:val="1FA34904"/>
    <w:rsid w:val="1FB24C1D"/>
    <w:rsid w:val="1FCD6C6C"/>
    <w:rsid w:val="1FCE4F8F"/>
    <w:rsid w:val="1FF579DB"/>
    <w:rsid w:val="2006013B"/>
    <w:rsid w:val="200960A4"/>
    <w:rsid w:val="204430B9"/>
    <w:rsid w:val="205B0707"/>
    <w:rsid w:val="2071073C"/>
    <w:rsid w:val="20992875"/>
    <w:rsid w:val="20BE0BCD"/>
    <w:rsid w:val="20CC6F0F"/>
    <w:rsid w:val="20D437E4"/>
    <w:rsid w:val="21042B4C"/>
    <w:rsid w:val="212B35AF"/>
    <w:rsid w:val="21582E98"/>
    <w:rsid w:val="215D225D"/>
    <w:rsid w:val="215E0FE1"/>
    <w:rsid w:val="21680699"/>
    <w:rsid w:val="2181116F"/>
    <w:rsid w:val="21A91C9B"/>
    <w:rsid w:val="21EB7268"/>
    <w:rsid w:val="21EE2E04"/>
    <w:rsid w:val="222A14D0"/>
    <w:rsid w:val="222B473C"/>
    <w:rsid w:val="226C280C"/>
    <w:rsid w:val="229323DA"/>
    <w:rsid w:val="2297712E"/>
    <w:rsid w:val="229B30D3"/>
    <w:rsid w:val="22B11F8A"/>
    <w:rsid w:val="22B40E4B"/>
    <w:rsid w:val="22CD6315"/>
    <w:rsid w:val="22DD69CD"/>
    <w:rsid w:val="22F3666C"/>
    <w:rsid w:val="230610BB"/>
    <w:rsid w:val="23147572"/>
    <w:rsid w:val="232932BF"/>
    <w:rsid w:val="233C5536"/>
    <w:rsid w:val="233E2389"/>
    <w:rsid w:val="234310BD"/>
    <w:rsid w:val="236245E6"/>
    <w:rsid w:val="23871813"/>
    <w:rsid w:val="23CD460E"/>
    <w:rsid w:val="23D950DD"/>
    <w:rsid w:val="23E25455"/>
    <w:rsid w:val="23EE3640"/>
    <w:rsid w:val="243319E6"/>
    <w:rsid w:val="245B4FF9"/>
    <w:rsid w:val="246A2FE2"/>
    <w:rsid w:val="24984120"/>
    <w:rsid w:val="24B46288"/>
    <w:rsid w:val="24BD0A2C"/>
    <w:rsid w:val="24F70A5E"/>
    <w:rsid w:val="24FB7F6A"/>
    <w:rsid w:val="251E43C4"/>
    <w:rsid w:val="2521085C"/>
    <w:rsid w:val="25277A3C"/>
    <w:rsid w:val="255510F1"/>
    <w:rsid w:val="255B5594"/>
    <w:rsid w:val="258904E7"/>
    <w:rsid w:val="25BA01A4"/>
    <w:rsid w:val="25C66622"/>
    <w:rsid w:val="25CF48FC"/>
    <w:rsid w:val="25E1751A"/>
    <w:rsid w:val="2605037B"/>
    <w:rsid w:val="260F047C"/>
    <w:rsid w:val="261A7A27"/>
    <w:rsid w:val="261D3DDF"/>
    <w:rsid w:val="26AA7AA7"/>
    <w:rsid w:val="26CA4055"/>
    <w:rsid w:val="26D518A7"/>
    <w:rsid w:val="27664A08"/>
    <w:rsid w:val="278139BB"/>
    <w:rsid w:val="279011AF"/>
    <w:rsid w:val="279E5611"/>
    <w:rsid w:val="27E1213B"/>
    <w:rsid w:val="2837366A"/>
    <w:rsid w:val="284F1ADE"/>
    <w:rsid w:val="28714810"/>
    <w:rsid w:val="28865E4C"/>
    <w:rsid w:val="28B60CEE"/>
    <w:rsid w:val="28C10060"/>
    <w:rsid w:val="28C21C45"/>
    <w:rsid w:val="28E5317D"/>
    <w:rsid w:val="28E757F8"/>
    <w:rsid w:val="291B6C85"/>
    <w:rsid w:val="292D1619"/>
    <w:rsid w:val="2934608B"/>
    <w:rsid w:val="293940D1"/>
    <w:rsid w:val="293B2260"/>
    <w:rsid w:val="296A572B"/>
    <w:rsid w:val="29705F68"/>
    <w:rsid w:val="2973408C"/>
    <w:rsid w:val="29891C28"/>
    <w:rsid w:val="299A39D5"/>
    <w:rsid w:val="29B64383"/>
    <w:rsid w:val="29BB5648"/>
    <w:rsid w:val="2A437495"/>
    <w:rsid w:val="2A647950"/>
    <w:rsid w:val="2B075002"/>
    <w:rsid w:val="2B0B0CAF"/>
    <w:rsid w:val="2B37739F"/>
    <w:rsid w:val="2B6E213B"/>
    <w:rsid w:val="2B6E216C"/>
    <w:rsid w:val="2B702FDB"/>
    <w:rsid w:val="2B7F355D"/>
    <w:rsid w:val="2B8A1EA0"/>
    <w:rsid w:val="2BC01D66"/>
    <w:rsid w:val="2BE607AA"/>
    <w:rsid w:val="2BF93B09"/>
    <w:rsid w:val="2C3C7D77"/>
    <w:rsid w:val="2C420F59"/>
    <w:rsid w:val="2C440C4A"/>
    <w:rsid w:val="2C7F4E3D"/>
    <w:rsid w:val="2C980689"/>
    <w:rsid w:val="2D2D6D36"/>
    <w:rsid w:val="2D5C0F58"/>
    <w:rsid w:val="2D6719BC"/>
    <w:rsid w:val="2D705D70"/>
    <w:rsid w:val="2DA65A77"/>
    <w:rsid w:val="2DC136D1"/>
    <w:rsid w:val="2DE05772"/>
    <w:rsid w:val="2DEF3882"/>
    <w:rsid w:val="2DFC65DC"/>
    <w:rsid w:val="2E034183"/>
    <w:rsid w:val="2E0F5900"/>
    <w:rsid w:val="2E351DEB"/>
    <w:rsid w:val="2E624D9E"/>
    <w:rsid w:val="2EA12105"/>
    <w:rsid w:val="2EB43D5F"/>
    <w:rsid w:val="2EBE5FFF"/>
    <w:rsid w:val="2EC8729C"/>
    <w:rsid w:val="2ED3422E"/>
    <w:rsid w:val="2ED350EC"/>
    <w:rsid w:val="2ED8363A"/>
    <w:rsid w:val="2EDB1FA6"/>
    <w:rsid w:val="2EE135EF"/>
    <w:rsid w:val="2EE42826"/>
    <w:rsid w:val="2EEC2E23"/>
    <w:rsid w:val="2F3433C2"/>
    <w:rsid w:val="2F49463F"/>
    <w:rsid w:val="2F852B1C"/>
    <w:rsid w:val="2F8A455D"/>
    <w:rsid w:val="2FAE7849"/>
    <w:rsid w:val="2FC60991"/>
    <w:rsid w:val="30444D13"/>
    <w:rsid w:val="30796C1B"/>
    <w:rsid w:val="308D0892"/>
    <w:rsid w:val="309D24FF"/>
    <w:rsid w:val="30F10B66"/>
    <w:rsid w:val="3123646D"/>
    <w:rsid w:val="316B440F"/>
    <w:rsid w:val="318F1F71"/>
    <w:rsid w:val="319E66A5"/>
    <w:rsid w:val="31E10042"/>
    <w:rsid w:val="320A1159"/>
    <w:rsid w:val="320B1AD6"/>
    <w:rsid w:val="320E4A90"/>
    <w:rsid w:val="32102B8B"/>
    <w:rsid w:val="32166451"/>
    <w:rsid w:val="321D7F46"/>
    <w:rsid w:val="323438B8"/>
    <w:rsid w:val="32427045"/>
    <w:rsid w:val="32451080"/>
    <w:rsid w:val="324A3C1B"/>
    <w:rsid w:val="329B64B4"/>
    <w:rsid w:val="32A46A10"/>
    <w:rsid w:val="32BC0971"/>
    <w:rsid w:val="32D37FAF"/>
    <w:rsid w:val="332C3391"/>
    <w:rsid w:val="3332003A"/>
    <w:rsid w:val="3358174B"/>
    <w:rsid w:val="335E4CF8"/>
    <w:rsid w:val="335F2223"/>
    <w:rsid w:val="33732C25"/>
    <w:rsid w:val="33747F62"/>
    <w:rsid w:val="33D60C10"/>
    <w:rsid w:val="33FA66D3"/>
    <w:rsid w:val="3421711A"/>
    <w:rsid w:val="342E2692"/>
    <w:rsid w:val="348E6124"/>
    <w:rsid w:val="349D3757"/>
    <w:rsid w:val="34A246FE"/>
    <w:rsid w:val="34C36641"/>
    <w:rsid w:val="34CA1182"/>
    <w:rsid w:val="34E6283D"/>
    <w:rsid w:val="34EF3732"/>
    <w:rsid w:val="35270372"/>
    <w:rsid w:val="352B0F83"/>
    <w:rsid w:val="353D416F"/>
    <w:rsid w:val="358F69D6"/>
    <w:rsid w:val="359251FC"/>
    <w:rsid w:val="359E43DC"/>
    <w:rsid w:val="35B801D6"/>
    <w:rsid w:val="35E1137E"/>
    <w:rsid w:val="361D7CF5"/>
    <w:rsid w:val="36AC52E0"/>
    <w:rsid w:val="36B72261"/>
    <w:rsid w:val="36CD0C47"/>
    <w:rsid w:val="36E3341C"/>
    <w:rsid w:val="36E54092"/>
    <w:rsid w:val="36FA2E23"/>
    <w:rsid w:val="36FD722C"/>
    <w:rsid w:val="370652F5"/>
    <w:rsid w:val="373628B6"/>
    <w:rsid w:val="37487250"/>
    <w:rsid w:val="37775541"/>
    <w:rsid w:val="379477FE"/>
    <w:rsid w:val="37CD45F6"/>
    <w:rsid w:val="37D5272F"/>
    <w:rsid w:val="383B21FF"/>
    <w:rsid w:val="3841481E"/>
    <w:rsid w:val="385D74B8"/>
    <w:rsid w:val="38707B2C"/>
    <w:rsid w:val="3883434C"/>
    <w:rsid w:val="388454C9"/>
    <w:rsid w:val="38A65E3F"/>
    <w:rsid w:val="38B11ED3"/>
    <w:rsid w:val="38C56DA4"/>
    <w:rsid w:val="38F22831"/>
    <w:rsid w:val="38FC60DF"/>
    <w:rsid w:val="39357310"/>
    <w:rsid w:val="39377EEA"/>
    <w:rsid w:val="39513FFD"/>
    <w:rsid w:val="395B3D24"/>
    <w:rsid w:val="3962028B"/>
    <w:rsid w:val="39631BDC"/>
    <w:rsid w:val="396B3311"/>
    <w:rsid w:val="396B6ACD"/>
    <w:rsid w:val="396F4414"/>
    <w:rsid w:val="396F5B19"/>
    <w:rsid w:val="3987098E"/>
    <w:rsid w:val="398A7628"/>
    <w:rsid w:val="39B32692"/>
    <w:rsid w:val="39DB41A8"/>
    <w:rsid w:val="39ED5E0E"/>
    <w:rsid w:val="3A08187B"/>
    <w:rsid w:val="3A193379"/>
    <w:rsid w:val="3A264DB8"/>
    <w:rsid w:val="3A2A5414"/>
    <w:rsid w:val="3A4471AB"/>
    <w:rsid w:val="3A993EAE"/>
    <w:rsid w:val="3AA348DA"/>
    <w:rsid w:val="3AC60F5B"/>
    <w:rsid w:val="3ACC4A6B"/>
    <w:rsid w:val="3ACF71FE"/>
    <w:rsid w:val="3AD772DF"/>
    <w:rsid w:val="3AE8273F"/>
    <w:rsid w:val="3AF76A35"/>
    <w:rsid w:val="3B076910"/>
    <w:rsid w:val="3B137DA8"/>
    <w:rsid w:val="3B254079"/>
    <w:rsid w:val="3B5C31C8"/>
    <w:rsid w:val="3B6056AC"/>
    <w:rsid w:val="3BD24C87"/>
    <w:rsid w:val="3BE33C0D"/>
    <w:rsid w:val="3BFD221A"/>
    <w:rsid w:val="3C011D0B"/>
    <w:rsid w:val="3C092323"/>
    <w:rsid w:val="3C0C38D7"/>
    <w:rsid w:val="3C605616"/>
    <w:rsid w:val="3C612D1F"/>
    <w:rsid w:val="3C7D7D6C"/>
    <w:rsid w:val="3C845F09"/>
    <w:rsid w:val="3C8879B7"/>
    <w:rsid w:val="3CE0538B"/>
    <w:rsid w:val="3CE60F00"/>
    <w:rsid w:val="3CFE4DB5"/>
    <w:rsid w:val="3D0D14F5"/>
    <w:rsid w:val="3D4573E8"/>
    <w:rsid w:val="3D595BF0"/>
    <w:rsid w:val="3D6D2177"/>
    <w:rsid w:val="3D793B23"/>
    <w:rsid w:val="3D97269A"/>
    <w:rsid w:val="3DB334D8"/>
    <w:rsid w:val="3DF338D5"/>
    <w:rsid w:val="3DFC6157"/>
    <w:rsid w:val="3E0035DA"/>
    <w:rsid w:val="3E0E070F"/>
    <w:rsid w:val="3E0F771B"/>
    <w:rsid w:val="3E1D4532"/>
    <w:rsid w:val="3E540325"/>
    <w:rsid w:val="3E5D36AA"/>
    <w:rsid w:val="3E5F7316"/>
    <w:rsid w:val="3E666373"/>
    <w:rsid w:val="3E6D073D"/>
    <w:rsid w:val="3EAF4ABF"/>
    <w:rsid w:val="3EE25D3A"/>
    <w:rsid w:val="3EEE4404"/>
    <w:rsid w:val="3EF53E39"/>
    <w:rsid w:val="3F141D55"/>
    <w:rsid w:val="3F431BC8"/>
    <w:rsid w:val="3F627BDB"/>
    <w:rsid w:val="3F725284"/>
    <w:rsid w:val="3F766B06"/>
    <w:rsid w:val="3F9B0940"/>
    <w:rsid w:val="3FB157F6"/>
    <w:rsid w:val="3FC964A8"/>
    <w:rsid w:val="3FCE6A25"/>
    <w:rsid w:val="3FD140EA"/>
    <w:rsid w:val="3FE7299F"/>
    <w:rsid w:val="402A49D6"/>
    <w:rsid w:val="40321F58"/>
    <w:rsid w:val="40374AFC"/>
    <w:rsid w:val="40A81BA2"/>
    <w:rsid w:val="40C81A29"/>
    <w:rsid w:val="40DC56BC"/>
    <w:rsid w:val="40F90DAC"/>
    <w:rsid w:val="41111D2E"/>
    <w:rsid w:val="41A42FA1"/>
    <w:rsid w:val="41A71E65"/>
    <w:rsid w:val="41D52765"/>
    <w:rsid w:val="420228CA"/>
    <w:rsid w:val="423275E6"/>
    <w:rsid w:val="42363D86"/>
    <w:rsid w:val="42710195"/>
    <w:rsid w:val="42A766EA"/>
    <w:rsid w:val="42C13A57"/>
    <w:rsid w:val="42E04FB4"/>
    <w:rsid w:val="42F46F8C"/>
    <w:rsid w:val="43035213"/>
    <w:rsid w:val="43512020"/>
    <w:rsid w:val="43567BDA"/>
    <w:rsid w:val="43776D56"/>
    <w:rsid w:val="438D25BA"/>
    <w:rsid w:val="4396542E"/>
    <w:rsid w:val="43D62B72"/>
    <w:rsid w:val="43D70E74"/>
    <w:rsid w:val="43DE7D31"/>
    <w:rsid w:val="44001581"/>
    <w:rsid w:val="44054439"/>
    <w:rsid w:val="44070FD9"/>
    <w:rsid w:val="440711BA"/>
    <w:rsid w:val="44151A02"/>
    <w:rsid w:val="4420570D"/>
    <w:rsid w:val="442B7738"/>
    <w:rsid w:val="44C15265"/>
    <w:rsid w:val="44CB50B4"/>
    <w:rsid w:val="44D827AF"/>
    <w:rsid w:val="44DF2D58"/>
    <w:rsid w:val="44E11A2F"/>
    <w:rsid w:val="44FC28ED"/>
    <w:rsid w:val="45411D06"/>
    <w:rsid w:val="45554804"/>
    <w:rsid w:val="455E57D0"/>
    <w:rsid w:val="45655C74"/>
    <w:rsid w:val="457079D0"/>
    <w:rsid w:val="459A7EA3"/>
    <w:rsid w:val="45CA6905"/>
    <w:rsid w:val="45EE1552"/>
    <w:rsid w:val="46032B23"/>
    <w:rsid w:val="460F14C8"/>
    <w:rsid w:val="4614203E"/>
    <w:rsid w:val="463E4C17"/>
    <w:rsid w:val="464962C9"/>
    <w:rsid w:val="464B4747"/>
    <w:rsid w:val="466D7AE1"/>
    <w:rsid w:val="466F6125"/>
    <w:rsid w:val="467568A1"/>
    <w:rsid w:val="467673FF"/>
    <w:rsid w:val="468050AE"/>
    <w:rsid w:val="468C4A5D"/>
    <w:rsid w:val="46C41CD8"/>
    <w:rsid w:val="46C50086"/>
    <w:rsid w:val="46C75BC6"/>
    <w:rsid w:val="46FF0E70"/>
    <w:rsid w:val="47554D1A"/>
    <w:rsid w:val="47622AE4"/>
    <w:rsid w:val="47AB6FCE"/>
    <w:rsid w:val="47B265AF"/>
    <w:rsid w:val="480D1B69"/>
    <w:rsid w:val="482548D6"/>
    <w:rsid w:val="48444638"/>
    <w:rsid w:val="484925AB"/>
    <w:rsid w:val="4858065B"/>
    <w:rsid w:val="48F67B6D"/>
    <w:rsid w:val="48FE3441"/>
    <w:rsid w:val="491D5880"/>
    <w:rsid w:val="49267254"/>
    <w:rsid w:val="49453CEC"/>
    <w:rsid w:val="49550BF4"/>
    <w:rsid w:val="49832EC6"/>
    <w:rsid w:val="498D0226"/>
    <w:rsid w:val="49930297"/>
    <w:rsid w:val="49B73E4F"/>
    <w:rsid w:val="49E563D8"/>
    <w:rsid w:val="49EC4944"/>
    <w:rsid w:val="49F74F08"/>
    <w:rsid w:val="4A00650E"/>
    <w:rsid w:val="4A4B37D3"/>
    <w:rsid w:val="4A6C6EE9"/>
    <w:rsid w:val="4A8450BD"/>
    <w:rsid w:val="4A902D8A"/>
    <w:rsid w:val="4A973AED"/>
    <w:rsid w:val="4A9C48C7"/>
    <w:rsid w:val="4AB975B5"/>
    <w:rsid w:val="4AFF22C6"/>
    <w:rsid w:val="4B105E50"/>
    <w:rsid w:val="4B237385"/>
    <w:rsid w:val="4B3624B8"/>
    <w:rsid w:val="4B744CA5"/>
    <w:rsid w:val="4B7526EE"/>
    <w:rsid w:val="4BC26DF0"/>
    <w:rsid w:val="4BE035D2"/>
    <w:rsid w:val="4BFF3D05"/>
    <w:rsid w:val="4C626BBD"/>
    <w:rsid w:val="4C672754"/>
    <w:rsid w:val="4C8E048D"/>
    <w:rsid w:val="4C8E3B51"/>
    <w:rsid w:val="4CDE5E81"/>
    <w:rsid w:val="4D630399"/>
    <w:rsid w:val="4E0229FD"/>
    <w:rsid w:val="4E02509A"/>
    <w:rsid w:val="4E1A33BA"/>
    <w:rsid w:val="4E1F4F10"/>
    <w:rsid w:val="4E2438B7"/>
    <w:rsid w:val="4E5E4B48"/>
    <w:rsid w:val="4E6E21F2"/>
    <w:rsid w:val="4E7D647A"/>
    <w:rsid w:val="4EA5603D"/>
    <w:rsid w:val="4EAB0596"/>
    <w:rsid w:val="4EAC40E4"/>
    <w:rsid w:val="4EC3609A"/>
    <w:rsid w:val="4ED62DEA"/>
    <w:rsid w:val="4EFA1BB0"/>
    <w:rsid w:val="4F2A7771"/>
    <w:rsid w:val="4F355B54"/>
    <w:rsid w:val="4F4643EB"/>
    <w:rsid w:val="4FB83FA2"/>
    <w:rsid w:val="4FBE7993"/>
    <w:rsid w:val="4FE57429"/>
    <w:rsid w:val="4FF87BF1"/>
    <w:rsid w:val="50325707"/>
    <w:rsid w:val="505D0FEA"/>
    <w:rsid w:val="50B51ECE"/>
    <w:rsid w:val="50E4388B"/>
    <w:rsid w:val="510F21D4"/>
    <w:rsid w:val="513636F8"/>
    <w:rsid w:val="51692224"/>
    <w:rsid w:val="516E3AE8"/>
    <w:rsid w:val="51850890"/>
    <w:rsid w:val="51AB589C"/>
    <w:rsid w:val="51F56643"/>
    <w:rsid w:val="51F65DCA"/>
    <w:rsid w:val="520252B6"/>
    <w:rsid w:val="52243845"/>
    <w:rsid w:val="522B7D04"/>
    <w:rsid w:val="523266B2"/>
    <w:rsid w:val="52390AD5"/>
    <w:rsid w:val="524B3632"/>
    <w:rsid w:val="526711A4"/>
    <w:rsid w:val="529E7462"/>
    <w:rsid w:val="52A32F0C"/>
    <w:rsid w:val="52A35AA3"/>
    <w:rsid w:val="52C92E93"/>
    <w:rsid w:val="52D43C53"/>
    <w:rsid w:val="52EC0C85"/>
    <w:rsid w:val="530662C1"/>
    <w:rsid w:val="530E6407"/>
    <w:rsid w:val="531F3961"/>
    <w:rsid w:val="53226CDE"/>
    <w:rsid w:val="53323865"/>
    <w:rsid w:val="53876B42"/>
    <w:rsid w:val="539254A0"/>
    <w:rsid w:val="539F0285"/>
    <w:rsid w:val="53C47E6F"/>
    <w:rsid w:val="54077DD2"/>
    <w:rsid w:val="540C3689"/>
    <w:rsid w:val="54210404"/>
    <w:rsid w:val="54413567"/>
    <w:rsid w:val="544D101A"/>
    <w:rsid w:val="54A1262A"/>
    <w:rsid w:val="54C950E3"/>
    <w:rsid w:val="54E66637"/>
    <w:rsid w:val="54F23BED"/>
    <w:rsid w:val="55265417"/>
    <w:rsid w:val="55662FCA"/>
    <w:rsid w:val="55B17EA6"/>
    <w:rsid w:val="55B668EA"/>
    <w:rsid w:val="55BB0BDC"/>
    <w:rsid w:val="56107D26"/>
    <w:rsid w:val="56273AE3"/>
    <w:rsid w:val="56563ADF"/>
    <w:rsid w:val="565E7545"/>
    <w:rsid w:val="567C476A"/>
    <w:rsid w:val="568231D1"/>
    <w:rsid w:val="5697353F"/>
    <w:rsid w:val="56E367A5"/>
    <w:rsid w:val="56F5556C"/>
    <w:rsid w:val="57220F49"/>
    <w:rsid w:val="5752020D"/>
    <w:rsid w:val="57552E22"/>
    <w:rsid w:val="57AE52C4"/>
    <w:rsid w:val="57C64F8E"/>
    <w:rsid w:val="58111688"/>
    <w:rsid w:val="58236237"/>
    <w:rsid w:val="5832583F"/>
    <w:rsid w:val="58592C6D"/>
    <w:rsid w:val="585D0505"/>
    <w:rsid w:val="58604F48"/>
    <w:rsid w:val="5869080C"/>
    <w:rsid w:val="58907F6B"/>
    <w:rsid w:val="58995165"/>
    <w:rsid w:val="58B008E9"/>
    <w:rsid w:val="58C1235C"/>
    <w:rsid w:val="58C80A32"/>
    <w:rsid w:val="58DF241C"/>
    <w:rsid w:val="58E379EF"/>
    <w:rsid w:val="58ED5D48"/>
    <w:rsid w:val="58EE2EF6"/>
    <w:rsid w:val="590B0B4E"/>
    <w:rsid w:val="59177F14"/>
    <w:rsid w:val="595810E7"/>
    <w:rsid w:val="59701DD9"/>
    <w:rsid w:val="59825670"/>
    <w:rsid w:val="59B84AF1"/>
    <w:rsid w:val="59B87AE8"/>
    <w:rsid w:val="59C2784A"/>
    <w:rsid w:val="59D6612D"/>
    <w:rsid w:val="59E35308"/>
    <w:rsid w:val="59EC4941"/>
    <w:rsid w:val="59FB5B74"/>
    <w:rsid w:val="5A1621EF"/>
    <w:rsid w:val="5A1C4FF5"/>
    <w:rsid w:val="5A1D1FAE"/>
    <w:rsid w:val="5A702870"/>
    <w:rsid w:val="5A80562C"/>
    <w:rsid w:val="5A9B7EB6"/>
    <w:rsid w:val="5A9C02B6"/>
    <w:rsid w:val="5AA532B9"/>
    <w:rsid w:val="5ABC0012"/>
    <w:rsid w:val="5AF2343A"/>
    <w:rsid w:val="5B0E18F6"/>
    <w:rsid w:val="5B1B1B60"/>
    <w:rsid w:val="5B2A1D00"/>
    <w:rsid w:val="5B445938"/>
    <w:rsid w:val="5B7B5734"/>
    <w:rsid w:val="5B8B3480"/>
    <w:rsid w:val="5B916335"/>
    <w:rsid w:val="5BA22237"/>
    <w:rsid w:val="5BA65FD3"/>
    <w:rsid w:val="5BAC071A"/>
    <w:rsid w:val="5BC677C6"/>
    <w:rsid w:val="5BDB7A38"/>
    <w:rsid w:val="5BE7549F"/>
    <w:rsid w:val="5C127CB3"/>
    <w:rsid w:val="5C3C29AC"/>
    <w:rsid w:val="5C9F4D7E"/>
    <w:rsid w:val="5CAC558A"/>
    <w:rsid w:val="5CE967E8"/>
    <w:rsid w:val="5CEB06B0"/>
    <w:rsid w:val="5D1E54B2"/>
    <w:rsid w:val="5D207DB2"/>
    <w:rsid w:val="5D2B715A"/>
    <w:rsid w:val="5D504DE8"/>
    <w:rsid w:val="5D8D7329"/>
    <w:rsid w:val="5DC87EE0"/>
    <w:rsid w:val="5E252E41"/>
    <w:rsid w:val="5E391D8A"/>
    <w:rsid w:val="5E3B672D"/>
    <w:rsid w:val="5E61260A"/>
    <w:rsid w:val="5E9737DD"/>
    <w:rsid w:val="5ECD6463"/>
    <w:rsid w:val="5EED088B"/>
    <w:rsid w:val="5F2E183C"/>
    <w:rsid w:val="5F300C7B"/>
    <w:rsid w:val="5F3335CF"/>
    <w:rsid w:val="5F4517A9"/>
    <w:rsid w:val="5F7802F8"/>
    <w:rsid w:val="5F7959CE"/>
    <w:rsid w:val="5F7F5783"/>
    <w:rsid w:val="5F8D6FD6"/>
    <w:rsid w:val="5F9B587D"/>
    <w:rsid w:val="5FD3166D"/>
    <w:rsid w:val="601937A7"/>
    <w:rsid w:val="604473CF"/>
    <w:rsid w:val="604B19E0"/>
    <w:rsid w:val="60594370"/>
    <w:rsid w:val="60C25428"/>
    <w:rsid w:val="60C615E9"/>
    <w:rsid w:val="60DC1675"/>
    <w:rsid w:val="61304267"/>
    <w:rsid w:val="61322A4A"/>
    <w:rsid w:val="615036DB"/>
    <w:rsid w:val="61813DAD"/>
    <w:rsid w:val="6196031D"/>
    <w:rsid w:val="61A27C21"/>
    <w:rsid w:val="61BE7868"/>
    <w:rsid w:val="61CC5C2F"/>
    <w:rsid w:val="61E035BF"/>
    <w:rsid w:val="61FE750D"/>
    <w:rsid w:val="621C1022"/>
    <w:rsid w:val="622E5437"/>
    <w:rsid w:val="62495D6B"/>
    <w:rsid w:val="624E2637"/>
    <w:rsid w:val="625E1E6C"/>
    <w:rsid w:val="626777DD"/>
    <w:rsid w:val="628C289B"/>
    <w:rsid w:val="629D308A"/>
    <w:rsid w:val="63030CC2"/>
    <w:rsid w:val="63146B0B"/>
    <w:rsid w:val="63284CDA"/>
    <w:rsid w:val="635E53D9"/>
    <w:rsid w:val="637D4E90"/>
    <w:rsid w:val="638061DE"/>
    <w:rsid w:val="639E01C6"/>
    <w:rsid w:val="63C6037B"/>
    <w:rsid w:val="63CC6D0F"/>
    <w:rsid w:val="63FF2724"/>
    <w:rsid w:val="64076B62"/>
    <w:rsid w:val="641B1A28"/>
    <w:rsid w:val="642D28D2"/>
    <w:rsid w:val="646903C9"/>
    <w:rsid w:val="64932B55"/>
    <w:rsid w:val="64B20F81"/>
    <w:rsid w:val="64B43D40"/>
    <w:rsid w:val="64FF000D"/>
    <w:rsid w:val="651F6155"/>
    <w:rsid w:val="65590B51"/>
    <w:rsid w:val="6571619B"/>
    <w:rsid w:val="657D281A"/>
    <w:rsid w:val="65B73358"/>
    <w:rsid w:val="65C90A70"/>
    <w:rsid w:val="65E17C54"/>
    <w:rsid w:val="65ED090C"/>
    <w:rsid w:val="65F222D9"/>
    <w:rsid w:val="666F0F37"/>
    <w:rsid w:val="66901039"/>
    <w:rsid w:val="66CE77EF"/>
    <w:rsid w:val="66F8422E"/>
    <w:rsid w:val="67125B5C"/>
    <w:rsid w:val="671F6E1E"/>
    <w:rsid w:val="67237EBF"/>
    <w:rsid w:val="674B28ED"/>
    <w:rsid w:val="67594F2D"/>
    <w:rsid w:val="676A1969"/>
    <w:rsid w:val="679E5B89"/>
    <w:rsid w:val="67A91325"/>
    <w:rsid w:val="67C941C8"/>
    <w:rsid w:val="682B1B24"/>
    <w:rsid w:val="68305179"/>
    <w:rsid w:val="68404579"/>
    <w:rsid w:val="686B098F"/>
    <w:rsid w:val="687018B4"/>
    <w:rsid w:val="68983D2C"/>
    <w:rsid w:val="68AC3020"/>
    <w:rsid w:val="68C626BF"/>
    <w:rsid w:val="6905258B"/>
    <w:rsid w:val="690865D1"/>
    <w:rsid w:val="691D519F"/>
    <w:rsid w:val="693C3AD3"/>
    <w:rsid w:val="69A57D93"/>
    <w:rsid w:val="69D248AA"/>
    <w:rsid w:val="69FF205F"/>
    <w:rsid w:val="6A5506F6"/>
    <w:rsid w:val="6A6061BB"/>
    <w:rsid w:val="6AD65129"/>
    <w:rsid w:val="6AEA0D00"/>
    <w:rsid w:val="6B062A34"/>
    <w:rsid w:val="6B286A04"/>
    <w:rsid w:val="6B4F575D"/>
    <w:rsid w:val="6B82128F"/>
    <w:rsid w:val="6B843E95"/>
    <w:rsid w:val="6B904BE5"/>
    <w:rsid w:val="6BCA720F"/>
    <w:rsid w:val="6BE779C2"/>
    <w:rsid w:val="6C033A1E"/>
    <w:rsid w:val="6C182CBF"/>
    <w:rsid w:val="6C2A338C"/>
    <w:rsid w:val="6C37132C"/>
    <w:rsid w:val="6C6A2E4B"/>
    <w:rsid w:val="6CC65F01"/>
    <w:rsid w:val="6CEE0DAF"/>
    <w:rsid w:val="6D094565"/>
    <w:rsid w:val="6D0C2BFA"/>
    <w:rsid w:val="6D4A0BA6"/>
    <w:rsid w:val="6DBD466A"/>
    <w:rsid w:val="6DC5380C"/>
    <w:rsid w:val="6DCC231C"/>
    <w:rsid w:val="6DFB100F"/>
    <w:rsid w:val="6DFB5C9D"/>
    <w:rsid w:val="6E296C7C"/>
    <w:rsid w:val="6E62731F"/>
    <w:rsid w:val="6E735D58"/>
    <w:rsid w:val="6EC87ECA"/>
    <w:rsid w:val="6EE0324F"/>
    <w:rsid w:val="6EE87DF0"/>
    <w:rsid w:val="6F320E44"/>
    <w:rsid w:val="6F687C7E"/>
    <w:rsid w:val="6F986A4D"/>
    <w:rsid w:val="6FA97CC9"/>
    <w:rsid w:val="6FB53835"/>
    <w:rsid w:val="6FB54730"/>
    <w:rsid w:val="700324DF"/>
    <w:rsid w:val="703845E6"/>
    <w:rsid w:val="708F38BB"/>
    <w:rsid w:val="70926C67"/>
    <w:rsid w:val="70AC2D58"/>
    <w:rsid w:val="70AE5D59"/>
    <w:rsid w:val="70CE5FE0"/>
    <w:rsid w:val="70EE6622"/>
    <w:rsid w:val="70F6046D"/>
    <w:rsid w:val="71123CD2"/>
    <w:rsid w:val="711C0070"/>
    <w:rsid w:val="718605D1"/>
    <w:rsid w:val="71E72862"/>
    <w:rsid w:val="71EC6828"/>
    <w:rsid w:val="71EE30A5"/>
    <w:rsid w:val="72120633"/>
    <w:rsid w:val="721B6404"/>
    <w:rsid w:val="72381269"/>
    <w:rsid w:val="723E69EA"/>
    <w:rsid w:val="72421A23"/>
    <w:rsid w:val="724573AC"/>
    <w:rsid w:val="724E60F0"/>
    <w:rsid w:val="724E77F7"/>
    <w:rsid w:val="72807A77"/>
    <w:rsid w:val="728C6238"/>
    <w:rsid w:val="72986ED4"/>
    <w:rsid w:val="72B67CC3"/>
    <w:rsid w:val="72E62119"/>
    <w:rsid w:val="72F3278E"/>
    <w:rsid w:val="73102645"/>
    <w:rsid w:val="731158F0"/>
    <w:rsid w:val="73907B3C"/>
    <w:rsid w:val="73BC418E"/>
    <w:rsid w:val="73C33970"/>
    <w:rsid w:val="73D02E4D"/>
    <w:rsid w:val="73D65409"/>
    <w:rsid w:val="73D864E3"/>
    <w:rsid w:val="73E15372"/>
    <w:rsid w:val="73EB6BF8"/>
    <w:rsid w:val="73FA341D"/>
    <w:rsid w:val="73FC54BD"/>
    <w:rsid w:val="74237D69"/>
    <w:rsid w:val="74594DAD"/>
    <w:rsid w:val="747F28CE"/>
    <w:rsid w:val="74873A3F"/>
    <w:rsid w:val="748D3188"/>
    <w:rsid w:val="74C7254E"/>
    <w:rsid w:val="75281956"/>
    <w:rsid w:val="75783453"/>
    <w:rsid w:val="75CF64A9"/>
    <w:rsid w:val="75D845FF"/>
    <w:rsid w:val="75EC1BAC"/>
    <w:rsid w:val="767B1FC9"/>
    <w:rsid w:val="767F4A4A"/>
    <w:rsid w:val="76915A82"/>
    <w:rsid w:val="76A14F68"/>
    <w:rsid w:val="76A32801"/>
    <w:rsid w:val="770D33A6"/>
    <w:rsid w:val="77244524"/>
    <w:rsid w:val="7751155C"/>
    <w:rsid w:val="77567201"/>
    <w:rsid w:val="775871E3"/>
    <w:rsid w:val="776211EA"/>
    <w:rsid w:val="776377B4"/>
    <w:rsid w:val="77B86FBD"/>
    <w:rsid w:val="78034A72"/>
    <w:rsid w:val="780C028E"/>
    <w:rsid w:val="78180757"/>
    <w:rsid w:val="78317C5B"/>
    <w:rsid w:val="78490122"/>
    <w:rsid w:val="78505037"/>
    <w:rsid w:val="7851006E"/>
    <w:rsid w:val="78652BC9"/>
    <w:rsid w:val="78666497"/>
    <w:rsid w:val="7889690B"/>
    <w:rsid w:val="788F50E7"/>
    <w:rsid w:val="7894793A"/>
    <w:rsid w:val="789F5CA4"/>
    <w:rsid w:val="790B759D"/>
    <w:rsid w:val="790D07EB"/>
    <w:rsid w:val="790F2B95"/>
    <w:rsid w:val="79146E61"/>
    <w:rsid w:val="79156C5A"/>
    <w:rsid w:val="794650F6"/>
    <w:rsid w:val="795F7662"/>
    <w:rsid w:val="79661E9D"/>
    <w:rsid w:val="7984574E"/>
    <w:rsid w:val="79990B04"/>
    <w:rsid w:val="79BF1AE8"/>
    <w:rsid w:val="7A106067"/>
    <w:rsid w:val="7A262361"/>
    <w:rsid w:val="7A272F4B"/>
    <w:rsid w:val="7A571A8E"/>
    <w:rsid w:val="7A602694"/>
    <w:rsid w:val="7A8B49B7"/>
    <w:rsid w:val="7A95490E"/>
    <w:rsid w:val="7A9E0792"/>
    <w:rsid w:val="7AAF4F9F"/>
    <w:rsid w:val="7ABB6F4D"/>
    <w:rsid w:val="7B101AA1"/>
    <w:rsid w:val="7B42141C"/>
    <w:rsid w:val="7B5D74C6"/>
    <w:rsid w:val="7B6E5C05"/>
    <w:rsid w:val="7B766513"/>
    <w:rsid w:val="7B7A717E"/>
    <w:rsid w:val="7B883DB4"/>
    <w:rsid w:val="7B922566"/>
    <w:rsid w:val="7BC969B6"/>
    <w:rsid w:val="7BE5237D"/>
    <w:rsid w:val="7C12435C"/>
    <w:rsid w:val="7C2E3D5F"/>
    <w:rsid w:val="7C5B1E9B"/>
    <w:rsid w:val="7CAF2AE1"/>
    <w:rsid w:val="7CD87EE3"/>
    <w:rsid w:val="7D497DBC"/>
    <w:rsid w:val="7D4B74C1"/>
    <w:rsid w:val="7D5023AE"/>
    <w:rsid w:val="7D644CE3"/>
    <w:rsid w:val="7D7B6E68"/>
    <w:rsid w:val="7D80447E"/>
    <w:rsid w:val="7DF664C4"/>
    <w:rsid w:val="7DFB009F"/>
    <w:rsid w:val="7E156367"/>
    <w:rsid w:val="7E290672"/>
    <w:rsid w:val="7E29714C"/>
    <w:rsid w:val="7E3804EC"/>
    <w:rsid w:val="7E52668C"/>
    <w:rsid w:val="7E610C05"/>
    <w:rsid w:val="7E76728E"/>
    <w:rsid w:val="7E861604"/>
    <w:rsid w:val="7E8B4DC2"/>
    <w:rsid w:val="7EA121F2"/>
    <w:rsid w:val="7EFD4725"/>
    <w:rsid w:val="7F184B86"/>
    <w:rsid w:val="7F3C1F99"/>
    <w:rsid w:val="7F425DE0"/>
    <w:rsid w:val="7F5403DD"/>
    <w:rsid w:val="7F724E3F"/>
    <w:rsid w:val="7F7D5FF1"/>
    <w:rsid w:val="7F9F0902"/>
    <w:rsid w:val="7FB1180B"/>
    <w:rsid w:val="7FB1507E"/>
    <w:rsid w:val="7FC77EA9"/>
    <w:rsid w:val="7FCA6A80"/>
    <w:rsid w:val="7FF97C5C"/>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qFormat="1" w:uiPriority="99" w:name="toa heading"/>
    <w:lsdException w:uiPriority="99" w:name="List"/>
    <w:lsdException w:qFormat="1" w:uiPriority="9" w:name="List Bullet"/>
    <w:lsdException w:qFormat="1"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iPriority="9" w:name="Title"/>
    <w:lsdException w:qFormat="1" w:unhideWhenUsed="0" w:uiPriority="5" w:semiHidden="0" w:name="Closing"/>
    <w:lsdException w:qFormat="1" w:unhideWhenUsed="0" w:uiPriority="6"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iPriority="10" w:name="Subtitle"/>
    <w:lsdException w:qFormat="1" w:unhideWhenUsed="0" w:uiPriority="4" w:semiHidden="0" w:name="Salutation"/>
    <w:lsdException w:qFormat="1" w:unhideWhenUsed="0" w:uiPriority="2" w:semiHidden="0" w:name="Date"/>
    <w:lsdException w:uiPriority="99" w:name="Body Text First Indent"/>
    <w:lsdException w:uiPriority="99" w:name="Body Text First Indent 2"/>
    <w:lsdException w:unhideWhenUsed="0" w:uiPriority="99" w:semiHidden="0"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iPriority="22" w:semiHidden="0" w:name="Strong"/>
    <w:lsdException w:qFormat="1" w:uiPriority="20" w:name="Emphasis"/>
    <w:lsdException w:uiPriority="99" w:name="Document Map"/>
    <w:lsdException w:qFormat="1" w:uiPriority="99"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1" w:semiHidden="0" w:name="List Paragraph"/>
    <w:lsdException w:qFormat="1" w:uiPriority="29" w:name="Quote"/>
    <w:lsdException w:qFormat="1" w:uiPriority="3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88"/>
    <w:qFormat/>
    <w:uiPriority w:val="0"/>
    <w:rPr>
      <w:rFonts w:ascii="Times New Roman" w:hAnsi="Times New Roman" w:cs="Times New Roman" w:eastAsiaTheme="minorEastAsia"/>
      <w:sz w:val="24"/>
      <w:szCs w:val="24"/>
      <w:lang w:val="en-US" w:eastAsia="zh-CN" w:bidi="ar-SA"/>
    </w:rPr>
  </w:style>
  <w:style w:type="paragraph" w:styleId="2">
    <w:name w:val="heading 1"/>
    <w:basedOn w:val="1"/>
    <w:next w:val="1"/>
    <w:link w:val="43"/>
    <w:qFormat/>
    <w:uiPriority w:val="9"/>
    <w:pPr>
      <w:keepNext/>
      <w:keepLines/>
      <w:pBdr>
        <w:top w:val="single" w:color="252525" w:themeColor="text1" w:themeTint="D9" w:sz="24" w:space="5"/>
        <w:bottom w:val="single" w:color="7E7E7E" w:themeColor="text1" w:themeTint="80" w:sz="8" w:space="5"/>
      </w:pBdr>
      <w:spacing w:before="240" w:after="160"/>
      <w:outlineLvl w:val="0"/>
    </w:pPr>
    <w:rPr>
      <w:rFonts w:asciiTheme="majorHAnsi" w:hAnsiTheme="majorHAnsi" w:eastAsiaTheme="majorEastAsia" w:cstheme="majorBidi"/>
      <w:b/>
      <w:caps/>
      <w:color w:val="323232" w:themeColor="text2"/>
      <w:kern w:val="2"/>
      <w:szCs w:val="32"/>
      <w14:textFill>
        <w14:solidFill>
          <w14:schemeClr w14:val="tx2"/>
        </w14:solidFill>
      </w14:textFill>
    </w:rPr>
  </w:style>
  <w:style w:type="paragraph" w:styleId="3">
    <w:name w:val="heading 2"/>
    <w:basedOn w:val="1"/>
    <w:next w:val="1"/>
    <w:link w:val="56"/>
    <w:semiHidden/>
    <w:unhideWhenUsed/>
    <w:qFormat/>
    <w:uiPriority w:val="9"/>
    <w:pPr>
      <w:keepNext/>
      <w:keepLines/>
      <w:spacing w:before="40"/>
      <w:outlineLvl w:val="1"/>
    </w:pPr>
    <w:rPr>
      <w:rFonts w:asciiTheme="majorHAnsi" w:hAnsiTheme="majorHAnsi" w:eastAsiaTheme="majorEastAsia" w:cstheme="majorBidi"/>
      <w:color w:val="323232" w:themeColor="text2"/>
      <w:kern w:val="2"/>
      <w:sz w:val="22"/>
      <w:szCs w:val="26"/>
      <w14:textFill>
        <w14:solidFill>
          <w14:schemeClr w14:val="tx2"/>
        </w14:solidFill>
      </w14:textFill>
    </w:rPr>
  </w:style>
  <w:style w:type="paragraph" w:styleId="4">
    <w:name w:val="heading 3"/>
    <w:basedOn w:val="1"/>
    <w:next w:val="1"/>
    <w:link w:val="58"/>
    <w:semiHidden/>
    <w:unhideWhenUsed/>
    <w:qFormat/>
    <w:uiPriority w:val="9"/>
    <w:pPr>
      <w:keepNext/>
      <w:keepLines/>
      <w:spacing w:before="40"/>
      <w:outlineLvl w:val="2"/>
    </w:pPr>
    <w:rPr>
      <w:rFonts w:asciiTheme="majorHAnsi" w:hAnsiTheme="majorHAnsi" w:eastAsiaTheme="majorEastAsia" w:cstheme="majorBidi"/>
      <w:color w:val="323232" w:themeColor="text2"/>
      <w14:textFill>
        <w14:solidFill>
          <w14:schemeClr w14:val="tx2"/>
        </w14:solidFill>
      </w14:textFill>
    </w:rPr>
  </w:style>
  <w:style w:type="paragraph" w:styleId="5">
    <w:name w:val="heading 4"/>
    <w:basedOn w:val="1"/>
    <w:next w:val="1"/>
    <w:link w:val="59"/>
    <w:semiHidden/>
    <w:unhideWhenUsed/>
    <w:qFormat/>
    <w:uiPriority w:val="9"/>
    <w:pPr>
      <w:keepNext/>
      <w:keepLines/>
      <w:spacing w:before="40"/>
      <w:outlineLvl w:val="3"/>
    </w:pPr>
    <w:rPr>
      <w:rFonts w:asciiTheme="majorHAnsi" w:hAnsiTheme="majorHAnsi" w:eastAsiaTheme="majorEastAsia" w:cstheme="majorBidi"/>
      <w:iCs/>
      <w:color w:val="323232" w:themeColor="text2"/>
      <w14:textFill>
        <w14:solidFill>
          <w14:schemeClr w14:val="tx2"/>
        </w14:solidFill>
      </w14:textFill>
    </w:rPr>
  </w:style>
  <w:style w:type="paragraph" w:styleId="6">
    <w:name w:val="heading 5"/>
    <w:basedOn w:val="1"/>
    <w:next w:val="1"/>
    <w:link w:val="60"/>
    <w:semiHidden/>
    <w:unhideWhenUsed/>
    <w:qFormat/>
    <w:uiPriority w:val="9"/>
    <w:pPr>
      <w:keepNext/>
      <w:keepLines/>
      <w:spacing w:before="40"/>
      <w:outlineLvl w:val="4"/>
    </w:pPr>
    <w:rPr>
      <w:rFonts w:asciiTheme="majorHAnsi" w:hAnsiTheme="majorHAnsi" w:eastAsiaTheme="majorEastAsia" w:cstheme="majorBidi"/>
      <w:b/>
      <w:caps/>
      <w:color w:val="323232" w:themeColor="text2"/>
      <w:sz w:val="18"/>
      <w14:textFill>
        <w14:solidFill>
          <w14:schemeClr w14:val="tx2"/>
        </w14:solidFill>
      </w14:textFill>
    </w:rPr>
  </w:style>
  <w:style w:type="paragraph" w:styleId="7">
    <w:name w:val="heading 6"/>
    <w:basedOn w:val="1"/>
    <w:next w:val="1"/>
    <w:link w:val="61"/>
    <w:semiHidden/>
    <w:unhideWhenUsed/>
    <w:qFormat/>
    <w:uiPriority w:val="9"/>
    <w:pPr>
      <w:keepNext/>
      <w:keepLines/>
      <w:spacing w:before="40"/>
      <w:outlineLvl w:val="5"/>
    </w:pPr>
    <w:rPr>
      <w:rFonts w:asciiTheme="majorHAnsi" w:hAnsiTheme="majorHAnsi" w:eastAsiaTheme="majorEastAsia" w:cstheme="majorBidi"/>
      <w:b/>
      <w:color w:val="323232" w:themeColor="text2"/>
      <w:sz w:val="18"/>
      <w14:textFill>
        <w14:solidFill>
          <w14:schemeClr w14:val="tx2"/>
        </w14:solidFill>
      </w14:textFill>
    </w:rPr>
  </w:style>
  <w:style w:type="paragraph" w:styleId="8">
    <w:name w:val="heading 7"/>
    <w:basedOn w:val="1"/>
    <w:next w:val="1"/>
    <w:link w:val="62"/>
    <w:semiHidden/>
    <w:unhideWhenUsed/>
    <w:qFormat/>
    <w:uiPriority w:val="9"/>
    <w:pPr>
      <w:keepNext/>
      <w:keepLines/>
      <w:spacing w:before="40"/>
      <w:outlineLvl w:val="6"/>
    </w:pPr>
    <w:rPr>
      <w:rFonts w:asciiTheme="majorHAnsi" w:hAnsiTheme="majorHAnsi" w:eastAsiaTheme="majorEastAsia" w:cstheme="majorBidi"/>
      <w:iCs/>
      <w:color w:val="323232" w:themeColor="text2"/>
      <w:sz w:val="18"/>
      <w14:textFill>
        <w14:solidFill>
          <w14:schemeClr w14:val="tx2"/>
        </w14:solidFill>
      </w14:textFill>
    </w:rPr>
  </w:style>
  <w:style w:type="paragraph" w:styleId="9">
    <w:name w:val="heading 8"/>
    <w:basedOn w:val="1"/>
    <w:next w:val="1"/>
    <w:link w:val="63"/>
    <w:semiHidden/>
    <w:unhideWhenUsed/>
    <w:qFormat/>
    <w:uiPriority w:val="9"/>
    <w:pPr>
      <w:keepNext/>
      <w:keepLines/>
      <w:spacing w:before="40"/>
      <w:outlineLvl w:val="7"/>
    </w:pPr>
    <w:rPr>
      <w:rFonts w:asciiTheme="majorHAnsi" w:hAnsiTheme="majorHAnsi" w:eastAsiaTheme="majorEastAsia" w:cstheme="majorBidi"/>
      <w:color w:val="323232" w:themeColor="text2"/>
      <w:sz w:val="18"/>
      <w:szCs w:val="21"/>
      <w14:textFill>
        <w14:solidFill>
          <w14:schemeClr w14:val="tx2"/>
        </w14:solidFill>
      </w14:textFill>
    </w:rPr>
  </w:style>
  <w:style w:type="paragraph" w:styleId="10">
    <w:name w:val="heading 9"/>
    <w:basedOn w:val="1"/>
    <w:next w:val="1"/>
    <w:link w:val="64"/>
    <w:semiHidden/>
    <w:unhideWhenUsed/>
    <w:qFormat/>
    <w:uiPriority w:val="9"/>
    <w:pPr>
      <w:keepNext/>
      <w:keepLines/>
      <w:spacing w:before="40"/>
      <w:outlineLvl w:val="8"/>
    </w:pPr>
    <w:rPr>
      <w:rFonts w:asciiTheme="majorHAnsi" w:hAnsiTheme="majorHAnsi" w:eastAsiaTheme="majorEastAsia" w:cstheme="majorBidi"/>
      <w:b/>
      <w:iCs/>
      <w:color w:val="323232" w:themeColor="text2"/>
      <w:sz w:val="16"/>
      <w:szCs w:val="21"/>
      <w14:textFill>
        <w14:solidFill>
          <w14:schemeClr w14:val="tx2"/>
        </w14:solidFill>
      </w14:textFill>
    </w:rPr>
  </w:style>
  <w:style w:type="character" w:default="1" w:styleId="31">
    <w:name w:val="Default Paragraph Font"/>
    <w:semiHidden/>
    <w:unhideWhenUsed/>
    <w:qFormat/>
    <w:uiPriority w:val="1"/>
  </w:style>
  <w:style w:type="table" w:default="1" w:styleId="29">
    <w:name w:val="Normal Table"/>
    <w:semiHidden/>
    <w:unhideWhenUsed/>
    <w:qFormat/>
    <w:uiPriority w:val="99"/>
    <w:tblPr>
      <w:tblCellMar>
        <w:top w:w="0" w:type="dxa"/>
        <w:left w:w="108" w:type="dxa"/>
        <w:bottom w:w="0" w:type="dxa"/>
        <w:right w:w="108" w:type="dxa"/>
      </w:tblCellMar>
    </w:tblPr>
  </w:style>
  <w:style w:type="paragraph" w:styleId="11">
    <w:name w:val="List Number"/>
    <w:basedOn w:val="1"/>
    <w:semiHidden/>
    <w:unhideWhenUsed/>
    <w:qFormat/>
    <w:uiPriority w:val="99"/>
    <w:pPr>
      <w:numPr>
        <w:ilvl w:val="0"/>
        <w:numId w:val="1"/>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2">
    <w:name w:val="caption"/>
    <w:basedOn w:val="1"/>
    <w:next w:val="1"/>
    <w:unhideWhenUsed/>
    <w:qFormat/>
    <w:uiPriority w:val="35"/>
    <w:pPr>
      <w:spacing w:before="40" w:after="160"/>
    </w:pPr>
    <w:rPr>
      <w:rFonts w:asciiTheme="minorHAnsi" w:hAnsiTheme="minorHAnsi" w:cstheme="minorBidi"/>
      <w:iCs/>
      <w:color w:val="262626" w:themeColor="text1" w:themeTint="D9"/>
      <w:sz w:val="18"/>
      <w:szCs w:val="18"/>
      <w14:textFill>
        <w14:solidFill>
          <w14:schemeClr w14:val="tx1">
            <w14:lumMod w14:val="85000"/>
            <w14:lumOff w14:val="15000"/>
          </w14:schemeClr>
        </w14:solidFill>
      </w14:textFill>
    </w:rPr>
  </w:style>
  <w:style w:type="paragraph" w:styleId="13">
    <w:name w:val="List Bullet"/>
    <w:basedOn w:val="1"/>
    <w:semiHidden/>
    <w:unhideWhenUsed/>
    <w:qFormat/>
    <w:uiPriority w:val="9"/>
    <w:pPr>
      <w:numPr>
        <w:ilvl w:val="0"/>
        <w:numId w:val="2"/>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4">
    <w:name w:val="toa heading"/>
    <w:basedOn w:val="1"/>
    <w:next w:val="1"/>
    <w:semiHidden/>
    <w:unhideWhenUsed/>
    <w:qFormat/>
    <w:uiPriority w:val="99"/>
    <w:pPr>
      <w:pBdr>
        <w:top w:val="single" w:color="auto" w:sz="24" w:space="5"/>
        <w:bottom w:val="single" w:color="auto" w:sz="4" w:space="5"/>
      </w:pBdr>
      <w:spacing w:before="120" w:after="80"/>
    </w:pPr>
    <w:rPr>
      <w:rFonts w:asciiTheme="majorHAnsi" w:hAnsiTheme="majorHAnsi" w:eastAsiaTheme="majorEastAsia" w:cstheme="majorBidi"/>
      <w:b/>
      <w:bCs/>
      <w:color w:val="808080" w:themeColor="text1" w:themeTint="80"/>
      <w14:textFill>
        <w14:solidFill>
          <w14:schemeClr w14:val="tx1">
            <w14:lumMod w14:val="50000"/>
            <w14:lumOff w14:val="50000"/>
          </w14:schemeClr>
        </w14:solidFill>
      </w14:textFill>
    </w:rPr>
  </w:style>
  <w:style w:type="paragraph" w:styleId="15">
    <w:name w:val="Salutation"/>
    <w:basedOn w:val="1"/>
    <w:next w:val="1"/>
    <w:link w:val="40"/>
    <w:qFormat/>
    <w:uiPriority w:val="4"/>
    <w:pPr>
      <w:spacing w:before="800" w:after="80"/>
    </w:pPr>
    <w:rPr>
      <w:rFonts w:asciiTheme="majorHAnsi" w:hAnsiTheme="majorHAnsi" w:cstheme="minorBidi"/>
      <w:bCs/>
      <w:color w:val="323232" w:themeColor="text2"/>
      <w:kern w:val="2"/>
      <w:szCs w:val="18"/>
      <w14:textFill>
        <w14:solidFill>
          <w14:schemeClr w14:val="tx2"/>
        </w14:solidFill>
      </w14:textFill>
    </w:rPr>
  </w:style>
  <w:style w:type="paragraph" w:styleId="16">
    <w:name w:val="Closing"/>
    <w:basedOn w:val="1"/>
    <w:next w:val="17"/>
    <w:link w:val="36"/>
    <w:qFormat/>
    <w:uiPriority w:val="5"/>
    <w:pPr>
      <w:spacing w:before="720"/>
    </w:pPr>
    <w:rPr>
      <w:rFonts w:asciiTheme="minorHAnsi" w:hAnsiTheme="minorHAnsi" w:cstheme="minorBidi"/>
      <w:bCs/>
      <w:color w:val="808080" w:themeColor="text1" w:themeTint="80"/>
      <w:kern w:val="2"/>
      <w:sz w:val="20"/>
      <w:szCs w:val="18"/>
      <w14:textFill>
        <w14:solidFill>
          <w14:schemeClr w14:val="tx1">
            <w14:lumMod w14:val="50000"/>
            <w14:lumOff w14:val="50000"/>
          </w14:schemeClr>
        </w14:solidFill>
      </w14:textFill>
    </w:rPr>
  </w:style>
  <w:style w:type="paragraph" w:styleId="17">
    <w:name w:val="Signature"/>
    <w:basedOn w:val="1"/>
    <w:next w:val="1"/>
    <w:link w:val="37"/>
    <w:qFormat/>
    <w:uiPriority w:val="6"/>
    <w:pPr>
      <w:spacing w:before="108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styleId="18">
    <w:name w:val="Body Text"/>
    <w:basedOn w:val="1"/>
    <w:qFormat/>
    <w:uiPriority w:val="0"/>
    <w:rPr>
      <w:b/>
      <w:bCs/>
    </w:rPr>
  </w:style>
  <w:style w:type="paragraph" w:styleId="19">
    <w:name w:val="Body Text Indent"/>
    <w:basedOn w:val="1"/>
    <w:qFormat/>
    <w:uiPriority w:val="0"/>
    <w:pPr>
      <w:ind w:firstLine="435"/>
    </w:pPr>
  </w:style>
  <w:style w:type="paragraph" w:styleId="20">
    <w:name w:val="Plain Text"/>
    <w:basedOn w:val="1"/>
    <w:unhideWhenUsed/>
    <w:qFormat/>
    <w:uiPriority w:val="99"/>
    <w:rPr>
      <w:rFonts w:ascii="宋体" w:hAnsi="Courier New" w:eastAsia="宋体" w:cs="Courier New"/>
      <w:szCs w:val="21"/>
    </w:rPr>
  </w:style>
  <w:style w:type="paragraph" w:styleId="21">
    <w:name w:val="Date"/>
    <w:basedOn w:val="1"/>
    <w:next w:val="22"/>
    <w:link w:val="38"/>
    <w:qFormat/>
    <w:uiPriority w:val="2"/>
    <w:pPr>
      <w:spacing w:before="72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customStyle="1" w:styleId="22">
    <w:name w:val="地址"/>
    <w:basedOn w:val="1"/>
    <w:qFormat/>
    <w:uiPriority w:val="3"/>
    <w:pPr>
      <w:spacing w:after="280" w:line="264" w:lineRule="auto"/>
      <w:contextualSpacing/>
    </w:pPr>
    <w:rPr>
      <w:rFonts w:asciiTheme="minorHAnsi" w:hAnsiTheme="minorHAnsi" w:cstheme="minorBidi"/>
      <w:color w:val="808080" w:themeColor="text1" w:themeTint="80"/>
      <w:kern w:val="2"/>
      <w:sz w:val="20"/>
      <w:szCs w:val="18"/>
      <w14:textFill>
        <w14:solidFill>
          <w14:schemeClr w14:val="tx1">
            <w14:lumMod w14:val="50000"/>
            <w14:lumOff w14:val="50000"/>
          </w14:schemeClr>
        </w14:solidFill>
      </w14:textFill>
    </w:rPr>
  </w:style>
  <w:style w:type="paragraph" w:styleId="23">
    <w:name w:val="footer"/>
    <w:basedOn w:val="1"/>
    <w:link w:val="39"/>
    <w:unhideWhenUsed/>
    <w:qFormat/>
    <w:uiPriority w:val="99"/>
    <w:pPr>
      <w:spacing w:before="240"/>
    </w:pPr>
    <w:rPr>
      <w:rFonts w:asciiTheme="minorHAnsi" w:hAnsiTheme="minorHAnsi" w:cstheme="minorBidi"/>
      <w:color w:val="323232" w:themeColor="text2"/>
      <w:kern w:val="2"/>
      <w:szCs w:val="20"/>
      <w14:textFill>
        <w14:solidFill>
          <w14:schemeClr w14:val="tx2"/>
        </w14:solidFill>
      </w14:textFill>
    </w:rPr>
  </w:style>
  <w:style w:type="paragraph" w:styleId="24">
    <w:name w:val="header"/>
    <w:basedOn w:val="1"/>
    <w:link w:val="65"/>
    <w:unhideWhenUsed/>
    <w:qFormat/>
    <w:uiPriority w:val="99"/>
    <w:pPr>
      <w:tabs>
        <w:tab w:val="center" w:pos="4680"/>
        <w:tab w:val="right" w:pos="9360"/>
      </w:tabs>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25">
    <w:name w:val="Subtitle"/>
    <w:basedOn w:val="1"/>
    <w:next w:val="1"/>
    <w:link w:val="55"/>
    <w:semiHidden/>
    <w:unhideWhenUsed/>
    <w:qFormat/>
    <w:uiPriority w:val="10"/>
    <w:pPr>
      <w:spacing w:after="540" w:line="288" w:lineRule="auto"/>
      <w:ind w:right="2880"/>
      <w:contextualSpacing/>
    </w:pPr>
    <w:rPr>
      <w:spacing w:val="15"/>
      <w:szCs w:val="22"/>
    </w:rPr>
  </w:style>
  <w:style w:type="paragraph" w:styleId="26">
    <w:name w:val="HTML Preformatted"/>
    <w:basedOn w:val="1"/>
    <w:unhideWhenUsed/>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cs="Arial"/>
      <w:kern w:val="0"/>
      <w:sz w:val="24"/>
    </w:rPr>
  </w:style>
  <w:style w:type="paragraph" w:styleId="27">
    <w:name w:val="Normal (Web)"/>
    <w:basedOn w:val="1"/>
    <w:unhideWhenUsed/>
    <w:qFormat/>
    <w:uiPriority w:val="99"/>
    <w:pPr>
      <w:spacing w:before="100" w:beforeAutospacing="1" w:after="100" w:afterAutospacing="1"/>
    </w:pPr>
    <w:rPr>
      <w:kern w:val="2"/>
    </w:rPr>
  </w:style>
  <w:style w:type="paragraph" w:styleId="28">
    <w:name w:val="Title"/>
    <w:basedOn w:val="1"/>
    <w:link w:val="52"/>
    <w:semiHidden/>
    <w:unhideWhenUsed/>
    <w:qFormat/>
    <w:uiPriority w:val="9"/>
    <w:pPr>
      <w:spacing w:line="192" w:lineRule="auto"/>
    </w:pPr>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table" w:styleId="30">
    <w:name w:val="Table Grid"/>
    <w:basedOn w:val="2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2">
    <w:name w:val="Strong"/>
    <w:basedOn w:val="31"/>
    <w:unhideWhenUsed/>
    <w:qFormat/>
    <w:uiPriority w:val="22"/>
    <w:rPr>
      <w:b/>
      <w:bCs/>
      <w:color w:val="262626" w:themeColor="text1" w:themeTint="D9"/>
      <w14:textFill>
        <w14:solidFill>
          <w14:schemeClr w14:val="tx1">
            <w14:lumMod w14:val="85000"/>
            <w14:lumOff w14:val="15000"/>
          </w14:schemeClr>
        </w14:solidFill>
      </w14:textFill>
    </w:rPr>
  </w:style>
  <w:style w:type="character" w:styleId="33">
    <w:name w:val="Emphasis"/>
    <w:basedOn w:val="31"/>
    <w:semiHidden/>
    <w:unhideWhenUsed/>
    <w:qFormat/>
    <w:uiPriority w:val="20"/>
    <w:rPr>
      <w:iCs/>
      <w:color w:val="F07F09" w:themeColor="accent1"/>
      <w14:textFill>
        <w14:solidFill>
          <w14:schemeClr w14:val="accent1"/>
        </w14:solidFill>
      </w14:textFill>
    </w:rPr>
  </w:style>
  <w:style w:type="character" w:styleId="34">
    <w:name w:val="Hyperlink"/>
    <w:basedOn w:val="31"/>
    <w:semiHidden/>
    <w:unhideWhenUsed/>
    <w:qFormat/>
    <w:uiPriority w:val="99"/>
    <w:rPr>
      <w:color w:val="0000FF"/>
      <w:u w:val="single"/>
    </w:rPr>
  </w:style>
  <w:style w:type="character" w:customStyle="1" w:styleId="35">
    <w:name w:val="书籍标题1"/>
    <w:basedOn w:val="31"/>
    <w:semiHidden/>
    <w:unhideWhenUsed/>
    <w:qFormat/>
    <w:uiPriority w:val="33"/>
    <w:rPr>
      <w:bCs/>
      <w:iCs/>
      <w:caps/>
      <w:color w:val="808080" w:themeColor="text1" w:themeTint="80"/>
      <w:spacing w:val="0"/>
      <w:u w:val="single"/>
      <w14:textFill>
        <w14:solidFill>
          <w14:schemeClr w14:val="tx1">
            <w14:lumMod w14:val="50000"/>
            <w14:lumOff w14:val="50000"/>
          </w14:schemeClr>
        </w14:solidFill>
      </w14:textFill>
    </w:rPr>
  </w:style>
  <w:style w:type="character" w:customStyle="1" w:styleId="36">
    <w:name w:val="结束语 字符"/>
    <w:basedOn w:val="31"/>
    <w:link w:val="16"/>
    <w:qFormat/>
    <w:uiPriority w:val="5"/>
    <w:rPr>
      <w:rFonts w:eastAsiaTheme="minorEastAsia"/>
      <w:bCs/>
      <w:szCs w:val="18"/>
    </w:rPr>
  </w:style>
  <w:style w:type="character" w:customStyle="1" w:styleId="37">
    <w:name w:val="签名 字符"/>
    <w:basedOn w:val="31"/>
    <w:link w:val="17"/>
    <w:qFormat/>
    <w:uiPriority w:val="6"/>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8">
    <w:name w:val="日期 字符"/>
    <w:basedOn w:val="31"/>
    <w:link w:val="21"/>
    <w:qFormat/>
    <w:uiPriority w:val="2"/>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9">
    <w:name w:val="页脚 字符"/>
    <w:basedOn w:val="31"/>
    <w:link w:val="23"/>
    <w:qFormat/>
    <w:uiPriority w:val="99"/>
    <w:rPr>
      <w:color w:val="323232" w:themeColor="text2"/>
      <w:sz w:val="24"/>
      <w14:textFill>
        <w14:solidFill>
          <w14:schemeClr w14:val="tx2"/>
        </w14:solidFill>
      </w14:textFill>
    </w:rPr>
  </w:style>
  <w:style w:type="character" w:customStyle="1" w:styleId="40">
    <w:name w:val="称呼 字符"/>
    <w:basedOn w:val="31"/>
    <w:link w:val="15"/>
    <w:qFormat/>
    <w:uiPriority w:val="4"/>
    <w:rPr>
      <w:rFonts w:asciiTheme="majorHAnsi" w:hAnsiTheme="majorHAnsi" w:eastAsiaTheme="minorEastAsia"/>
      <w:bCs/>
      <w:color w:val="323232" w:themeColor="text2"/>
      <w:sz w:val="24"/>
      <w:szCs w:val="18"/>
      <w14:textFill>
        <w14:solidFill>
          <w14:schemeClr w14:val="tx2"/>
        </w14:solidFill>
      </w14:textFill>
    </w:rPr>
  </w:style>
  <w:style w:type="paragraph" w:customStyle="1" w:styleId="41">
    <w:name w:val="姓名"/>
    <w:basedOn w:val="1"/>
    <w:qFormat/>
    <w:uiPriority w:val="1"/>
    <w:pPr>
      <w:spacing w:before="120" w:after="120" w:line="192" w:lineRule="auto"/>
    </w:pPr>
    <w:rPr>
      <w:rFonts w:asciiTheme="majorHAnsi" w:hAnsiTheme="majorHAnsi" w:cstheme="minorBidi"/>
      <w:b/>
      <w:caps/>
      <w:color w:val="323232" w:themeColor="text2"/>
      <w:kern w:val="2"/>
      <w:sz w:val="70"/>
      <w:szCs w:val="20"/>
      <w14:textFill>
        <w14:solidFill>
          <w14:schemeClr w14:val="tx2"/>
        </w14:solidFill>
      </w14:textFill>
    </w:rPr>
  </w:style>
  <w:style w:type="paragraph" w:customStyle="1" w:styleId="42">
    <w:name w:val="联系信息"/>
    <w:basedOn w:val="1"/>
    <w:qFormat/>
    <w:uiPriority w:val="2"/>
    <w:pPr>
      <w:spacing w:after="80"/>
      <w:contextualSpacing/>
    </w:pPr>
    <w:rPr>
      <w:rFonts w:asciiTheme="majorHAnsi" w:hAnsiTheme="majorHAnsi" w:cstheme="minorBidi"/>
      <w:color w:val="808080" w:themeColor="text1" w:themeTint="80"/>
      <w:kern w:val="2"/>
      <w:szCs w:val="20"/>
      <w14:textFill>
        <w14:solidFill>
          <w14:schemeClr w14:val="tx1">
            <w14:lumMod w14:val="50000"/>
            <w14:lumOff w14:val="50000"/>
          </w14:schemeClr>
        </w14:solidFill>
      </w14:textFill>
    </w:rPr>
  </w:style>
  <w:style w:type="character" w:customStyle="1" w:styleId="43">
    <w:name w:val="标题 1 字符"/>
    <w:basedOn w:val="31"/>
    <w:link w:val="2"/>
    <w:qFormat/>
    <w:uiPriority w:val="9"/>
    <w:rPr>
      <w:rFonts w:asciiTheme="majorHAnsi" w:hAnsiTheme="majorHAnsi" w:eastAsiaTheme="majorEastAsia" w:cstheme="majorBidi"/>
      <w:b/>
      <w:caps/>
      <w:color w:val="323232" w:themeColor="text2"/>
      <w:sz w:val="24"/>
      <w:szCs w:val="32"/>
      <w14:textFill>
        <w14:solidFill>
          <w14:schemeClr w14:val="tx2"/>
        </w14:solidFill>
      </w14:textFill>
    </w:rPr>
  </w:style>
  <w:style w:type="character" w:customStyle="1" w:styleId="44">
    <w:name w:val="明显强调1"/>
    <w:basedOn w:val="31"/>
    <w:semiHidden/>
    <w:unhideWhenUsed/>
    <w:qFormat/>
    <w:uiPriority w:val="21"/>
    <w:rPr>
      <w:b/>
      <w:iCs/>
      <w:color w:val="F07F09" w:themeColor="accent1"/>
      <w14:textFill>
        <w14:solidFill>
          <w14:schemeClr w14:val="accent1"/>
        </w14:solidFill>
      </w14:textFill>
    </w:rPr>
  </w:style>
  <w:style w:type="paragraph" w:styleId="45">
    <w:name w:val="Intense Quote"/>
    <w:basedOn w:val="1"/>
    <w:next w:val="1"/>
    <w:link w:val="46"/>
    <w:semiHidden/>
    <w:unhideWhenUsed/>
    <w:qFormat/>
    <w:uiPriority w:val="30"/>
    <w:pPr>
      <w:spacing w:before="360" w:after="360"/>
    </w:pPr>
    <w:rPr>
      <w:b/>
      <w:iCs/>
      <w:color w:val="262626" w:themeColor="text1" w:themeTint="D9"/>
      <w:sz w:val="26"/>
      <w14:textFill>
        <w14:solidFill>
          <w14:schemeClr w14:val="tx1">
            <w14:lumMod w14:val="85000"/>
            <w14:lumOff w14:val="15000"/>
          </w14:schemeClr>
        </w14:solidFill>
      </w14:textFill>
    </w:rPr>
  </w:style>
  <w:style w:type="character" w:customStyle="1" w:styleId="46">
    <w:name w:val="明显引用 字符"/>
    <w:basedOn w:val="31"/>
    <w:link w:val="45"/>
    <w:semiHidden/>
    <w:qFormat/>
    <w:uiPriority w:val="30"/>
    <w:rPr>
      <w:b/>
      <w:iCs/>
      <w:color w:val="262626" w:themeColor="text1" w:themeTint="D9"/>
      <w:sz w:val="26"/>
      <w:szCs w:val="20"/>
      <w14:textFill>
        <w14:solidFill>
          <w14:schemeClr w14:val="tx1">
            <w14:lumMod w14:val="85000"/>
            <w14:lumOff w14:val="15000"/>
          </w14:schemeClr>
        </w14:solidFill>
      </w14:textFill>
    </w:rPr>
  </w:style>
  <w:style w:type="character" w:customStyle="1" w:styleId="47">
    <w:name w:val="明显参考1"/>
    <w:basedOn w:val="31"/>
    <w:semiHidden/>
    <w:unhideWhenUsed/>
    <w:qFormat/>
    <w:uiPriority w:val="32"/>
    <w:rPr>
      <w:bCs/>
      <w:caps/>
      <w:color w:val="262626" w:themeColor="text1" w:themeTint="D9"/>
      <w:spacing w:val="0"/>
      <w14:textFill>
        <w14:solidFill>
          <w14:schemeClr w14:val="tx1">
            <w14:lumMod w14:val="85000"/>
            <w14:lumOff w14:val="15000"/>
          </w14:schemeClr>
        </w14:solidFill>
      </w14:textFill>
    </w:rPr>
  </w:style>
  <w:style w:type="paragraph" w:styleId="48">
    <w:name w:val="List Paragraph"/>
    <w:basedOn w:val="1"/>
    <w:unhideWhenUsed/>
    <w:qFormat/>
    <w:uiPriority w:val="1"/>
    <w:pPr>
      <w:ind w:left="216"/>
      <w:contextualSpacing/>
    </w:pPr>
    <w:rPr>
      <w:kern w:val="2"/>
    </w:rPr>
  </w:style>
  <w:style w:type="character" w:styleId="49">
    <w:name w:val="Placeholder Text"/>
    <w:basedOn w:val="31"/>
    <w:semiHidden/>
    <w:qFormat/>
    <w:uiPriority w:val="99"/>
    <w:rPr>
      <w:color w:val="808080"/>
    </w:rPr>
  </w:style>
  <w:style w:type="paragraph" w:styleId="50">
    <w:name w:val="Quote"/>
    <w:basedOn w:val="1"/>
    <w:next w:val="1"/>
    <w:link w:val="51"/>
    <w:semiHidden/>
    <w:unhideWhenUsed/>
    <w:qFormat/>
    <w:uiPriority w:val="29"/>
    <w:pPr>
      <w:spacing w:before="360" w:after="360"/>
    </w:pPr>
    <w:rPr>
      <w:iCs/>
      <w:sz w:val="26"/>
    </w:rPr>
  </w:style>
  <w:style w:type="character" w:customStyle="1" w:styleId="51">
    <w:name w:val="引用 字符"/>
    <w:basedOn w:val="31"/>
    <w:link w:val="50"/>
    <w:semiHidden/>
    <w:qFormat/>
    <w:uiPriority w:val="29"/>
    <w:rPr>
      <w:iCs/>
      <w:color w:val="808080" w:themeColor="text1" w:themeTint="80"/>
      <w:sz w:val="26"/>
      <w:szCs w:val="20"/>
      <w14:textFill>
        <w14:solidFill>
          <w14:schemeClr w14:val="tx1">
            <w14:lumMod w14:val="50000"/>
            <w14:lumOff w14:val="50000"/>
          </w14:schemeClr>
        </w14:solidFill>
      </w14:textFill>
    </w:rPr>
  </w:style>
  <w:style w:type="character" w:customStyle="1" w:styleId="52">
    <w:name w:val="标题 字符"/>
    <w:basedOn w:val="31"/>
    <w:link w:val="28"/>
    <w:semiHidden/>
    <w:qFormat/>
    <w:uiPriority w:val="9"/>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character" w:customStyle="1" w:styleId="53">
    <w:name w:val="不明显强调1"/>
    <w:basedOn w:val="31"/>
    <w:semiHidden/>
    <w:unhideWhenUsed/>
    <w:qFormat/>
    <w:uiPriority w:val="19"/>
    <w:rPr>
      <w:iCs/>
      <w:color w:val="262626" w:themeColor="text1" w:themeTint="D9"/>
      <w14:textFill>
        <w14:solidFill>
          <w14:schemeClr w14:val="tx1">
            <w14:lumMod w14:val="85000"/>
            <w14:lumOff w14:val="15000"/>
          </w14:schemeClr>
        </w14:solidFill>
      </w14:textFill>
    </w:rPr>
  </w:style>
  <w:style w:type="character" w:customStyle="1" w:styleId="54">
    <w:name w:val="不明显参考1"/>
    <w:basedOn w:val="31"/>
    <w:semiHidden/>
    <w:unhideWhenUsed/>
    <w:qFormat/>
    <w:uiPriority w:val="31"/>
    <w:rPr>
      <w:caps/>
      <w:color w:val="808080" w:themeColor="text1" w:themeTint="80"/>
      <w14:textFill>
        <w14:solidFill>
          <w14:schemeClr w14:val="tx1">
            <w14:lumMod w14:val="50000"/>
            <w14:lumOff w14:val="50000"/>
          </w14:schemeClr>
        </w14:solidFill>
      </w14:textFill>
    </w:rPr>
  </w:style>
  <w:style w:type="character" w:customStyle="1" w:styleId="55">
    <w:name w:val="副标题 字符"/>
    <w:basedOn w:val="31"/>
    <w:link w:val="25"/>
    <w:semiHidden/>
    <w:qFormat/>
    <w:uiPriority w:val="10"/>
    <w:rPr>
      <w:rFonts w:eastAsiaTheme="minorEastAsia"/>
      <w:color w:val="808080" w:themeColor="text1" w:themeTint="80"/>
      <w:spacing w:val="15"/>
      <w:sz w:val="24"/>
      <w14:textFill>
        <w14:solidFill>
          <w14:schemeClr w14:val="tx1">
            <w14:lumMod w14:val="50000"/>
            <w14:lumOff w14:val="50000"/>
          </w14:schemeClr>
        </w14:solidFill>
      </w14:textFill>
    </w:rPr>
  </w:style>
  <w:style w:type="character" w:customStyle="1" w:styleId="56">
    <w:name w:val="标题 2 字符"/>
    <w:basedOn w:val="31"/>
    <w:link w:val="3"/>
    <w:semiHidden/>
    <w:qFormat/>
    <w:uiPriority w:val="9"/>
    <w:rPr>
      <w:rFonts w:asciiTheme="majorHAnsi" w:hAnsiTheme="majorHAnsi" w:eastAsiaTheme="majorEastAsia" w:cstheme="majorBidi"/>
      <w:color w:val="323232" w:themeColor="text2"/>
      <w:sz w:val="22"/>
      <w:szCs w:val="26"/>
      <w14:textFill>
        <w14:solidFill>
          <w14:schemeClr w14:val="tx2"/>
        </w14:solidFill>
      </w14:textFill>
    </w:rPr>
  </w:style>
  <w:style w:type="paragraph" w:customStyle="1" w:styleId="57">
    <w:name w:val="TOC 标题1"/>
    <w:basedOn w:val="2"/>
    <w:next w:val="1"/>
    <w:semiHidden/>
    <w:unhideWhenUsed/>
    <w:qFormat/>
    <w:uiPriority w:val="39"/>
    <w:pPr>
      <w:outlineLvl w:val="9"/>
    </w:pPr>
  </w:style>
  <w:style w:type="character" w:customStyle="1" w:styleId="58">
    <w:name w:val="标题 3 字符"/>
    <w:basedOn w:val="31"/>
    <w:link w:val="4"/>
    <w:semiHidden/>
    <w:qFormat/>
    <w:uiPriority w:val="9"/>
    <w:rPr>
      <w:rFonts w:asciiTheme="majorHAnsi" w:hAnsiTheme="majorHAnsi" w:eastAsiaTheme="majorEastAsia" w:cstheme="majorBidi"/>
      <w:color w:val="323232" w:themeColor="text2"/>
      <w:szCs w:val="24"/>
      <w14:textFill>
        <w14:solidFill>
          <w14:schemeClr w14:val="tx2"/>
        </w14:solidFill>
      </w14:textFill>
    </w:rPr>
  </w:style>
  <w:style w:type="character" w:customStyle="1" w:styleId="59">
    <w:name w:val="标题 4 字符"/>
    <w:basedOn w:val="31"/>
    <w:link w:val="5"/>
    <w:semiHidden/>
    <w:qFormat/>
    <w:uiPriority w:val="9"/>
    <w:rPr>
      <w:rFonts w:asciiTheme="majorHAnsi" w:hAnsiTheme="majorHAnsi" w:eastAsiaTheme="majorEastAsia" w:cstheme="majorBidi"/>
      <w:iCs/>
      <w:color w:val="323232" w:themeColor="text2"/>
      <w14:textFill>
        <w14:solidFill>
          <w14:schemeClr w14:val="tx2"/>
        </w14:solidFill>
      </w14:textFill>
    </w:rPr>
  </w:style>
  <w:style w:type="character" w:customStyle="1" w:styleId="60">
    <w:name w:val="标题 5 字符"/>
    <w:basedOn w:val="31"/>
    <w:link w:val="6"/>
    <w:semiHidden/>
    <w:qFormat/>
    <w:uiPriority w:val="9"/>
    <w:rPr>
      <w:rFonts w:asciiTheme="majorHAnsi" w:hAnsiTheme="majorHAnsi" w:eastAsiaTheme="majorEastAsia" w:cstheme="majorBidi"/>
      <w:b/>
      <w:caps/>
      <w:color w:val="323232" w:themeColor="text2"/>
      <w:sz w:val="18"/>
      <w14:textFill>
        <w14:solidFill>
          <w14:schemeClr w14:val="tx2"/>
        </w14:solidFill>
      </w14:textFill>
    </w:rPr>
  </w:style>
  <w:style w:type="character" w:customStyle="1" w:styleId="61">
    <w:name w:val="标题 6 字符"/>
    <w:basedOn w:val="31"/>
    <w:link w:val="7"/>
    <w:semiHidden/>
    <w:qFormat/>
    <w:uiPriority w:val="9"/>
    <w:rPr>
      <w:rFonts w:asciiTheme="majorHAnsi" w:hAnsiTheme="majorHAnsi" w:eastAsiaTheme="majorEastAsia" w:cstheme="majorBidi"/>
      <w:b/>
      <w:color w:val="323232" w:themeColor="text2"/>
      <w:sz w:val="18"/>
      <w14:textFill>
        <w14:solidFill>
          <w14:schemeClr w14:val="tx2"/>
        </w14:solidFill>
      </w14:textFill>
    </w:rPr>
  </w:style>
  <w:style w:type="character" w:customStyle="1" w:styleId="62">
    <w:name w:val="标题 7 字符"/>
    <w:basedOn w:val="31"/>
    <w:link w:val="8"/>
    <w:semiHidden/>
    <w:qFormat/>
    <w:uiPriority w:val="9"/>
    <w:rPr>
      <w:rFonts w:asciiTheme="majorHAnsi" w:hAnsiTheme="majorHAnsi" w:eastAsiaTheme="majorEastAsia" w:cstheme="majorBidi"/>
      <w:iCs/>
      <w:color w:val="323232" w:themeColor="text2"/>
      <w:sz w:val="18"/>
      <w14:textFill>
        <w14:solidFill>
          <w14:schemeClr w14:val="tx2"/>
        </w14:solidFill>
      </w14:textFill>
    </w:rPr>
  </w:style>
  <w:style w:type="character" w:customStyle="1" w:styleId="63">
    <w:name w:val="标题 8 字符"/>
    <w:basedOn w:val="31"/>
    <w:link w:val="9"/>
    <w:semiHidden/>
    <w:qFormat/>
    <w:uiPriority w:val="9"/>
    <w:rPr>
      <w:rFonts w:asciiTheme="majorHAnsi" w:hAnsiTheme="majorHAnsi" w:eastAsiaTheme="majorEastAsia" w:cstheme="majorBidi"/>
      <w:color w:val="323232" w:themeColor="text2"/>
      <w:sz w:val="18"/>
      <w:szCs w:val="21"/>
      <w14:textFill>
        <w14:solidFill>
          <w14:schemeClr w14:val="tx2"/>
        </w14:solidFill>
      </w14:textFill>
    </w:rPr>
  </w:style>
  <w:style w:type="character" w:customStyle="1" w:styleId="64">
    <w:name w:val="标题 9 字符"/>
    <w:basedOn w:val="31"/>
    <w:link w:val="10"/>
    <w:semiHidden/>
    <w:qFormat/>
    <w:uiPriority w:val="9"/>
    <w:rPr>
      <w:rFonts w:asciiTheme="majorHAnsi" w:hAnsiTheme="majorHAnsi" w:eastAsiaTheme="majorEastAsia" w:cstheme="majorBidi"/>
      <w:b/>
      <w:iCs/>
      <w:color w:val="323232" w:themeColor="text2"/>
      <w:sz w:val="16"/>
      <w:szCs w:val="21"/>
      <w14:textFill>
        <w14:solidFill>
          <w14:schemeClr w14:val="tx2"/>
        </w14:solidFill>
      </w14:textFill>
    </w:rPr>
  </w:style>
  <w:style w:type="character" w:customStyle="1" w:styleId="65">
    <w:name w:val="页眉 字符"/>
    <w:basedOn w:val="31"/>
    <w:link w:val="24"/>
    <w:qFormat/>
    <w:uiPriority w:val="99"/>
  </w:style>
  <w:style w:type="table" w:customStyle="1" w:styleId="66">
    <w:name w:val="网格表 1 浅色 - 着色 41"/>
    <w:basedOn w:val="29"/>
    <w:qFormat/>
    <w:uiPriority w:val="99"/>
    <w:tblPr>
      <w:tblBorders>
        <w:top w:val="single" w:color="B3D5AB" w:themeColor="accent4" w:themeTint="66" w:sz="4" w:space="0"/>
        <w:left w:val="single" w:color="B3D5AB" w:themeColor="accent4" w:themeTint="66" w:sz="4" w:space="0"/>
        <w:bottom w:val="single" w:color="B3D5AB" w:themeColor="accent4" w:themeTint="66" w:sz="4" w:space="0"/>
        <w:right w:val="single" w:color="B3D5AB" w:themeColor="accent4" w:themeTint="66" w:sz="4" w:space="0"/>
        <w:insideH w:val="single" w:color="B3D5AB" w:themeColor="accent4" w:themeTint="66" w:sz="4" w:space="0"/>
        <w:insideV w:val="single" w:color="B3D5AB" w:themeColor="accent4" w:themeTint="66"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2" w:space="0"/>
        </w:tcBorders>
      </w:tcPr>
    </w:tblStylePr>
    <w:tblStylePr w:type="firstCol">
      <w:rPr>
        <w:b/>
        <w:bCs/>
      </w:rPr>
    </w:tblStylePr>
    <w:tblStylePr w:type="lastCol">
      <w:rPr>
        <w:b/>
        <w:bCs/>
      </w:rPr>
    </w:tblStylePr>
  </w:style>
  <w:style w:type="table" w:customStyle="1" w:styleId="67">
    <w:name w:val="网格表 1 浅色 - 着色 51"/>
    <w:basedOn w:val="29"/>
    <w:qFormat/>
    <w:uiPriority w:val="99"/>
    <w:tblPr>
      <w:tblBorders>
        <w:top w:val="single" w:color="BFAFCF" w:themeColor="accent5" w:themeTint="66" w:sz="4" w:space="0"/>
        <w:left w:val="single" w:color="BFAFCF" w:themeColor="accent5" w:themeTint="66" w:sz="4" w:space="0"/>
        <w:bottom w:val="single" w:color="BFAFCF" w:themeColor="accent5" w:themeTint="66" w:sz="4" w:space="0"/>
        <w:right w:val="single" w:color="BFAFCF" w:themeColor="accent5" w:themeTint="66" w:sz="4" w:space="0"/>
        <w:insideH w:val="single" w:color="BFAFCF" w:themeColor="accent5" w:themeTint="66" w:sz="4" w:space="0"/>
        <w:insideV w:val="single" w:color="BFAFCF" w:themeColor="accent5" w:themeTint="66"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2" w:space="0"/>
        </w:tcBorders>
      </w:tcPr>
    </w:tblStylePr>
    <w:tblStylePr w:type="firstCol">
      <w:rPr>
        <w:b/>
        <w:bCs/>
      </w:rPr>
    </w:tblStylePr>
    <w:tblStylePr w:type="lastCol">
      <w:rPr>
        <w:b/>
        <w:bCs/>
      </w:rPr>
    </w:tblStylePr>
  </w:style>
  <w:style w:type="table" w:customStyle="1" w:styleId="68">
    <w:name w:val="网格表 6 彩色 - 着色 51"/>
    <w:basedOn w:val="29"/>
    <w:qFormat/>
    <w:uiPriority w:val="99"/>
    <w:rPr>
      <w:color w:val="48365A" w:themeColor="accent5" w:themeShade="BF"/>
    </w:rPr>
    <w:tblPr>
      <w:tblBorders>
        <w:top w:val="single" w:color="9F87B7" w:themeColor="accent5" w:themeTint="99" w:sz="4" w:space="0"/>
        <w:left w:val="single" w:color="9F87B7" w:themeColor="accent5" w:themeTint="99" w:sz="4" w:space="0"/>
        <w:bottom w:val="single" w:color="9F87B7" w:themeColor="accent5" w:themeTint="99" w:sz="4" w:space="0"/>
        <w:right w:val="single" w:color="9F87B7" w:themeColor="accent5" w:themeTint="99" w:sz="4" w:space="0"/>
        <w:insideH w:val="single" w:color="9F87B7" w:themeColor="accent5" w:themeTint="99" w:sz="4" w:space="0"/>
        <w:insideV w:val="single" w:color="9F87B7" w:themeColor="accent5" w:themeTint="99"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4" w:space="0"/>
        </w:tcBorders>
      </w:tcPr>
    </w:tblStylePr>
    <w:tblStylePr w:type="firstCol">
      <w:rPr>
        <w:b/>
        <w:bCs/>
      </w:rPr>
    </w:tblStylePr>
    <w:tblStylePr w:type="lastCol">
      <w:rPr>
        <w:b/>
        <w:bCs/>
      </w:rPr>
    </w:tblStylePr>
    <w:tblStylePr w:type="band1Vert">
      <w:tcPr>
        <w:shd w:val="clear" w:color="auto" w:fill="DFD7E7" w:themeFill="accent5" w:themeFillTint="33"/>
      </w:tcPr>
    </w:tblStylePr>
    <w:tblStylePr w:type="band1Horz">
      <w:tcPr>
        <w:shd w:val="clear" w:color="auto" w:fill="DFD7E7" w:themeFill="accent5" w:themeFillTint="33"/>
      </w:tcPr>
    </w:tblStylePr>
  </w:style>
  <w:style w:type="table" w:customStyle="1" w:styleId="69">
    <w:name w:val="网格表 6 彩色 - 着色 11"/>
    <w:basedOn w:val="29"/>
    <w:qFormat/>
    <w:uiPriority w:val="51"/>
    <w:rPr>
      <w:color w:val="B45F07" w:themeColor="accent1" w:themeShade="BF"/>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rPr>
      <w:tcPr>
        <w:tcBorders>
          <w:bottom w:val="single" w:color="F9B268" w:themeColor="accent1" w:themeTint="99" w:sz="12" w:space="0"/>
        </w:tcBorders>
      </w:tcPr>
    </w:tblStylePr>
    <w:tblStylePr w:type="lastRow">
      <w:rPr>
        <w:b/>
        <w:bCs/>
      </w:rPr>
      <w:tcPr>
        <w:tcBorders>
          <w:top w:val="double" w:color="F9B268" w:themeColor="accent1" w:themeTint="99"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character" w:customStyle="1" w:styleId="70">
    <w:name w:val="apple-converted-space"/>
    <w:basedOn w:val="31"/>
    <w:qFormat/>
    <w:uiPriority w:val="0"/>
  </w:style>
  <w:style w:type="table" w:customStyle="1" w:styleId="71">
    <w:name w:val="无格式表格 11"/>
    <w:basedOn w:val="29"/>
    <w:qFormat/>
    <w:uiPriority w:val="99"/>
    <w:rPr>
      <w:sz w:val="22"/>
      <w:szCs w:val="22"/>
    </w:rPr>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table" w:customStyle="1" w:styleId="72">
    <w:name w:val="网格表 4 - 强调文字颜色 11"/>
    <w:basedOn w:val="29"/>
    <w:qFormat/>
    <w:uiPriority w:val="49"/>
    <w:rPr>
      <w:rFonts w:ascii="Tahoma" w:hAnsi="Tahoma" w:eastAsia="微软雅黑" w:cs="FreesiaUPC"/>
      <w:sz w:val="22"/>
      <w:szCs w:val="22"/>
    </w:rPr>
    <w:tblPr>
      <w:tblBorders>
        <w:top w:val="single" w:color="EECC91" w:sz="4" w:space="0"/>
        <w:left w:val="single" w:color="EECC91" w:sz="4" w:space="0"/>
        <w:bottom w:val="single" w:color="EECC91" w:sz="4" w:space="0"/>
        <w:right w:val="single" w:color="EECC91" w:sz="4" w:space="0"/>
        <w:insideH w:val="single" w:color="EECC91" w:sz="4" w:space="0"/>
        <w:insideV w:val="single" w:color="EECC91" w:sz="4" w:space="0"/>
      </w:tblBorders>
    </w:tblPr>
    <w:tblStylePr w:type="firstRow">
      <w:rPr>
        <w:b/>
        <w:bCs/>
        <w:color w:val="FFFFFF"/>
      </w:rPr>
      <w:tcPr>
        <w:tcBorders>
          <w:top w:val="single" w:color="E3AB48" w:sz="4" w:space="0"/>
          <w:left w:val="single" w:color="E3AB48" w:sz="4" w:space="0"/>
          <w:bottom w:val="single" w:color="E3AB48" w:sz="4" w:space="0"/>
          <w:right w:val="single" w:color="E3AB48" w:sz="4" w:space="0"/>
          <w:insideH w:val="nil"/>
          <w:insideV w:val="nil"/>
        </w:tcBorders>
        <w:shd w:val="clear" w:color="auto" w:fill="E3AB48"/>
      </w:tcPr>
    </w:tblStylePr>
    <w:tblStylePr w:type="lastRow">
      <w:rPr>
        <w:b/>
        <w:bCs/>
      </w:rPr>
      <w:tcPr>
        <w:tcBorders>
          <w:top w:val="double" w:color="E3AB48" w:sz="4" w:space="0"/>
        </w:tcBorders>
      </w:tcPr>
    </w:tblStylePr>
    <w:tblStylePr w:type="firstCol">
      <w:rPr>
        <w:b/>
        <w:bCs/>
      </w:rPr>
    </w:tblStylePr>
    <w:tblStylePr w:type="lastCol">
      <w:rPr>
        <w:b/>
        <w:bCs/>
      </w:rPr>
    </w:tblStylePr>
    <w:tblStylePr w:type="band1Vert">
      <w:tcPr>
        <w:shd w:val="clear" w:color="auto" w:fill="F9EEDA"/>
      </w:tcPr>
    </w:tblStylePr>
    <w:tblStylePr w:type="band1Horz">
      <w:tcPr>
        <w:shd w:val="clear" w:color="auto" w:fill="F9EEDA"/>
      </w:tcPr>
    </w:tblStylePr>
  </w:style>
  <w:style w:type="table" w:customStyle="1" w:styleId="73">
    <w:name w:val="网格表 4 - 着色 21"/>
    <w:basedOn w:val="29"/>
    <w:qFormat/>
    <w:uiPriority w:val="49"/>
    <w:rPr>
      <w:rFonts w:asciiTheme="majorHAnsi" w:hAnsiTheme="majorHAnsi" w:eastAsiaTheme="majorEastAsia" w:cstheme="majorBidi"/>
      <w:sz w:val="22"/>
      <w:szCs w:val="22"/>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color w:val="FFFFFF" w:themeColor="background1"/>
        <w14:textFill>
          <w14:solidFill>
            <w14:schemeClr w14:val="bg1"/>
          </w14:solidFill>
        </w14:textFill>
      </w:rPr>
      <w:tcPr>
        <w:tcBorders>
          <w:top w:val="single" w:color="9F2936" w:themeColor="accent2" w:sz="4" w:space="0"/>
          <w:left w:val="single" w:color="9F2936" w:themeColor="accent2" w:sz="4" w:space="0"/>
          <w:bottom w:val="single" w:color="9F2936" w:themeColor="accent2" w:sz="4" w:space="0"/>
          <w:right w:val="single" w:color="9F2936" w:themeColor="accent2" w:sz="4" w:space="0"/>
          <w:insideH w:val="nil"/>
          <w:insideV w:val="nil"/>
        </w:tcBorders>
        <w:shd w:val="clear" w:color="auto" w:fill="9F2936" w:themeFill="accent2"/>
      </w:tcPr>
    </w:tblStylePr>
    <w:tblStylePr w:type="lastRow">
      <w:rPr>
        <w:b/>
        <w:bCs/>
      </w:rPr>
      <w:tcPr>
        <w:tcBorders>
          <w:top w:val="double" w:color="9F2936" w:themeColor="accent2"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table" w:customStyle="1" w:styleId="74">
    <w:name w:val="网格表 4 - 着色 11"/>
    <w:basedOn w:val="29"/>
    <w:qFormat/>
    <w:uiPriority w:val="49"/>
    <w:rPr>
      <w:rFonts w:asciiTheme="majorHAnsi" w:hAnsiTheme="majorHAnsi" w:eastAsiaTheme="majorEastAsia" w:cstheme="majorBidi"/>
      <w:sz w:val="22"/>
      <w:szCs w:val="22"/>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color w:val="FFFFFF" w:themeColor="background1"/>
        <w14:textFill>
          <w14:solidFill>
            <w14:schemeClr w14:val="bg1"/>
          </w14:solidFill>
        </w14:textFill>
      </w:rPr>
      <w:tcPr>
        <w:tcBorders>
          <w:top w:val="single" w:color="F07F09" w:themeColor="accent1" w:sz="4" w:space="0"/>
          <w:left w:val="single" w:color="F07F09" w:themeColor="accent1" w:sz="4" w:space="0"/>
          <w:bottom w:val="single" w:color="F07F09" w:themeColor="accent1" w:sz="4" w:space="0"/>
          <w:right w:val="single" w:color="F07F09" w:themeColor="accent1" w:sz="4" w:space="0"/>
          <w:insideH w:val="nil"/>
          <w:insideV w:val="nil"/>
        </w:tcBorders>
        <w:shd w:val="clear" w:color="auto" w:fill="F07F09" w:themeFill="accent1"/>
      </w:tcPr>
    </w:tblStylePr>
    <w:tblStylePr w:type="lastRow">
      <w:rPr>
        <w:b/>
        <w:bCs/>
      </w:rPr>
      <w:tcPr>
        <w:tcBorders>
          <w:top w:val="double" w:color="F07F09" w:themeColor="accent1"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table" w:customStyle="1" w:styleId="75">
    <w:name w:val="网格表 6 彩色 - 着色 21"/>
    <w:basedOn w:val="29"/>
    <w:qFormat/>
    <w:uiPriority w:val="99"/>
    <w:rPr>
      <w:color w:val="771F29" w:themeColor="accent2" w:themeShade="BF"/>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rPr>
      <w:tcPr>
        <w:tcBorders>
          <w:bottom w:val="single" w:color="D86B77" w:themeColor="accent2" w:themeTint="99" w:sz="12" w:space="0"/>
        </w:tcBorders>
      </w:tcPr>
    </w:tblStylePr>
    <w:tblStylePr w:type="lastRow">
      <w:rPr>
        <w:b/>
        <w:bCs/>
      </w:rPr>
      <w:tcPr>
        <w:tcBorders>
          <w:top w:val="double" w:color="D86B77" w:themeColor="accent2" w:themeTint="99"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character" w:customStyle="1" w:styleId="76">
    <w:name w:val="pl"/>
    <w:basedOn w:val="31"/>
    <w:qFormat/>
    <w:uiPriority w:val="0"/>
  </w:style>
  <w:style w:type="table" w:customStyle="1" w:styleId="77">
    <w:name w:val="网格表 6 彩色 - 着色 41"/>
    <w:basedOn w:val="29"/>
    <w:qFormat/>
    <w:uiPriority w:val="99"/>
    <w:rPr>
      <w:color w:val="3B6432" w:themeColor="accent4" w:themeShade="BF"/>
    </w:rPr>
    <w:tblPr>
      <w:tblBorders>
        <w:top w:val="single" w:color="8DC182" w:themeColor="accent4" w:themeTint="99" w:sz="4" w:space="0"/>
        <w:left w:val="single" w:color="8DC182" w:themeColor="accent4" w:themeTint="99" w:sz="4" w:space="0"/>
        <w:bottom w:val="single" w:color="8DC182" w:themeColor="accent4" w:themeTint="99" w:sz="4" w:space="0"/>
        <w:right w:val="single" w:color="8DC182" w:themeColor="accent4" w:themeTint="99" w:sz="4" w:space="0"/>
        <w:insideH w:val="single" w:color="8DC182" w:themeColor="accent4" w:themeTint="99" w:sz="4" w:space="0"/>
        <w:insideV w:val="single" w:color="8DC182" w:themeColor="accent4" w:themeTint="99"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4" w:space="0"/>
        </w:tcBorders>
      </w:tcPr>
    </w:tblStylePr>
    <w:tblStylePr w:type="firstCol">
      <w:rPr>
        <w:b/>
        <w:bCs/>
      </w:rPr>
    </w:tblStylePr>
    <w:tblStylePr w:type="lastCol">
      <w:rPr>
        <w:b/>
        <w:bCs/>
      </w:rPr>
    </w:tblStylePr>
    <w:tblStylePr w:type="band1Vert">
      <w:tcPr>
        <w:shd w:val="clear" w:color="auto" w:fill="D9EAD5" w:themeFill="accent4" w:themeFillTint="33"/>
      </w:tcPr>
    </w:tblStylePr>
    <w:tblStylePr w:type="band1Horz">
      <w:tcPr>
        <w:shd w:val="clear" w:color="auto" w:fill="D9EAD5" w:themeFill="accent4" w:themeFillTint="33"/>
      </w:tcPr>
    </w:tblStylePr>
  </w:style>
  <w:style w:type="paragraph" w:customStyle="1" w:styleId="78">
    <w:name w:val="contenttext"/>
    <w:basedOn w:val="1"/>
    <w:qFormat/>
    <w:uiPriority w:val="0"/>
    <w:pPr>
      <w:spacing w:before="100" w:beforeAutospacing="1" w:after="100" w:afterAutospacing="1"/>
    </w:pPr>
  </w:style>
  <w:style w:type="character" w:customStyle="1" w:styleId="79">
    <w:name w:val="bjh-strong"/>
    <w:basedOn w:val="31"/>
    <w:qFormat/>
    <w:uiPriority w:val="0"/>
  </w:style>
  <w:style w:type="character" w:customStyle="1" w:styleId="80">
    <w:name w:val="bjh-p"/>
    <w:basedOn w:val="31"/>
    <w:qFormat/>
    <w:uiPriority w:val="0"/>
  </w:style>
  <w:style w:type="paragraph" w:customStyle="1" w:styleId="81">
    <w:name w:val="p16"/>
    <w:basedOn w:val="1"/>
    <w:qFormat/>
    <w:uiPriority w:val="0"/>
    <w:pPr>
      <w:spacing w:before="100" w:beforeAutospacing="1" w:after="100" w:afterAutospacing="1"/>
    </w:pPr>
    <w:rPr>
      <w:rFonts w:ascii="宋体" w:hAnsi="宋体" w:cs="宋体"/>
    </w:rPr>
  </w:style>
  <w:style w:type="table" w:customStyle="1" w:styleId="82">
    <w:name w:val="普通表格 11"/>
    <w:basedOn w:val="29"/>
    <w:qFormat/>
    <w:uiPriority w:val="99"/>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Pr>
    <w:tblStylePr w:type="firstRow">
      <w:rPr>
        <w:b/>
        <w:bCs/>
      </w:rPr>
    </w:tblStylePr>
    <w:tblStylePr w:type="lastRow">
      <w:rPr>
        <w:b/>
        <w:bCs/>
      </w:rPr>
      <w:tcPr>
        <w:tcBorders>
          <w:top w:val="double" w:color="BEBEBE" w:sz="4" w:space="0"/>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 w:type="table" w:customStyle="1" w:styleId="83">
    <w:name w:val="网格型浅色1"/>
    <w:basedOn w:val="29"/>
    <w:qFormat/>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paragraph" w:customStyle="1" w:styleId="84">
    <w:name w:val="正文 New New New"/>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85">
    <w:name w:val="font11"/>
    <w:basedOn w:val="31"/>
    <w:qFormat/>
    <w:uiPriority w:val="0"/>
    <w:rPr>
      <w:rFonts w:hint="default" w:ascii="黑体" w:hAnsi="宋体" w:eastAsia="黑体" w:cs="黑体"/>
      <w:color w:val="000000"/>
      <w:sz w:val="32"/>
      <w:szCs w:val="32"/>
      <w:u w:val="none"/>
    </w:rPr>
  </w:style>
  <w:style w:type="character" w:customStyle="1" w:styleId="86">
    <w:name w:val="font01"/>
    <w:basedOn w:val="31"/>
    <w:qFormat/>
    <w:uiPriority w:val="0"/>
    <w:rPr>
      <w:rFonts w:ascii="黑体" w:hAnsi="宋体" w:eastAsia="黑体" w:cs="黑体"/>
      <w:color w:val="000000"/>
      <w:sz w:val="32"/>
      <w:szCs w:val="32"/>
      <w:u w:val="none"/>
    </w:rPr>
  </w:style>
  <w:style w:type="paragraph" w:customStyle="1" w:styleId="87">
    <w:name w:val="p0"/>
    <w:basedOn w:val="1"/>
    <w:qFormat/>
    <w:uiPriority w:val="0"/>
    <w:rPr>
      <w:szCs w:val="21"/>
    </w:rPr>
  </w:style>
  <w:style w:type="character" w:customStyle="1" w:styleId="88">
    <w:name w:val="NormalCharacter"/>
    <w:link w:val="1"/>
    <w:semiHidden/>
    <w:qFormat/>
    <w:uiPriority w:val="0"/>
    <w:rPr>
      <w:rFonts w:ascii="Times New Roman" w:hAnsi="Times New Roman" w:cs="Times New Roman" w:eastAsiaTheme="minorEastAsia"/>
      <w:sz w:val="24"/>
      <w:szCs w:val="24"/>
      <w:lang w:val="en-US" w:eastAsia="zh-CN" w:bidi="ar-SA"/>
    </w:rPr>
  </w:style>
  <w:style w:type="paragraph" w:customStyle="1" w:styleId="89">
    <w:name w:val="reader-word-layer reader-word-s1-3"/>
    <w:basedOn w:val="1"/>
    <w:qFormat/>
    <w:uiPriority w:val="0"/>
    <w:pPr>
      <w:widowControl/>
      <w:spacing w:before="100" w:beforeAutospacing="1" w:after="100" w:afterAutospacing="1"/>
      <w:jc w:val="left"/>
    </w:pPr>
    <w:rPr>
      <w:rFonts w:ascii="宋体" w:hAnsi="宋体" w:cs="宋体"/>
      <w:kern w:val="0"/>
      <w:sz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8" Type="http://schemas.openxmlformats.org/officeDocument/2006/relationships/fontTable" Target="fontTable.xml"/><Relationship Id="rId27" Type="http://schemas.openxmlformats.org/officeDocument/2006/relationships/numbering" Target="numbering.xml"/><Relationship Id="rId26" Type="http://schemas.openxmlformats.org/officeDocument/2006/relationships/customXml" Target="../customXml/item1.xml"/><Relationship Id="rId25" Type="http://schemas.openxmlformats.org/officeDocument/2006/relationships/image" Target="media/image19.png"/><Relationship Id="rId24" Type="http://schemas.openxmlformats.org/officeDocument/2006/relationships/image" Target="media/image18.jpeg"/><Relationship Id="rId23" Type="http://schemas.openxmlformats.org/officeDocument/2006/relationships/image" Target="media/image17.jpeg"/><Relationship Id="rId22" Type="http://schemas.openxmlformats.org/officeDocument/2006/relationships/image" Target="media/image16.jpeg"/><Relationship Id="rId21" Type="http://schemas.openxmlformats.org/officeDocument/2006/relationships/image" Target="media/image15.jpeg"/><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jpeg"/><Relationship Id="rId18" Type="http://schemas.openxmlformats.org/officeDocument/2006/relationships/image" Target="media/image12.jpeg"/><Relationship Id="rId17" Type="http://schemas.openxmlformats.org/officeDocument/2006/relationships/image" Target="media/image11.jpeg"/><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jpeg"/><Relationship Id="rId13" Type="http://schemas.openxmlformats.org/officeDocument/2006/relationships/image" Target="media/image7.jpeg"/><Relationship Id="rId12" Type="http://schemas.openxmlformats.org/officeDocument/2006/relationships/image" Target="media/image6.jpeg"/><Relationship Id="rId11" Type="http://schemas.openxmlformats.org/officeDocument/2006/relationships/image" Target="media/image5.pn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Resume linear">
  <a:themeElements>
    <a:clrScheme name="视点">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Yellow Border Resume">
      <a:maj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ln>
          <a:noFill/>
        </a:ln>
      </a:spPr>
      <a:bodyPr rot="0" vertOverflow="overflow" horzOverflow="overflow" vert="horz" wrap="square" lIns="91440" tIns="45720" rIns="91440" bIns="45720" numCol="1" spcCol="0" rtlCol="0" fromWordArt="0" anchor="ctr" anchorCtr="0" forceAA="0" compatLnSpc="1">
        <a:noAutofit/>
      </a:bodyPr>
      <a:lstStyle/>
      <a:style>
        <a:lnRef idx="2">
          <a:schemeClr val="accent1">
            <a:shade val="50000"/>
          </a:schemeClr>
        </a:lnRef>
        <a:fillRef idx="1">
          <a:schemeClr val="accent1"/>
        </a:fillRef>
        <a:effectRef idx="0">
          <a:schemeClr val="accent1"/>
        </a:effectRef>
        <a:fontRef idx="minor">
          <a:schemeClr val="lt1"/>
        </a:fontRef>
      </a:style>
    </a:sp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4</Pages>
  <Words>1198</Words>
  <Characters>1258</Characters>
  <Lines>11</Lines>
  <Paragraphs>3</Paragraphs>
  <TotalTime>1</TotalTime>
  <ScaleCrop>false</ScaleCrop>
  <LinksUpToDate>false</LinksUpToDate>
  <CharactersWithSpaces>1333</CharactersWithSpaces>
  <Application>WPS Office_12.1.0.19302_F1E327BC-269C-435d-A152-05C5408002CA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2019-12-24T08:30:00Z</dcterms:created>
  <dc:creator>Microsoft Office 用户</dc:creator>
  <cp:lastModifiedBy>喋喋 以喋 以喋喋</cp:lastModifiedBy>
  <cp:lastPrinted>2024-12-10T23:46:00Z</cp:lastPrinted>
  <dcterms:modified xsi:type="dcterms:W3CDTF">2024-12-24T06:11:59Z</dcterms:modified>
  <cp:revision>17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2052-12.1.0.19302</vt:lpwstr>
  </property>
  <property fmtid="{D5CDD505-2E9C-101B-9397-08002B2CF9AE}" pid="3" name="ICV">
    <vt:lpwstr>C65B0EAE213C4537B98B8F0CB1DD04EC_13</vt:lpwstr>
  </property>
</Properties>
</file>