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1885B">
      <w:pPr>
        <w:pStyle w:val="2"/>
        <w:keepNext w:val="0"/>
        <w:keepLines w:val="0"/>
        <w:widowControl/>
        <w:suppressLineNumbers w:val="0"/>
        <w:pBdr>
          <w:bottom w:val="none" w:color="auto" w:sz="0" w:space="0"/>
        </w:pBdr>
        <w:shd w:val="clear" w:fill="FFFFFF"/>
        <w:spacing w:after="48" w:afterAutospacing="0"/>
        <w:ind w:left="0" w:right="0" w:firstLine="0"/>
        <w:jc w:val="center"/>
        <w:rPr>
          <w:rFonts w:hint="default" w:ascii="Montserrat" w:hAnsi="Montserrat" w:eastAsia="Montserrat" w:cs="Montserrat"/>
          <w:b/>
          <w:bCs/>
          <w:i w:val="0"/>
          <w:iCs w:val="0"/>
          <w:caps w:val="0"/>
          <w:spacing w:val="0"/>
          <w:sz w:val="44"/>
          <w:szCs w:val="44"/>
          <w:shd w:val="clear" w:fill="FFFFFF"/>
        </w:rPr>
      </w:pPr>
      <w:r>
        <w:rPr>
          <w:rFonts w:hint="eastAsia" w:ascii="黑体" w:hAnsi="黑体" w:eastAsia="黑体" w:cs="黑体"/>
          <w:b/>
          <w:bCs/>
          <w:i w:val="0"/>
          <w:iCs w:val="0"/>
          <w:caps w:val="0"/>
          <w:spacing w:val="0"/>
          <w:sz w:val="44"/>
          <w:szCs w:val="44"/>
          <w:shd w:val="clear" w:fill="FFFFFF"/>
        </w:rPr>
        <w:t>情丝织就语文绮梦</w:t>
      </w:r>
      <w:r>
        <w:rPr>
          <w:rFonts w:hint="default" w:ascii="Montserrat" w:hAnsi="Montserrat" w:eastAsia="Montserrat" w:cs="Montserrat"/>
          <w:b/>
          <w:bCs/>
          <w:i w:val="0"/>
          <w:iCs w:val="0"/>
          <w:caps w:val="0"/>
          <w:spacing w:val="0"/>
          <w:sz w:val="44"/>
          <w:szCs w:val="44"/>
          <w:shd w:val="clear" w:fill="FFFFFF"/>
        </w:rPr>
        <w:t xml:space="preserve"> </w:t>
      </w:r>
    </w:p>
    <w:p w14:paraId="0B0C5825">
      <w:pPr>
        <w:pStyle w:val="2"/>
        <w:keepNext w:val="0"/>
        <w:keepLines w:val="0"/>
        <w:widowControl/>
        <w:suppressLineNumbers w:val="0"/>
        <w:pBdr>
          <w:bottom w:val="none" w:color="auto" w:sz="0" w:space="0"/>
        </w:pBdr>
        <w:shd w:val="clear" w:fill="FFFFFF"/>
        <w:spacing w:after="48" w:afterAutospacing="0"/>
        <w:ind w:left="0" w:right="0" w:firstLine="0"/>
        <w:jc w:val="center"/>
        <w:rPr>
          <w:rFonts w:hint="eastAsia" w:ascii="华文中宋" w:hAnsi="华文中宋" w:eastAsia="华文中宋" w:cs="华文中宋"/>
          <w:i w:val="0"/>
          <w:iCs w:val="0"/>
          <w:caps w:val="0"/>
          <w:spacing w:val="0"/>
          <w:sz w:val="44"/>
          <w:szCs w:val="44"/>
          <w:shd w:val="clear" w:fill="FFFFFF"/>
        </w:rPr>
      </w:pPr>
      <w:r>
        <w:rPr>
          <w:rFonts w:hint="eastAsia" w:ascii="华文中宋" w:hAnsi="华文中宋" w:eastAsia="华文中宋" w:cs="华文中宋"/>
          <w:b/>
          <w:bCs/>
          <w:i w:val="0"/>
          <w:iCs w:val="0"/>
          <w:caps w:val="0"/>
          <w:spacing w:val="0"/>
          <w:sz w:val="44"/>
          <w:szCs w:val="44"/>
          <w:shd w:val="clear" w:fill="FFFFFF"/>
          <w:lang w:eastAsia="zh-CN"/>
        </w:rPr>
        <w:t>——</w:t>
      </w:r>
      <w:r>
        <w:rPr>
          <w:rFonts w:hint="eastAsia" w:ascii="华文中宋" w:hAnsi="华文中宋" w:eastAsia="华文中宋" w:cs="华文中宋"/>
          <w:i w:val="0"/>
          <w:iCs w:val="0"/>
          <w:caps w:val="0"/>
          <w:spacing w:val="0"/>
          <w:sz w:val="44"/>
          <w:szCs w:val="44"/>
          <w:shd w:val="clear" w:fill="FFFFFF"/>
        </w:rPr>
        <w:t>读</w:t>
      </w:r>
      <w:r>
        <w:rPr>
          <w:rFonts w:hint="eastAsia" w:ascii="华文中宋" w:hAnsi="华文中宋" w:eastAsia="华文中宋" w:cs="华文中宋"/>
          <w:i w:val="0"/>
          <w:iCs w:val="0"/>
          <w:caps w:val="0"/>
          <w:spacing w:val="0"/>
          <w:sz w:val="44"/>
          <w:szCs w:val="44"/>
          <w:shd w:val="clear" w:fill="FFFFFF"/>
          <w:lang w:eastAsia="zh-CN"/>
        </w:rPr>
        <w:t>《</w:t>
      </w:r>
      <w:r>
        <w:rPr>
          <w:rFonts w:hint="eastAsia" w:ascii="华文中宋" w:hAnsi="华文中宋" w:eastAsia="华文中宋" w:cs="华文中宋"/>
          <w:i w:val="0"/>
          <w:iCs w:val="0"/>
          <w:caps w:val="0"/>
          <w:spacing w:val="0"/>
          <w:sz w:val="44"/>
          <w:szCs w:val="44"/>
          <w:shd w:val="clear" w:fill="FFFFFF"/>
        </w:rPr>
        <w:t>教育的情调</w:t>
      </w:r>
      <w:r>
        <w:rPr>
          <w:rFonts w:hint="eastAsia" w:ascii="华文中宋" w:hAnsi="华文中宋" w:eastAsia="华文中宋" w:cs="华文中宋"/>
          <w:i w:val="0"/>
          <w:iCs w:val="0"/>
          <w:caps w:val="0"/>
          <w:spacing w:val="0"/>
          <w:sz w:val="44"/>
          <w:szCs w:val="44"/>
          <w:shd w:val="clear" w:fill="FFFFFF"/>
          <w:lang w:eastAsia="zh-CN"/>
        </w:rPr>
        <w:t>》</w:t>
      </w:r>
      <w:r>
        <w:rPr>
          <w:rFonts w:hint="eastAsia" w:ascii="华文中宋" w:hAnsi="华文中宋" w:eastAsia="华文中宋" w:cs="华文中宋"/>
          <w:i w:val="0"/>
          <w:iCs w:val="0"/>
          <w:caps w:val="0"/>
          <w:spacing w:val="0"/>
          <w:sz w:val="44"/>
          <w:szCs w:val="44"/>
          <w:shd w:val="clear" w:fill="FFFFFF"/>
        </w:rPr>
        <w:t>有感于初三</w:t>
      </w:r>
      <w:r>
        <w:rPr>
          <w:rFonts w:hint="eastAsia" w:ascii="华文中宋" w:hAnsi="华文中宋" w:eastAsia="华文中宋" w:cs="华文中宋"/>
          <w:i w:val="0"/>
          <w:iCs w:val="0"/>
          <w:caps w:val="0"/>
          <w:spacing w:val="0"/>
          <w:sz w:val="44"/>
          <w:szCs w:val="44"/>
          <w:shd w:val="clear" w:fill="FFFFFF"/>
          <w:lang w:val="en-US" w:eastAsia="zh-CN"/>
        </w:rPr>
        <w:t>语文</w:t>
      </w:r>
      <w:r>
        <w:rPr>
          <w:rFonts w:hint="eastAsia" w:ascii="华文中宋" w:hAnsi="华文中宋" w:eastAsia="华文中宋" w:cs="华文中宋"/>
          <w:i w:val="0"/>
          <w:iCs w:val="0"/>
          <w:caps w:val="0"/>
          <w:spacing w:val="0"/>
          <w:sz w:val="44"/>
          <w:szCs w:val="44"/>
          <w:shd w:val="clear" w:fill="FFFFFF"/>
        </w:rPr>
        <w:t>教学</w:t>
      </w:r>
    </w:p>
    <w:p w14:paraId="60C1C5B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武进区礼河实验学校  </w:t>
      </w:r>
      <w:bookmarkStart w:id="0" w:name="_GoBack"/>
      <w:bookmarkEnd w:id="0"/>
      <w:r>
        <w:rPr>
          <w:rFonts w:hint="eastAsia" w:ascii="宋体" w:hAnsi="宋体" w:eastAsia="宋体" w:cs="宋体"/>
          <w:sz w:val="28"/>
          <w:szCs w:val="28"/>
          <w:lang w:val="en-US" w:eastAsia="zh-CN"/>
        </w:rPr>
        <w:t xml:space="preserve">  张云</w:t>
      </w:r>
    </w:p>
    <w:p w14:paraId="2537B2F7">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教育，仿若熠熠星辰，在人类历史的长河中闪耀着指引方向的光芒，引领着莘莘学子探索知识的广袤天地，雕琢灵魂的玲珑模样，是开启智慧之门的秘钥，亦是培育心灵繁花的沃壤。身为一名初三语文教师，承载着学生中考冲刺的千钧重担，于教学的繁忙间隙，深入研读了马克斯・范梅南的《教育的情调》，深切体悟到教育的情韵恰似春风化雨，润泽心灵、激发潜能、引领成长之途。</w:t>
      </w:r>
    </w:p>
    <w:p w14:paraId="01B6E7A1">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ind w:left="0" w:right="0"/>
        <w:textAlignment w:val="auto"/>
        <w:rPr>
          <w:rFonts w:hint="eastAsia" w:ascii="宋体" w:hAnsi="宋体" w:eastAsia="宋体" w:cs="宋体"/>
          <w:i w:val="0"/>
          <w:iCs w:val="0"/>
          <w:caps w:val="0"/>
          <w:color w:val="1F2329"/>
          <w:spacing w:val="0"/>
          <w:sz w:val="24"/>
          <w:szCs w:val="24"/>
        </w:rPr>
      </w:pPr>
      <w:r>
        <w:rPr>
          <w:rFonts w:hint="eastAsia" w:ascii="宋体" w:hAnsi="宋体" w:eastAsia="宋体" w:cs="宋体"/>
          <w:b/>
          <w:bCs/>
          <w:i w:val="0"/>
          <w:iCs w:val="0"/>
          <w:caps w:val="0"/>
          <w:color w:val="1F2329"/>
          <w:spacing w:val="0"/>
          <w:sz w:val="24"/>
          <w:szCs w:val="24"/>
          <w:shd w:val="clear" w:fill="FFFFFF"/>
        </w:rPr>
        <w:t>一、于微末处凝眸，情韵悄绽课堂间</w:t>
      </w:r>
    </w:p>
    <w:p w14:paraId="0FEDF0CF">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教育的情调》匠心独运，它挣脱了高深莫测的理论桎梏，凭借一个个鲜活真切、仿若就发生在身边的教育情境，生动地揭示了如何精准地回应学生，以及精心培育和呵护教育中那一抹独特 “情韵” 的法门。这对于教师磨砺对学生独特性的敏锐洞察力，聚焦学生的个性差异与丰富多元的精神世界，意义非凡，恰似一盏明灯照亮前行的方向。它绝非刻板的教学方法指南，而是一场探寻教育情韵本真的心灵奇旅。作者以质朴平实却又满溢智慧的笔触，将一个个教育故事徐徐铺展，于细微毫末处彰显教育的真谛，让我们真切地领略到教育的情韵并非遥不可及的空中楼阁，实则隐匿于日常教学的琐碎点滴之中。</w:t>
      </w:r>
    </w:p>
    <w:p w14:paraId="2C3AC555">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在我的语文课堂上，小李的写作总是频繁运用简单直白、近乎口语化的语句，文采匮乏，表意浅显，难以展现深度与内涵。起初，我只是例行公事地在他的作文本上草草批注修改建议，未曾深思这一现象背后的根源。然而，恰似一丝微光穿透迷雾，在拜读《教育的情调》后，我开始有意识地留意他在课堂上的一举一动、一言一行，以及日常交流中的细微表现。我发现，他在课间休息时，总是静静地坐在座位上，很少主动与同学们交流，眼神中透露出一丝迷茫和不自信。</w:t>
      </w:r>
    </w:p>
    <w:p w14:paraId="2DDA87F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于是，我利用课余时间，依据他的实际情况精挑细选了一些与初三语文知识紧密相连且难度适中的经典文段。每当课业的繁忙稍有停歇，我便与他并肩而坐，开启一场探索文字奥秘的奇妙旅程。我们一同剖析文段的逻辑脉络，品味作者修辞运用的精妙绝伦，领悟情感表达的细腻深沉，如同拆解精密仪器般，不放过任何一处精妙之处。</w:t>
      </w:r>
    </w:p>
    <w:p w14:paraId="158BC3A1">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犹记那次共同钻研鲁迅先生《故乡》中的经典段落，教室的灯光洒在书页上，为那段深沉的文字增添了几分历史的厚重感。我微微侧身，目光专注地看着他，轻声问道：“小李，你看鲁迅先生笔下的闰土，从那个项戴银圈、手持钢叉的活泼少年，变成了这般模样，你能感受到岁月和生活在他身上留下的痕迹吗？这其中又蕴含着作者怎样复杂的情感呢？” 他眉头轻皱，目光在文字间游走，片刻后，缓缓地点了点头，眼中泛起一丝若有所思的涟漪，那是被文字触动心弦的微妙反应。</w:t>
      </w:r>
    </w:p>
    <w:p w14:paraId="2E5568BA">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我嘴角上扬，带着鼓励的神情继续引导：“那咱们也尝试像鲁迅先生这样，通过细致的描写和深刻的情感抒发，来刻画一个你熟悉的人物形象，好不好？” 他的双手不自觉地攥紧，眼神中透露出一丝紧张与不安，小声说道：“老师，我担心写得不够好，把握不住人物的精髓。” 我轻轻地拍了拍他的肩膀，说：“孩子，不必担忧。写作就如同雕琢璞玉，起初或许略显粗糙，但每一次雕琢都是成长。老师会始终在你身旁，为你指引方向，伴你跨越这道难关。” 在我的激励下，他深吸一口气，拿起笔，仿佛握住了一把开启创作之门的钥匙，一笔一划地勾勒出心中那个熟悉的身影。起初，文字略显稚嫩，但随着情感的倾注，那些生动鲜活、饱含深情的语句逐渐在纸上跃然而出。</w:t>
      </w:r>
    </w:p>
    <w:p w14:paraId="3D7125EC">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时光悠悠流转，如潺潺溪水，见证着他的蜕变。他的作文本上，曾经单调乏味的描述渐渐消失，取而代之的是一个个鲜活立体、情感真挚的人物形象和深刻动人的场景描绘。作文成绩的显著提升，恰似振翅高飞的雏鸟，向着广阔天空奋力翱翔，每一次扇动翅膀都承载着他的努力与拼搏。当我看到他站在教室前方，昂首挺胸、自信满满地分享自己的作文时，那眼中闪烁的光芒，比璀璨星辰更为夺目。那一刻，我的内心被一种难以言表的成就感充盈，那是作为师者，见证学生在语文学习之路上突破自我、绽放光彩的无上荣耀。</w:t>
      </w:r>
    </w:p>
    <w:p w14:paraId="1328ADDD">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i w:val="0"/>
          <w:iCs w:val="0"/>
          <w:caps w:val="0"/>
          <w:color w:val="1F2329"/>
          <w:spacing w:val="0"/>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此般经历，宛如一把钥匙，开启了我对教育情韵深入探寻的大门，让我深刻地认识到，教育的情韵宛如隐匿在贝壳中的珍珠，潜藏在这些极易被忽视的细微之处。教师务必用心去洞察学生的每一丝表现，深入探寻其背后的深层缘由，设身处地站在学生的视角去理解他们的迷茫与渴求，用细腻入微的关怀和持之以恒的耐心引导，助力学生在语文学习的崎岖道路上踏出坚实有力的步伐。唯有如此，我们方能于日常教学的平凡之中发掘出教育的情韵，让语文课堂成为学生向往的知识殿堂。</w:t>
      </w:r>
    </w:p>
    <w:p w14:paraId="2548FF27">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ind w:left="0" w:right="0"/>
        <w:textAlignment w:val="auto"/>
        <w:rPr>
          <w:rFonts w:hint="eastAsia" w:ascii="宋体" w:hAnsi="宋体" w:eastAsia="宋体" w:cs="宋体"/>
          <w:sz w:val="24"/>
          <w:szCs w:val="24"/>
        </w:rPr>
      </w:pPr>
      <w:r>
        <w:rPr>
          <w:rFonts w:hint="eastAsia" w:ascii="宋体" w:hAnsi="宋体" w:eastAsia="宋体" w:cs="宋体"/>
          <w:b/>
          <w:bCs/>
          <w:i w:val="0"/>
          <w:iCs w:val="0"/>
          <w:caps w:val="0"/>
          <w:color w:val="1F2329"/>
          <w:spacing w:val="0"/>
          <w:sz w:val="24"/>
          <w:szCs w:val="24"/>
          <w:shd w:val="clear" w:fill="FFFFFF"/>
        </w:rPr>
        <w:t>二、以爱为笔，情韵晕染个性之花</w:t>
      </w:r>
    </w:p>
    <w:p w14:paraId="5D6D0F00">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从关注细节雕琢课堂情韵，我进而思索如何更全面深入地将教育情韵融入教学。《教育的情调》的扉页：真正的教育者，恰似一位心灵捕手，能够洞悉学生内心深处的隐秘角落，精准地把握教育的节奏与旋律，使教育的过程充盈着温暖的阳光与蓬勃的希望，让学生在成长的漫漫征途中真切地领略到语文学习的独特魅力与珍贵价值。初三语文教学知识体系错综复杂，犹如迷宫，但我始终笃定地坚信，教育是一场用爱与智慧精心浇灌的诗意旅程。书中的案例宛如一面澄澈的镜子，清晰地映照出我教学行为中的疏漏与不足，促使我重新审慎地审视与学生相处的每一个稍纵即逝的瞬间，竭尽全力探寻更为敏锐、智慧且饱含关爱的教育路径。</w:t>
      </w:r>
    </w:p>
    <w:p w14:paraId="0FA45C81">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小张——内向腼腆，对语文学习怀揣着深深的自卑，课堂之上总是如沉默的羔羊般默默不语，即便被老师点名回答问题，那紧张局促的模样也令人心疼，声音细若蚊蝇，微微颤抖。为了帮助他冲破内心那道坚固的藩篱，在讲解古诗词时，我特意从浩如烟海的诗库中挑选了一些意境优美绝伦、情感真挚深沉的诗词瑰宝，诸如李白的《将进酒》，那豪放洒脱、气势磅礴的诗句仿若能冲破时空的限制，让学生感受到诗人的壮志豪情；苏轼的《水调歌头・明月几时有》，其词情韵兼胜，既有对亲人的思念眷恋，又有对人生的豁达超脱。</w:t>
      </w:r>
    </w:p>
    <w:p w14:paraId="5185FFF1">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我记得在讲解《将进酒》时，我看到小张的眼中流露出一丝好奇，便轻轻问道：“小张，你从这首诗中感受到了什么？” 他有些紧张地站起来，小声说：“老师，我觉得诗人很豪迈，好像什么都不怕。” 我笑着肯定他：“你说得很对！那你能不能试着读一读，把诗人的那种豪迈劲儿读出来？” 他微微红着脸，鼓起勇气读了起来。虽然声音还有些颤抖，但我从他的眼神中看到了一丝专注和投入。课后，我还专门留出时间，与他促膝长谈，深入了解他在学习语文过程中遭遇的重重困难和困惑谜题，并依据他的实际情况量身定制了个性化的学习计划，犹如为他量身打造了攀登知识高峰的专属阶梯。渐渐地，他对语文学习的热情被悄然点燃，宛如星星之火渐成燎原之势，课堂上也开始主动举起那曾经羞涩的手，与同学们的交流互动也变得自信从容、流畅自然，仿佛破茧而出的蝴蝶，绽放出属于自己的光彩。</w:t>
      </w:r>
    </w:p>
    <w:p w14:paraId="7F9BB68B">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i w:val="0"/>
          <w:iCs w:val="0"/>
          <w:caps w:val="0"/>
          <w:color w:val="1F2329"/>
          <w:spacing w:val="0"/>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这段经历宛如一场春雨，滋润着我对教育情韵的理解之苗，让我彻悟，每个学生都是独一无二、不可复制的个体，恰似夜空中闪烁着不同光芒的星辰，都有着各自独特的学习模式和情感诉求。作为教师，我们必须坚决打破固有的僵化教学模式，摒弃 “一刀切” 这种简单粗暴的教育方法，学会因材施教，用细腻深沉的关爱去润泽每一位学生的心灵田园。当我们真正做到关注学生的内心渴望，以恰如其分的方式引领他们遨游语文知识的浩瀚海洋时，我们便能触动他们内心深处最柔软的角落，激发他们对语文学习的炽热热爱，让教育的情韵在师生的心间潺潺流淌，汇聚成滋养成长的清泉。</w:t>
      </w:r>
    </w:p>
    <w:p w14:paraId="164DD72C">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ind w:left="0" w:right="0"/>
        <w:textAlignment w:val="auto"/>
        <w:rPr>
          <w:rFonts w:hint="eastAsia" w:ascii="宋体" w:hAnsi="宋体" w:eastAsia="宋体" w:cs="宋体"/>
          <w:sz w:val="24"/>
          <w:szCs w:val="24"/>
        </w:rPr>
      </w:pPr>
      <w:r>
        <w:rPr>
          <w:rFonts w:hint="eastAsia" w:ascii="宋体" w:hAnsi="宋体" w:eastAsia="宋体" w:cs="宋体"/>
          <w:b/>
          <w:bCs/>
          <w:i w:val="0"/>
          <w:iCs w:val="0"/>
          <w:caps w:val="0"/>
          <w:color w:val="1F2329"/>
          <w:spacing w:val="0"/>
          <w:sz w:val="24"/>
          <w:szCs w:val="24"/>
          <w:shd w:val="clear" w:fill="FFFFFF"/>
        </w:rPr>
        <w:t>三、登高望远，情韵铺就智慧学径</w:t>
      </w:r>
    </w:p>
    <w:p w14:paraId="4D4BB032">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在经历了从细节到个体差异的教育情韵实践与感悟后，我将目光投向更广阔的教育天地，思索如何站在更高的维度，为学生的语文学习铺就坚实且富有情韵的道路。古人云：“取乎其上，得乎其中；取乎其中，得乎其下；取乎其下，则无所得矣。” 于初三语文教学而言，我们应如何为学生精心构筑一个更高远辽阔的平台，引领他们在语文学习的征程中领略更为广袤无垠的天地，畅享充满情韵的优质教育呢？</w:t>
      </w:r>
    </w:p>
    <w:p w14:paraId="7A66C0F1">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i w:val="0"/>
          <w:iCs w:val="0"/>
          <w:caps w:val="0"/>
          <w:color w:val="1F2329"/>
          <w:spacing w:val="0"/>
          <w:kern w:val="0"/>
          <w:sz w:val="24"/>
          <w:szCs w:val="24"/>
          <w:shd w:val="clear" w:fill="FFFFFF"/>
          <w:lang w:val="en-US" w:eastAsia="zh-CN" w:bidi="ar"/>
        </w:rPr>
      </w:pPr>
      <w:r>
        <w:rPr>
          <w:rFonts w:hint="eastAsia" w:ascii="宋体" w:hAnsi="宋体" w:eastAsia="宋体" w:cs="宋体"/>
          <w:i w:val="0"/>
          <w:iCs w:val="0"/>
          <w:caps w:val="0"/>
          <w:color w:val="1F2329"/>
          <w:spacing w:val="0"/>
          <w:kern w:val="0"/>
          <w:sz w:val="24"/>
          <w:szCs w:val="24"/>
          <w:shd w:val="clear" w:fill="FFFFFF"/>
          <w:lang w:val="en-US" w:eastAsia="zh-CN" w:bidi="ar"/>
        </w:rPr>
        <w:t>一方面，紧密结合初三语文教学的实际状况，《教育的情调》为我倾囊相授诸多珍贵启示。在紧张忙碌的复习备考阶段，我毅然摒弃了传统的填鸭式知识点灌输和机械重复的题海战术，转而将重心置于引导学生构建系统完备的知识体系，全方位培养他们的综合运用能力和深度思维能力。例如，在文言文复习的关键时期，我别出心裁地组织学生开展小组合作探究活动，让他们以小组为单位，对重点文言文进行庖丁解牛般的深入剖析，从字词的精准释义、语法结构的精妙解析、文章主旨的深刻挖掘、人物形象的立体塑造等多个维度展开热烈讨论和全面总结，并通过角色扮演、故事复述等生动有趣的方式加深对文言文的理解与记忆，让古老的文字在学生的演绎下鲜活起来。</w:t>
      </w:r>
    </w:p>
    <w:p w14:paraId="49E9E355">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有一次，学生们在表演《邹忌讽齐王纳谏》时，不仅准确地把握了人物的性格特点，还加入了自己的创意和理解，让整个故事更加生动有趣。同时，我还积极鼓励学生将文言文与现代生活紧密相连，深入思考古代文化对当今社会的深刻启示，使学生真切感受到文言文学习并非遥不可及的古董鉴赏，而是与现实生活息息相关的智慧宝库，从而领悟到文言文学习的现实意义与价值。</w:t>
      </w:r>
    </w:p>
    <w:p w14:paraId="44CEECB7">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另一方面，从拓展视野、开阔眼界的维度出发，践行教育的情韵绝非仅仅囿于课堂教学的狭小空间。我热情洋溢地组织学生踊跃参加各类丰富多彩的语文活动，诸如激情澎湃的朗诵比赛，让学生在抑扬顿挫的诵读中感受文字的韵律之美；紧张激烈的当堂作文大赛，激发学生的创作灵感与竞争意识。通过这些活动，为学生搭建起展示自我风采的绚丽舞台，激发他们内心深处潜藏的学习兴趣和昂扬的竞争意识。此外，我还高度重视与家长的沟通协作，定期向家长详实反馈学生的学习动态和成长点滴，为家长提供一些切实可行的家庭教育建议和方法技巧，让家长成为学生语文学习道路上坚实有力的后盾和支持者。记得有一位家长在收到我的反馈后，对我说：“老师，我看到了孩子在语文学习上的进步和努力，我们一定会全力支持他的。” 在日常教学中，我始终怀揣着对教育事业的炽热激情和对学生的殷切期待，用自己的一言一行去感染学生，引导他们树立正确的学习态度和远大的人生目标，犹如为他们的人生航程指明方向的灯塔。</w:t>
      </w:r>
    </w:p>
    <w:p w14:paraId="3192A25A">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教育，是一场漫长而艰辛的跋涉旅程，但更是一场充满希望与美好的灵魂修行。正如雅斯贝尔斯所言：“教育的本质意味着一棵树摇动另一棵树，一朵云推动另一朵云，一个灵魂唤醒另一个灵魂。” 而《教育的情调》恰似这征途中的璀璨星辰，照亮了我前行的方向，让我深刻领悟到教育情韵的深邃内涵与磅礴力量。</w:t>
      </w:r>
    </w:p>
    <w:p w14:paraId="32A3CBE0">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在初三语文教学的这片天地里，我见证了学生们在情韵润泽下的成长蜕变。从最初为写作发愁的懵懂少年，到能够用文字细腻表达情感、展现思想深度的逐梦者；从课堂上默默不语、眼神闪躲的自卑者，到自信大方、积极参与互动交流的奋进者，每一步跨越都凝聚着教育情韵的温度与力量。而我，也在这场教育实践中不断磨砺、成长，从简单的知识传授者逐步转变为学生心灵成长的守护者、梦想起航的助力者。</w:t>
      </w:r>
    </w:p>
    <w:p w14:paraId="0A184F52">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展望未来，我深知教育之路永无止境。我将怀揣着对教育事业的赤诚热爱与敬畏之心，以《教育的情调》为指引，在每一堂课、每一次交流、每一个活动中，持续播撒情韵的种子。我愿化作那柔和而坚韧的春风，轻拂学生们的心灵之田，让语文学习的种子在这片沃土上生根发芽、茁壮成长；我愿成为那明亮而温暖的灯塔，穿透知识的迷雾，为学生们照亮前行的道路，引领他们驶向智慧的彼岸；我更愿担当那激昂而鼓舞的号角，唤醒学生们内心深处对语文学习的热爱与对美好生活的向往，激励他们勇敢地追逐梦想，书写属于自己的辉煌篇章。</w:t>
      </w:r>
    </w:p>
    <w:p w14:paraId="5A934108">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44" w:beforeAutospacing="0" w:after="0" w:afterAutospacing="0"/>
        <w:ind w:left="0" w:right="0" w:firstLine="480" w:firstLineChars="200"/>
        <w:jc w:val="left"/>
        <w:textAlignment w:val="auto"/>
        <w:rPr>
          <w:rFonts w:hint="eastAsia" w:ascii="宋体" w:hAnsi="宋体" w:eastAsia="宋体" w:cs="宋体"/>
          <w:i w:val="0"/>
          <w:iCs w:val="0"/>
          <w:caps w:val="0"/>
          <w:color w:val="1F2329"/>
          <w:spacing w:val="0"/>
          <w:sz w:val="24"/>
          <w:szCs w:val="24"/>
        </w:rPr>
      </w:pPr>
      <w:r>
        <w:rPr>
          <w:rFonts w:hint="eastAsia" w:ascii="宋体" w:hAnsi="宋体" w:eastAsia="宋体" w:cs="宋体"/>
          <w:i w:val="0"/>
          <w:iCs w:val="0"/>
          <w:caps w:val="0"/>
          <w:color w:val="1F2329"/>
          <w:spacing w:val="0"/>
          <w:kern w:val="0"/>
          <w:sz w:val="24"/>
          <w:szCs w:val="24"/>
          <w:shd w:val="clear" w:fill="FFFFFF"/>
          <w:lang w:val="en-US" w:eastAsia="zh-CN" w:bidi="ar"/>
        </w:rPr>
        <w:t>因为我坚信，教育情调的力量能够穿越时空的限制，在学生们的心中留下永恒的印记，成为他们未来人生路上最宝贵的财富。而我，也将在这充满诗意与挑战的教育旅程中，不断探索、前行，用教育的情韵谱写一曲曲动人的教育赞歌，让教育的光芒照亮每一个学生的未来！</w:t>
      </w:r>
    </w:p>
    <w:p w14:paraId="7097B0D8">
      <w:pPr>
        <w:keepNext w:val="0"/>
        <w:keepLines w:val="0"/>
        <w:pageBreakBefore w:val="0"/>
        <w:widowControl/>
        <w:suppressLineNumbers w:val="0"/>
        <w:shd w:val="clear" w:fill="FFFFFF"/>
        <w:kinsoku/>
        <w:wordWrap/>
        <w:overflowPunct/>
        <w:topLinePunct w:val="0"/>
        <w:autoSpaceDE/>
        <w:autoSpaceDN/>
        <w:bidi w:val="0"/>
        <w:adjustRightInd/>
        <w:snapToGrid/>
        <w:ind w:left="0" w:firstLine="0"/>
        <w:jc w:val="left"/>
        <w:textAlignment w:val="auto"/>
        <w:rPr>
          <w:rFonts w:hint="eastAsia" w:ascii="宋体" w:hAnsi="宋体" w:eastAsia="宋体" w:cs="宋体"/>
          <w:i w:val="0"/>
          <w:iCs w:val="0"/>
          <w:caps w:val="0"/>
          <w:color w:val="1F2329"/>
          <w:spacing w:val="0"/>
          <w:sz w:val="24"/>
          <w:szCs w:val="24"/>
        </w:rPr>
      </w:pPr>
    </w:p>
    <w:p w14:paraId="0994691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rPr>
      </w:pPr>
    </w:p>
    <w:p w14:paraId="5F5C7A15">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var(--s-font-base)">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523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8C554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48C554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93459"/>
    <w:rsid w:val="2999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2024-12-26T10:41:00Z</dcterms:created>
  <dc:creator>野马</dc:creator>
  <cp:lastModifiedBy>野马</cp:lastModifiedBy>
  <dcterms:modified xsi:type="dcterms:W3CDTF">2024-12-27T02:29:39Z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A6324325D7644DFAB3E214C6F9B02C4B_11</vt:lpwstr>
  </property>
</Properties>
</file>