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3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2F9A9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2024.12.25</w:t>
      </w:r>
    </w:p>
    <w:p w14:paraId="6B098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70BF1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小朋友今天早晨都开开心心的来到班级，有礼貌的打招呼，棒棒哒！今天缺席4位小朋友！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6866F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7CF1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9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6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5309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9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6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132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9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6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E2D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二、区域游戏</w:t>
      </w:r>
    </w:p>
    <w:p w14:paraId="4FE88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小朋友们选择自己的游戏积极开展。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27"/>
        <w:gridCol w:w="2839"/>
      </w:tblGrid>
      <w:tr w14:paraId="30D37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4960B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9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45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赵玥在益智区玩拼图。</w:t>
            </w:r>
          </w:p>
        </w:tc>
        <w:tc>
          <w:tcPr>
            <w:tcW w:w="2827" w:type="dxa"/>
          </w:tcPr>
          <w:p w14:paraId="18E6D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A1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布丁和睿睿在玩五子棋。</w:t>
            </w:r>
          </w:p>
        </w:tc>
        <w:tc>
          <w:tcPr>
            <w:tcW w:w="2839" w:type="dxa"/>
          </w:tcPr>
          <w:p w14:paraId="5B8BD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9" name="图片 9" descr="IMG_9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6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80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优优和佳佳在拼搭积木。</w:t>
            </w:r>
          </w:p>
        </w:tc>
      </w:tr>
      <w:tr w14:paraId="4F6E8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23C26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0" name="图片 10" descr="IMG_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6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52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恩恩在图书区看绘本。</w:t>
            </w:r>
          </w:p>
        </w:tc>
        <w:tc>
          <w:tcPr>
            <w:tcW w:w="2827" w:type="dxa"/>
          </w:tcPr>
          <w:p w14:paraId="3F137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6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36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小智和然然在搭旋转飞椅。</w:t>
            </w:r>
          </w:p>
        </w:tc>
        <w:tc>
          <w:tcPr>
            <w:tcW w:w="2839" w:type="dxa"/>
          </w:tcPr>
          <w:p w14:paraId="5446E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12065" b="6350"/>
                  <wp:docPr id="12" name="图片 12" descr="IMG_9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6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E8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一一在饰全饰美编织。</w:t>
            </w:r>
          </w:p>
        </w:tc>
      </w:tr>
    </w:tbl>
    <w:p w14:paraId="29056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70507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/>
          <w:lang w:val="en-US" w:eastAsia="zh-CN"/>
        </w:rPr>
        <w:t>今天的集体活动是语言《四季的礼物》。</w:t>
      </w:r>
      <w:r>
        <w:rPr>
          <w:rFonts w:hint="eastAsia" w:ascii="宋体" w:hAnsi="宋体" w:cs="宋体"/>
          <w:b w:val="0"/>
          <w:bCs/>
          <w:szCs w:val="21"/>
        </w:rPr>
        <w:t>《四季的礼物》是一篇写景散文，重在描绘优美的自然风景、四季变化和季节特征。这首散文通过四个季节送礼物的形式突出了每个季节的不同特征，并重点描绘了冬天的优美景象，鼓励幼儿做好勇敢迎接冬天的准备。这都和幼儿的生活，幼儿的想象紧紧相扣。散文诗鲜明的结构特点，拟人化富有人情味的语言风格给幼儿清楚明了的记忆和想象线索，便于幼儿理解和感受，能够充分发挥幼儿的想象力。符合大班幼儿的学习特点，可以很好地为幼儿所接受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EB36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CE33A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9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6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A7AA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9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6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D51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9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6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CB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</w:p>
    <w:p w14:paraId="25AA6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7EC40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今天的午餐是茄汁三文鱼烩面、玉米小排汤。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356E5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EB46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9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7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F22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9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7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8930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7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E9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 w14:paraId="2D652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5E2E4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下周二有一个元旦游园的活动，需要两名家长志愿者参加开幕式亲子走秀，要求：喜庆服饰➕道具（中国结，对联，福字），名额有限，先到先得</w:t>
      </w:r>
      <w:r>
        <w:rPr>
          <w:rFonts w:hint="eastAsia"/>
          <w:lang w:val="en-US" w:eastAsia="zh-CN"/>
        </w:rPr>
        <w:t>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9176D"/>
    <w:rsid w:val="0BD9237C"/>
    <w:rsid w:val="3F19176D"/>
    <w:rsid w:val="4C8654D9"/>
    <w:rsid w:val="7A71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tiff"/><Relationship Id="rId11" Type="http://schemas.openxmlformats.org/officeDocument/2006/relationships/image" Target="media/image8.jpeg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395</Words>
  <Characters>405</Characters>
  <Lines>0</Lines>
  <Paragraphs>0</Paragraphs>
  <TotalTime>39</TotalTime>
  <ScaleCrop>false</ScaleCrop>
  <LinksUpToDate>false</LinksUpToDate>
  <CharactersWithSpaces>405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2024-12-25T04:39:00Z</dcterms:created>
  <dc:creator>花草少年</dc:creator>
  <cp:lastModifiedBy>花草少年</cp:lastModifiedBy>
  <cp:lastPrinted>2024-12-25T23:35:26Z</cp:lastPrinted>
  <dcterms:modified xsi:type="dcterms:W3CDTF">2024-12-25T23:35:28Z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CA8275C00B0A4C7A93B4DE8F55A5A19D_11</vt:lpwstr>
  </property>
  <property fmtid="{D5CDD505-2E9C-101B-9397-08002B2CF9AE}" pid="4" name="KSOTemplateDocerSaveRecord">
    <vt:lpwstr>eyJoZGlkIjoiYjU3YzlhMGY1YTJmYWYxMGFhZjQxODcyNDU3ZTY1ZjEiLCJ1c2VySWQiOiIyNDU4NTc1MjUifQ==</vt:lpwstr>
  </property>
</Properties>
</file>