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4DEF3E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line="288" w:lineRule="auto"/>
        <w:jc w:val="center"/>
        <w:textAlignment w:val="auto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eastAsia="zh-CN"/>
        </w:rPr>
        <w:t>润润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2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7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29919AF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line="288" w:lineRule="auto"/>
        <w:jc w:val="center"/>
        <w:textAlignment w:val="auto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2024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10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b/>
          <w:bCs/>
          <w:sz w:val="24"/>
          <w:szCs w:val="24"/>
          <w:lang w:val="en-US" w:eastAsia="zh-CN"/>
        </w:rPr>
        <w:t>14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10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20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3752"/>
        <w:gridCol w:w="761"/>
        <w:gridCol w:w="1845"/>
        <w:gridCol w:w="2060"/>
      </w:tblGrid>
      <w:tr w14:paraId="7E8F9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95D2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6E007E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 w14:paraId="7055C6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我的身体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B23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 w14:paraId="51C309E4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1.学习用鼻子闻气味的方法，会用简短的语言表达感受。</w:t>
            </w:r>
          </w:p>
          <w:p w14:paraId="24708BAE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2.幼儿能正确辨认嘴巴、眼睛、耳朵、鼻子，了解它门在脸部的位置。</w:t>
            </w:r>
          </w:p>
          <w:p w14:paraId="452FAD40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3.了解基本的消防知识，学习火灾中简单的自救方法。</w:t>
            </w:r>
          </w:p>
          <w:p w14:paraId="1B4FA86E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4.了解龋齿形成的原因以及预防龋齿的有关知识,掌握正确的刷牙方法。</w:t>
            </w:r>
          </w:p>
          <w:p w14:paraId="770D57A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both"/>
              <w:textAlignment w:val="auto"/>
              <w:rPr>
                <w:rFonts w:hint="default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5.能按箭头的方向进行双脚并拢行进跳，锻炼腿部力量。</w:t>
            </w:r>
          </w:p>
        </w:tc>
      </w:tr>
      <w:tr w14:paraId="21452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884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9DC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cs="宋体" w:asciiTheme="minorEastAsia" w:hAnsiTheme="minorEastAsia" w:eastAsiaTheme="minorEastAsia"/>
                <w:sz w:val="24"/>
                <w:szCs w:val="24"/>
              </w:rPr>
              <w:t>知道</w:t>
            </w:r>
            <w:r>
              <w:rPr>
                <w:rFonts w:hint="eastAsia" w:cs="宋体" w:asciiTheme="minorEastAsia" w:hAnsiTheme="minorEastAsia" w:eastAsiaTheme="minorEastAsia"/>
                <w:sz w:val="24"/>
                <w:szCs w:val="24"/>
                <w:lang w:val="en-US" w:eastAsia="zh-CN"/>
              </w:rPr>
              <w:t>阴雨天地面潮湿，不随意奔跑。</w:t>
            </w:r>
          </w:p>
        </w:tc>
      </w:tr>
      <w:tr w14:paraId="52026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E5556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7CF73929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 w14:paraId="04F4AE10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综合游戏区，有趣的彩虹伞、我是跑跳小能手；小车控制区，小小搬运工；钻爬平衡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区，</w:t>
            </w:r>
            <w:r>
              <w:rPr>
                <w:rFonts w:ascii="宋体" w:hAnsi="宋体" w:cs="宋体"/>
                <w:sz w:val="24"/>
                <w:szCs w:val="24"/>
              </w:rPr>
              <w:t>勇士大冒险；投掷区，我是小炮手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cs="宋体"/>
                <w:sz w:val="24"/>
                <w:szCs w:val="24"/>
              </w:rPr>
              <w:t>灌篮高手；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滚轮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小车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区</w:t>
            </w:r>
            <w:r>
              <w:rPr>
                <w:rFonts w:ascii="宋体" w:hAnsi="宋体" w:cs="宋体"/>
                <w:sz w:val="24"/>
                <w:szCs w:val="24"/>
              </w:rPr>
              <w:t>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多功能运动区。</w:t>
            </w:r>
            <w:r>
              <w:rPr>
                <w:rFonts w:ascii="宋体" w:hAnsi="宋体" w:cs="宋体"/>
                <w:sz w:val="24"/>
                <w:szCs w:val="24"/>
              </w:rPr>
              <w:t>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34906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 w14:paraId="7BA90C0E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关注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游戏后</w:t>
            </w:r>
            <w:r>
              <w:rPr>
                <w:rFonts w:hint="eastAsia" w:ascii="宋体" w:hAnsi="宋体" w:cs="宋体"/>
                <w:sz w:val="24"/>
                <w:szCs w:val="24"/>
              </w:rPr>
              <w:t>幼儿能在老师的指导下整理游戏材料。</w:t>
            </w:r>
          </w:p>
        </w:tc>
      </w:tr>
      <w:tr w14:paraId="17022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9B0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71A037B3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 w14:paraId="1BFBC0F9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室内、走廊自主游戏:</w:t>
            </w:r>
          </w:p>
          <w:p w14:paraId="7EACAB87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投喂小动物、运送恐龙蛋宝宝、我是小勇士、踩高跷、好玩的球。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78489F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14:paraId="21BE5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1B2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76473F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1.科学：小鼻子真灵</w:t>
            </w:r>
          </w:p>
          <w:p w14:paraId="3E11E9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2.社会：我的小脸</w:t>
            </w:r>
          </w:p>
          <w:p w14:paraId="67B0F6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3.安全：我不乱吃东西</w:t>
            </w:r>
          </w:p>
          <w:p w14:paraId="096025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4.健康：保护牙齿</w:t>
            </w:r>
          </w:p>
          <w:p w14:paraId="2BBCFD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5.体育：小兔跳跳跳</w:t>
            </w:r>
          </w:p>
        </w:tc>
        <w:tc>
          <w:tcPr>
            <w:tcW w:w="2060" w:type="dxa"/>
            <w:tcBorders>
              <w:left w:val="single" w:color="auto" w:sz="4" w:space="0"/>
              <w:right w:val="single" w:color="auto" w:sz="4" w:space="0"/>
            </w:tcBorders>
          </w:tcPr>
          <w:p w14:paraId="083EC5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 w14:paraId="3E92B3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  <w:tr w14:paraId="1EE6C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18B8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 w14:paraId="2C83B8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 w14:paraId="4AD180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自然拼搭：会用区域中的自然材料和美工材料进行结合拼搭小人，并对小人进行装饰。</w:t>
            </w:r>
          </w:p>
          <w:p w14:paraId="1D6978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建构区：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提供各种大小、各种形状的积木，引导幼儿用围合、垒高的方法建高楼，并与桌面建构的作品进行整合。</w:t>
            </w:r>
          </w:p>
          <w:p w14:paraId="46CBF8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Arial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娃娃家：会选择配饰扮演不同家庭成员，一起照顾宝宝，推娃娃散步，陪娃娃游戏，给娃娃洗澡，抹香，哄娃娃睡觉等。</w:t>
            </w:r>
          </w:p>
        </w:tc>
        <w:tc>
          <w:tcPr>
            <w:tcW w:w="260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2E8ADF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 w14:paraId="519E44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娃娃家喂小熊游戏材料新增加“1和许多”的色子，幼儿游戏时感受“1和许多”。</w:t>
            </w:r>
          </w:p>
          <w:p w14:paraId="60124C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56CD77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 w14:paraId="184724A3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张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老师：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关注幼儿在建构区的建构技能的使用，幼儿的建构水平。</w:t>
            </w:r>
          </w:p>
          <w:p w14:paraId="60D1B7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顾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老师：关注美工区幼儿能否用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颜料进行大胆涂鸦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。</w:t>
            </w:r>
          </w:p>
          <w:p w14:paraId="417DB8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杨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老师：关注阅读区幼儿阅读状态。</w:t>
            </w:r>
          </w:p>
        </w:tc>
      </w:tr>
      <w:tr w14:paraId="0205C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CE4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</w:pP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 w14:paraId="72129B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 w14:paraId="05DB48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周二：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虫虫图书馆+乐高墙</w:t>
            </w:r>
          </w:p>
        </w:tc>
        <w:tc>
          <w:tcPr>
            <w:tcW w:w="260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3D926A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B257D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1DAE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672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3CF1C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好玩的圈</w:t>
            </w:r>
          </w:p>
          <w:p w14:paraId="137BF8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我会整理图书</w:t>
            </w:r>
          </w:p>
          <w:p w14:paraId="36723C06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音乐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游戏：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身体拍拍拍</w:t>
            </w:r>
          </w:p>
          <w:p w14:paraId="4F15A7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民间游戏：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贴五官</w:t>
            </w:r>
          </w:p>
          <w:p w14:paraId="7736E0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音乐游戏：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小鱼吐泡泡</w:t>
            </w:r>
          </w:p>
        </w:tc>
      </w:tr>
      <w:tr w14:paraId="47934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B6AEC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 w14:paraId="0F3FB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FDC1A9E">
            <w:pPr>
              <w:pStyle w:val="47"/>
              <w:tabs>
                <w:tab w:val="left" w:pos="312"/>
              </w:tabs>
              <w:spacing w:line="288" w:lineRule="auto"/>
              <w:ind w:firstLine="0" w:firstLineChars="0"/>
              <w:rPr>
                <w:rFonts w:hint="default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黑体"/>
                <w:bCs/>
                <w:color w:val="000000"/>
                <w:kern w:val="0"/>
                <w:sz w:val="24"/>
                <w:szCs w:val="24"/>
              </w:rPr>
              <w:t>1.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幼儿能拿自己的杯子，主动喝白开水。</w:t>
            </w:r>
          </w:p>
          <w:p w14:paraId="5EC41F8E"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default" w:ascii="黑体" w:hAnsi="黑体" w:cs="黑体"/>
                <w:b/>
                <w:bCs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黑体"/>
                <w:bCs/>
                <w:color w:val="000000"/>
                <w:kern w:val="0"/>
                <w:sz w:val="24"/>
                <w:szCs w:val="24"/>
              </w:rPr>
              <w:t>2.</w:t>
            </w:r>
            <w:r>
              <w:rPr>
                <w:rFonts w:hint="eastAsia" w:ascii="宋体" w:hAnsi="宋体" w:cs="黑体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幼儿能在午睡前自主脱衣服，并整理好放在位置上。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952A60C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ascii="黑体" w:hAnsi="黑体" w:eastAsia="黑体" w:cs="黑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本周关注要点：</w:t>
            </w:r>
          </w:p>
          <w:p w14:paraId="30B60526"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幼儿能否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主动提出要喝白开水，防止干燥引起的流鼻血。</w:t>
            </w:r>
          </w:p>
        </w:tc>
      </w:tr>
      <w:tr w14:paraId="19480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7D8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 w14:paraId="350FD5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D1DC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1.为幼儿提供展示与欣赏作品的平台，如在美工区让幼儿开展手指印画、添画活动并进行作品展示。</w:t>
            </w:r>
          </w:p>
          <w:p w14:paraId="603F084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2.用幼儿的作品布置、装饰环境等。物品设施摆放有利于幼儿自主、自由地活动，让幼儿体验自己是活动室的主人。</w:t>
            </w:r>
          </w:p>
          <w:p w14:paraId="69839C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3.为幼儿提供他们可以用多种方式、自由表达自己意愿的空间。</w:t>
            </w:r>
          </w:p>
        </w:tc>
      </w:tr>
      <w:tr w14:paraId="1476F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925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8437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1.家长可与幼儿玩一些听觉、视觉训练的游戏。，促进孩子提高听觉和嗅觉灵敏度。</w:t>
            </w:r>
          </w:p>
          <w:p w14:paraId="2EF47F5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2.帮助幼儿了解基本的保护五官的方法。</w:t>
            </w:r>
          </w:p>
        </w:tc>
      </w:tr>
      <w:tr w14:paraId="3CCE3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3BC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C38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14:paraId="2BD6A6F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spacing w:line="288" w:lineRule="auto"/>
        <w:ind w:right="480"/>
        <w:jc w:val="right"/>
        <w:textAlignment w:val="auto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张丽华 顾婷</w:t>
      </w:r>
    </w:p>
    <w:p w14:paraId="607B5B03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370F1E"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6B7B25"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4640D88C"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EwNTM5NzYwMDRjMzkwZTVkZjY2ODkwMGIxNGU0OTU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C05A5"/>
    <w:rsid w:val="004D611D"/>
    <w:rsid w:val="006247A7"/>
    <w:rsid w:val="00666BA3"/>
    <w:rsid w:val="0068582E"/>
    <w:rsid w:val="006B34BA"/>
    <w:rsid w:val="007740EB"/>
    <w:rsid w:val="007A6F63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5DC9"/>
    <w:rsid w:val="00C6663B"/>
    <w:rsid w:val="00C67AC9"/>
    <w:rsid w:val="00C86CBA"/>
    <w:rsid w:val="00C86FEC"/>
    <w:rsid w:val="00D33778"/>
    <w:rsid w:val="00D54DFF"/>
    <w:rsid w:val="00D628A1"/>
    <w:rsid w:val="00DA7529"/>
    <w:rsid w:val="00DE263E"/>
    <w:rsid w:val="00DF61D2"/>
    <w:rsid w:val="00DF7635"/>
    <w:rsid w:val="00E93E7F"/>
    <w:rsid w:val="00EE7D80"/>
    <w:rsid w:val="00F0119D"/>
    <w:rsid w:val="00F46AC0"/>
    <w:rsid w:val="00F51302"/>
    <w:rsid w:val="00F55978"/>
    <w:rsid w:val="00F61DFC"/>
    <w:rsid w:val="00FB26B7"/>
    <w:rsid w:val="00FB3C51"/>
    <w:rsid w:val="01AA3877"/>
    <w:rsid w:val="01AC4A18"/>
    <w:rsid w:val="023F2DBF"/>
    <w:rsid w:val="0361265C"/>
    <w:rsid w:val="0373455D"/>
    <w:rsid w:val="043C4C6F"/>
    <w:rsid w:val="0466689B"/>
    <w:rsid w:val="04F0559E"/>
    <w:rsid w:val="061E54C3"/>
    <w:rsid w:val="06E64E63"/>
    <w:rsid w:val="074B7ACF"/>
    <w:rsid w:val="088A4DE5"/>
    <w:rsid w:val="08B66FA6"/>
    <w:rsid w:val="08D15B8E"/>
    <w:rsid w:val="08FF26FB"/>
    <w:rsid w:val="09D5028C"/>
    <w:rsid w:val="0A7D7D7B"/>
    <w:rsid w:val="0A832F99"/>
    <w:rsid w:val="0ABE2142"/>
    <w:rsid w:val="0BA8065F"/>
    <w:rsid w:val="0BDB54B1"/>
    <w:rsid w:val="0C321039"/>
    <w:rsid w:val="0C9A7306"/>
    <w:rsid w:val="0E08678F"/>
    <w:rsid w:val="0E250E55"/>
    <w:rsid w:val="0E4868F2"/>
    <w:rsid w:val="0EB10D82"/>
    <w:rsid w:val="0ECC729E"/>
    <w:rsid w:val="0FB57CBA"/>
    <w:rsid w:val="103233B6"/>
    <w:rsid w:val="105C281E"/>
    <w:rsid w:val="10F4063D"/>
    <w:rsid w:val="10FA0B20"/>
    <w:rsid w:val="114E14A9"/>
    <w:rsid w:val="118862EE"/>
    <w:rsid w:val="119836EC"/>
    <w:rsid w:val="124A51DF"/>
    <w:rsid w:val="132D4308"/>
    <w:rsid w:val="13A5156F"/>
    <w:rsid w:val="13BB36C2"/>
    <w:rsid w:val="14501C20"/>
    <w:rsid w:val="15712BD2"/>
    <w:rsid w:val="157F21C8"/>
    <w:rsid w:val="16741FB0"/>
    <w:rsid w:val="16B066D5"/>
    <w:rsid w:val="16D90A2F"/>
    <w:rsid w:val="17F7394C"/>
    <w:rsid w:val="196565AA"/>
    <w:rsid w:val="1A6E5932"/>
    <w:rsid w:val="1AF61F6A"/>
    <w:rsid w:val="1CD0283B"/>
    <w:rsid w:val="1D4B3D09"/>
    <w:rsid w:val="1D9F5B83"/>
    <w:rsid w:val="1DC85222"/>
    <w:rsid w:val="1E125D74"/>
    <w:rsid w:val="1ED16490"/>
    <w:rsid w:val="1EF26B32"/>
    <w:rsid w:val="1F156E63"/>
    <w:rsid w:val="1F340F61"/>
    <w:rsid w:val="21A17E97"/>
    <w:rsid w:val="21E36C06"/>
    <w:rsid w:val="22F56BF1"/>
    <w:rsid w:val="246B2B3E"/>
    <w:rsid w:val="249B0953"/>
    <w:rsid w:val="25E60A73"/>
    <w:rsid w:val="25EF78F8"/>
    <w:rsid w:val="26A83F7A"/>
    <w:rsid w:val="273239CF"/>
    <w:rsid w:val="27E2170E"/>
    <w:rsid w:val="29037B8D"/>
    <w:rsid w:val="295F31A7"/>
    <w:rsid w:val="2B277C95"/>
    <w:rsid w:val="2B675630"/>
    <w:rsid w:val="2BE21FBB"/>
    <w:rsid w:val="2CE03230"/>
    <w:rsid w:val="2F416D1A"/>
    <w:rsid w:val="30AD2D48"/>
    <w:rsid w:val="30C16364"/>
    <w:rsid w:val="31A11CF2"/>
    <w:rsid w:val="31CC3212"/>
    <w:rsid w:val="32285F6F"/>
    <w:rsid w:val="32EC5C70"/>
    <w:rsid w:val="34164A21"/>
    <w:rsid w:val="35405EA8"/>
    <w:rsid w:val="35975477"/>
    <w:rsid w:val="36516908"/>
    <w:rsid w:val="37384EA6"/>
    <w:rsid w:val="37461371"/>
    <w:rsid w:val="38284F1B"/>
    <w:rsid w:val="38C764E2"/>
    <w:rsid w:val="39ED1C80"/>
    <w:rsid w:val="3A1805BB"/>
    <w:rsid w:val="3AF235BE"/>
    <w:rsid w:val="3C24057F"/>
    <w:rsid w:val="3C776471"/>
    <w:rsid w:val="3CEB69AE"/>
    <w:rsid w:val="3D8A4880"/>
    <w:rsid w:val="3DF748F9"/>
    <w:rsid w:val="3E6F343D"/>
    <w:rsid w:val="3F0264C5"/>
    <w:rsid w:val="3F63038C"/>
    <w:rsid w:val="408370F9"/>
    <w:rsid w:val="41984EBF"/>
    <w:rsid w:val="41E0160C"/>
    <w:rsid w:val="4251506E"/>
    <w:rsid w:val="42C27D1A"/>
    <w:rsid w:val="436A5E03"/>
    <w:rsid w:val="43D00BA3"/>
    <w:rsid w:val="44014BE1"/>
    <w:rsid w:val="4570051B"/>
    <w:rsid w:val="45B26FA3"/>
    <w:rsid w:val="468F7C85"/>
    <w:rsid w:val="470A035B"/>
    <w:rsid w:val="473521A5"/>
    <w:rsid w:val="479954ED"/>
    <w:rsid w:val="479D73F7"/>
    <w:rsid w:val="47AC69AA"/>
    <w:rsid w:val="47EB337E"/>
    <w:rsid w:val="49C07D55"/>
    <w:rsid w:val="4A6F2535"/>
    <w:rsid w:val="4A77763C"/>
    <w:rsid w:val="4AFE3B49"/>
    <w:rsid w:val="4C376298"/>
    <w:rsid w:val="4C3F2729"/>
    <w:rsid w:val="4D9C5D37"/>
    <w:rsid w:val="4E69643E"/>
    <w:rsid w:val="4F227654"/>
    <w:rsid w:val="4F350BA0"/>
    <w:rsid w:val="4FCB2904"/>
    <w:rsid w:val="51363E6A"/>
    <w:rsid w:val="52873552"/>
    <w:rsid w:val="52E71802"/>
    <w:rsid w:val="531B14AC"/>
    <w:rsid w:val="53641F63"/>
    <w:rsid w:val="53AD2041"/>
    <w:rsid w:val="53EA6709"/>
    <w:rsid w:val="54150775"/>
    <w:rsid w:val="54FD0832"/>
    <w:rsid w:val="5589193A"/>
    <w:rsid w:val="565F467D"/>
    <w:rsid w:val="56D06A51"/>
    <w:rsid w:val="573A2391"/>
    <w:rsid w:val="57421B0C"/>
    <w:rsid w:val="58016AF2"/>
    <w:rsid w:val="58743095"/>
    <w:rsid w:val="590D1897"/>
    <w:rsid w:val="5B773940"/>
    <w:rsid w:val="5F6446D8"/>
    <w:rsid w:val="5F926F9A"/>
    <w:rsid w:val="5FEB15AB"/>
    <w:rsid w:val="61A84CE1"/>
    <w:rsid w:val="61CF1AC0"/>
    <w:rsid w:val="632972A3"/>
    <w:rsid w:val="63807109"/>
    <w:rsid w:val="64A137DB"/>
    <w:rsid w:val="67A4786A"/>
    <w:rsid w:val="68727968"/>
    <w:rsid w:val="68DC4DE2"/>
    <w:rsid w:val="698A6F34"/>
    <w:rsid w:val="6A356ABB"/>
    <w:rsid w:val="6AF71316"/>
    <w:rsid w:val="6B3D44FB"/>
    <w:rsid w:val="6BAA2831"/>
    <w:rsid w:val="6C322857"/>
    <w:rsid w:val="6C8B724B"/>
    <w:rsid w:val="6CB73B9C"/>
    <w:rsid w:val="6DA2656C"/>
    <w:rsid w:val="6E8E76D6"/>
    <w:rsid w:val="6EAE7221"/>
    <w:rsid w:val="6F655B31"/>
    <w:rsid w:val="705C4A4E"/>
    <w:rsid w:val="72E949D8"/>
    <w:rsid w:val="732B2982"/>
    <w:rsid w:val="74070182"/>
    <w:rsid w:val="744523D5"/>
    <w:rsid w:val="746A1E3C"/>
    <w:rsid w:val="758B02BC"/>
    <w:rsid w:val="75D7750A"/>
    <w:rsid w:val="76490BDB"/>
    <w:rsid w:val="772E7BAF"/>
    <w:rsid w:val="781E5417"/>
    <w:rsid w:val="78CF6F68"/>
    <w:rsid w:val="7971521F"/>
    <w:rsid w:val="7A195E96"/>
    <w:rsid w:val="7AEF309B"/>
    <w:rsid w:val="7EEF72D1"/>
    <w:rsid w:val="7F703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autoRedefine/>
    <w:semiHidden/>
    <w:unhideWhenUsed/>
    <w:qFormat/>
    <w:uiPriority w:val="1"/>
  </w:style>
  <w:style w:type="table" w:default="1" w:styleId="1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autoRedefine/>
    <w:qFormat/>
    <w:uiPriority w:val="1"/>
  </w:style>
  <w:style w:type="paragraph" w:styleId="35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autoRedefine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autoRedefine/>
    <w:qFormat/>
    <w:uiPriority w:val="19"/>
    <w:rPr>
      <w:i/>
      <w:iCs/>
    </w:rPr>
  </w:style>
  <w:style w:type="character" w:customStyle="1" w:styleId="41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0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1287</Words>
  <Characters>1314</Characters>
  <Lines>8</Lines>
  <Paragraphs>2</Paragraphs>
  <TotalTime>0</TotalTime>
  <ScaleCrop>false</ScaleCrop>
  <LinksUpToDate>false</LinksUpToDate>
  <CharactersWithSpaces>1365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2024-04-26T04:06:00Z</dcterms:created>
  <dc:creator>Windows 用户</dc:creator>
  <cp:lastModifiedBy>张小姐</cp:lastModifiedBy>
  <cp:lastPrinted>2024-09-30T04:27:00Z</cp:lastPrinted>
  <dcterms:modified xsi:type="dcterms:W3CDTF">2024-10-11T04:15:24Z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B93188D096DD4A9A9FF17DD924468842_13</vt:lpwstr>
  </property>
</Properties>
</file>