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87408">
      <w:pPr>
        <w:ind w:firstLineChars="15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9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E182EA5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10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28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hint="eastAsia" w:ascii="黑体" w:eastAsia="黑体"/>
          <w:u w:val="single"/>
        </w:rPr>
        <w:t>1</w:t>
      </w:r>
      <w:r>
        <w:rPr>
          <w:rFonts w:hint="eastAsia" w:ascii="黑体" w:eastAsia="黑体"/>
          <w:u w:val="single"/>
          <w:lang w:val="en-US" w:eastAsia="zh-CN"/>
        </w:rPr>
        <w:t>1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  <w:lang w:val="en-US" w:eastAsia="zh-CN"/>
        </w:rPr>
        <w:t>3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2A1DA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35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0C264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3C9D41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多彩的秋天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561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3DEC4E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感受点卡的不同排列形式，会用接数的方法正确目测7以内（重点是4、5、6、7）的数群。</w:t>
            </w:r>
            <w:bookmarkStart w:id="0" w:name="_GoBack"/>
            <w:bookmarkEnd w:id="0"/>
          </w:p>
          <w:p w14:paraId="06E85A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2.初步感知梧桐树和松树的主要外形特征和作用，学习从整体到局部按顺序进行观察的方法，并用看，摸，抱等动作参与观察。</w:t>
            </w:r>
          </w:p>
          <w:p w14:paraId="012404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t>唱清歌词，唱准曲调，萌发对说唱歌曲的兴趣</w:t>
            </w:r>
            <w:r>
              <w:rPr>
                <w:rFonts w:hint="eastAsia"/>
                <w:lang w:eastAsia="zh-CN"/>
              </w:rPr>
              <w:t>，</w:t>
            </w:r>
            <w:r>
              <w:t>了解说唱歌曲的特点，能用看图的方式理解学习记忆歌词</w:t>
            </w:r>
            <w:r>
              <w:rPr>
                <w:rFonts w:hint="eastAsia"/>
              </w:rPr>
              <w:t>。</w:t>
            </w:r>
          </w:p>
          <w:p w14:paraId="3E437E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/>
              </w:rPr>
              <w:t>能分辨出信号，学会变速跑，做到上肢与下肢的动作协调。</w:t>
            </w:r>
          </w:p>
          <w:p w14:paraId="599EC2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default"/>
                <w:lang w:val="en-US" w:eastAsia="zh-CN"/>
              </w:rPr>
              <w:t>.了解食品的一些卫生常识，知道不讲卫生和垃圾食品对人体的危害。</w:t>
            </w:r>
          </w:p>
        </w:tc>
      </w:tr>
      <w:tr w14:paraId="47C93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57C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34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上下楼梯、通行楼道要靠右慢行、不推挤，人多场所不拥挤，讲究秩序，避免踩踏。</w:t>
            </w:r>
          </w:p>
        </w:tc>
      </w:tr>
      <w:tr w14:paraId="59A60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8C030D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DB5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FF6CD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3B5F7F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 w:cs="宋体"/>
              </w:rPr>
              <w:t>关注区域内幼儿</w:t>
            </w:r>
            <w:r>
              <w:rPr>
                <w:rFonts w:hint="eastAsia" w:cs="宋体"/>
                <w:lang w:val="en-US" w:eastAsia="zh-CN"/>
              </w:rPr>
              <w:t>花样跳</w:t>
            </w:r>
            <w:r>
              <w:rPr>
                <w:rFonts w:hint="eastAsia" w:cs="宋体"/>
              </w:rPr>
              <w:t>的发展情况，及时提醒幼儿注意喝水和休息。</w:t>
            </w:r>
          </w:p>
        </w:tc>
      </w:tr>
      <w:tr w14:paraId="17249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1649F">
            <w:pPr>
              <w:jc w:val="left"/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DF8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403D11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3B1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</w:rPr>
            </w:pPr>
          </w:p>
        </w:tc>
      </w:tr>
      <w:tr w14:paraId="09A66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54DE2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38D9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数学：捆小棒</w:t>
            </w:r>
          </w:p>
          <w:p w14:paraId="40E3AB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科学：梧桐树和松树</w:t>
            </w:r>
          </w:p>
          <w:p w14:paraId="022DB6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歌曲：买菜</w:t>
            </w:r>
          </w:p>
          <w:p w14:paraId="1B04C3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体育：拾落叶</w:t>
            </w:r>
          </w:p>
          <w:p w14:paraId="58D236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安全：</w:t>
            </w:r>
            <w:r>
              <w:rPr>
                <w:rFonts w:hint="eastAsia" w:cs="宋体"/>
                <w:lang w:val="en-US" w:eastAsia="zh-CN"/>
              </w:rPr>
              <w:t>注意饮食卫生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7EFC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3AABA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14E342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F5F2D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7CE00E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 w:cs="宋体"/>
              </w:rPr>
              <w:t>美工区：</w:t>
            </w:r>
            <w:r>
              <w:rPr>
                <w:rFonts w:hint="eastAsia"/>
              </w:rPr>
              <w:t>提供各色油泥和叶子、小棒等辅助材料,让幼儿学会用分泥、压坑、捏边等方法制作水果。</w:t>
            </w:r>
          </w:p>
          <w:p w14:paraId="3A8904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cs="宋体"/>
              </w:rPr>
            </w:pPr>
            <w:r>
              <w:rPr>
                <w:rFonts w:hint="eastAsia" w:cs="宋体"/>
              </w:rPr>
              <w:t>科探区：</w:t>
            </w:r>
            <w:r>
              <w:rPr>
                <w:rFonts w:hint="eastAsia"/>
              </w:rPr>
              <w:t>提供幼儿捡的树叶、收集的果实，供幼儿观察树叶、果实的变化,并提供色卡板,供幼儿玩树叶、果实与色卡配对游戏。</w:t>
            </w:r>
          </w:p>
          <w:p w14:paraId="5C35AB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 w:cs="宋体"/>
              </w:rPr>
              <w:t>益智区：</w:t>
            </w:r>
            <w:r>
              <w:rPr>
                <w:rFonts w:hint="eastAsia"/>
              </w:rPr>
              <w:t>提供空白小卡片，运用贴图或画的形式，师幼共同做水果或蔬菜接龙牌。幼儿可与同伴玩接龙游戏。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F775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17B9C1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科探区新增游戏材料：会跑的落叶。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C393B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0DDC76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王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科探区新增材料后幼儿是否了解游戏玩法</w:t>
            </w:r>
            <w:r>
              <w:rPr>
                <w:rFonts w:hint="eastAsia" w:cs="宋体"/>
              </w:rPr>
              <w:t>。</w:t>
            </w:r>
          </w:p>
          <w:p w14:paraId="443127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陈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美工区</w:t>
            </w:r>
            <w:r>
              <w:rPr>
                <w:rFonts w:hint="eastAsia" w:cs="宋体"/>
              </w:rPr>
              <w:t>材料的运用以及幼儿自主创造的情况。</w:t>
            </w:r>
          </w:p>
          <w:p w14:paraId="546162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丁</w:t>
            </w:r>
            <w:r>
              <w:rPr>
                <w:rFonts w:hint="eastAsia" w:cs="宋体"/>
              </w:rPr>
              <w:t>老师：关注建构区幼儿建构情况。</w:t>
            </w:r>
          </w:p>
          <w:p w14:paraId="652AEB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</w:rPr>
            </w:pPr>
          </w:p>
        </w:tc>
      </w:tr>
      <w:tr w14:paraId="67256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2CCC2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17660F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415C91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三</w:t>
            </w:r>
            <w:r>
              <w:rPr>
                <w:rFonts w:hint="eastAsia"/>
              </w:rPr>
              <w:t>：香香小厨房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7451B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141DF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</w:rPr>
            </w:pPr>
          </w:p>
        </w:tc>
      </w:tr>
      <w:tr w14:paraId="4E22B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EA993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EC36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eastAsia="宋体" w:cs="宋体"/>
                <w:lang w:eastAsia="zh-CN"/>
              </w:rPr>
            </w:pPr>
            <w:r>
              <w:rPr>
                <w:rFonts w:hint="eastAsia" w:cs="宋体"/>
              </w:rPr>
              <w:t>爱玩日活动：好玩的</w:t>
            </w:r>
            <w:r>
              <w:rPr>
                <w:rFonts w:hint="eastAsia" w:cs="宋体"/>
                <w:lang w:val="en-US" w:eastAsia="zh-CN"/>
              </w:rPr>
              <w:t>小推车</w:t>
            </w:r>
          </w:p>
          <w:p w14:paraId="46E2A6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班级整理课程：整理</w:t>
            </w:r>
            <w:r>
              <w:rPr>
                <w:rFonts w:hint="eastAsia" w:cs="宋体"/>
                <w:lang w:val="en-US" w:eastAsia="zh-CN"/>
              </w:rPr>
              <w:t>自然材料区</w:t>
            </w:r>
          </w:p>
          <w:p w14:paraId="4F025C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音乐游戏：勇气大爆发</w:t>
            </w:r>
          </w:p>
          <w:p w14:paraId="272F6D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手指游戏：</w:t>
            </w:r>
            <w:r>
              <w:rPr>
                <w:rFonts w:hint="eastAsia" w:cs="宋体"/>
                <w:lang w:val="en-US" w:eastAsia="zh-CN"/>
              </w:rPr>
              <w:t>大树下面有个洞</w:t>
            </w:r>
          </w:p>
          <w:p w14:paraId="4B13B5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</w:rPr>
              <w:t>民间游戏：</w:t>
            </w:r>
            <w:r>
              <w:rPr>
                <w:rFonts w:hint="eastAsia" w:cs="宋体"/>
                <w:lang w:val="en-US" w:eastAsia="zh-CN"/>
              </w:rPr>
              <w:t>丢手绢</w:t>
            </w:r>
          </w:p>
        </w:tc>
      </w:tr>
      <w:tr w14:paraId="38418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FBDA0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49E762E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29F62">
            <w:pPr>
              <w:pStyle w:val="4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关注幼儿</w:t>
            </w: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饭后收拾桌面情况</w:t>
            </w: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40038A3">
            <w:pPr>
              <w:pStyle w:val="4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eastAsia="宋体" w:cs="宋体"/>
                <w:szCs w:val="24"/>
                <w:lang w:val="en-US" w:eastAsia="zh-CN"/>
              </w:rPr>
            </w:pP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关注幼儿能主动整理个人物品，</w:t>
            </w: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正确挂好外套。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97A6B">
            <w:pPr>
              <w:pStyle w:val="4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102A0D00">
            <w:pPr>
              <w:pStyle w:val="4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  <w:kern w:val="0"/>
                <w:szCs w:val="24"/>
                <w:lang w:val="en-US" w:eastAsia="zh-CN"/>
              </w:rPr>
              <w:t>户外活动回教室后是否能整理好自己的外套。</w:t>
            </w:r>
          </w:p>
        </w:tc>
      </w:tr>
      <w:tr w14:paraId="245E3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513B9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463267B0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A8D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1.收集秋季的植物、水果农作物的照片和实物展示在主题墙和自然角中，让幼儿感受秋天的气息。</w:t>
            </w:r>
          </w:p>
          <w:p w14:paraId="7921E5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2.在主题墙中分类展示秋季水果、植物、农作物及幼儿秋季活动照片，设计《我知道的秋天》调查表。</w:t>
            </w:r>
          </w:p>
        </w:tc>
      </w:tr>
      <w:tr w14:paraId="4F09B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6A92A">
            <w:pPr>
              <w:ind w:firstLine="241" w:firstLineChars="10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83D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1.周末家长与幼儿一起到户外寻找秋天，观察各种树叶、花，了解大自然的变化。</w:t>
            </w:r>
          </w:p>
          <w:p w14:paraId="259137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2.鼓励家长和幼儿起开展种植收集捉秋虫以及用自然物制作等活动，以扩大幼儿的眼界。</w:t>
            </w:r>
          </w:p>
        </w:tc>
      </w:tr>
      <w:tr w14:paraId="13414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890DF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A9EF7"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</w:tbl>
    <w:p w14:paraId="4B903547"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王姣  陈芝兰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42AB4F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64BAB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4E38D7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D26A40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431782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7576E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1B1B7">
    <w:pPr>
      <w:pStyle w:val="1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zc3YWUxNzc2NjVmZDYzY2E1ZWJlNWVhMjQ5MmI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422CA"/>
    <w:rsid w:val="00262356"/>
    <w:rsid w:val="002702C6"/>
    <w:rsid w:val="00274D46"/>
    <w:rsid w:val="00293503"/>
    <w:rsid w:val="002B33E6"/>
    <w:rsid w:val="002B39DF"/>
    <w:rsid w:val="002D10A0"/>
    <w:rsid w:val="0031693C"/>
    <w:rsid w:val="003300A4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4D5E75"/>
    <w:rsid w:val="004E43D0"/>
    <w:rsid w:val="005354EB"/>
    <w:rsid w:val="00536C0E"/>
    <w:rsid w:val="0055723A"/>
    <w:rsid w:val="005C54BF"/>
    <w:rsid w:val="005D496E"/>
    <w:rsid w:val="005E030A"/>
    <w:rsid w:val="00617F3D"/>
    <w:rsid w:val="00635AFB"/>
    <w:rsid w:val="00652602"/>
    <w:rsid w:val="00686459"/>
    <w:rsid w:val="006C01ED"/>
    <w:rsid w:val="006C7B43"/>
    <w:rsid w:val="006D2431"/>
    <w:rsid w:val="006F3B0F"/>
    <w:rsid w:val="00797AEE"/>
    <w:rsid w:val="007A0084"/>
    <w:rsid w:val="007B04C7"/>
    <w:rsid w:val="007B3C8C"/>
    <w:rsid w:val="00852E12"/>
    <w:rsid w:val="0085763A"/>
    <w:rsid w:val="0086076A"/>
    <w:rsid w:val="008707EE"/>
    <w:rsid w:val="00885993"/>
    <w:rsid w:val="008942EB"/>
    <w:rsid w:val="008A2082"/>
    <w:rsid w:val="008B7337"/>
    <w:rsid w:val="008C615A"/>
    <w:rsid w:val="008C7BE5"/>
    <w:rsid w:val="0090388A"/>
    <w:rsid w:val="009339C4"/>
    <w:rsid w:val="00935E7F"/>
    <w:rsid w:val="00965BA1"/>
    <w:rsid w:val="00987C64"/>
    <w:rsid w:val="009D5DFD"/>
    <w:rsid w:val="009D67EE"/>
    <w:rsid w:val="00A11382"/>
    <w:rsid w:val="00A13D2B"/>
    <w:rsid w:val="00A17B42"/>
    <w:rsid w:val="00A507AE"/>
    <w:rsid w:val="00A55DDD"/>
    <w:rsid w:val="00A70BB3"/>
    <w:rsid w:val="00A91B6C"/>
    <w:rsid w:val="00AC0BB0"/>
    <w:rsid w:val="00AD1B62"/>
    <w:rsid w:val="00AD1F10"/>
    <w:rsid w:val="00AD2776"/>
    <w:rsid w:val="00AD400F"/>
    <w:rsid w:val="00B07945"/>
    <w:rsid w:val="00B151D4"/>
    <w:rsid w:val="00B23ED7"/>
    <w:rsid w:val="00B25A26"/>
    <w:rsid w:val="00B3700D"/>
    <w:rsid w:val="00B77710"/>
    <w:rsid w:val="00BC2DFB"/>
    <w:rsid w:val="00BD1D35"/>
    <w:rsid w:val="00C17EBC"/>
    <w:rsid w:val="00C313A4"/>
    <w:rsid w:val="00C43BF6"/>
    <w:rsid w:val="00C5056A"/>
    <w:rsid w:val="00C54C84"/>
    <w:rsid w:val="00CC3488"/>
    <w:rsid w:val="00CE23DC"/>
    <w:rsid w:val="00D21187"/>
    <w:rsid w:val="00D434F6"/>
    <w:rsid w:val="00D50AA3"/>
    <w:rsid w:val="00D51507"/>
    <w:rsid w:val="00D7122A"/>
    <w:rsid w:val="00D77E47"/>
    <w:rsid w:val="00D93C32"/>
    <w:rsid w:val="00D97E59"/>
    <w:rsid w:val="00DA17B5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22C75"/>
    <w:rsid w:val="00F5036B"/>
    <w:rsid w:val="00F9435D"/>
    <w:rsid w:val="028B5457"/>
    <w:rsid w:val="03194B7A"/>
    <w:rsid w:val="07075CA3"/>
    <w:rsid w:val="087E5662"/>
    <w:rsid w:val="08FA5D32"/>
    <w:rsid w:val="0C647C73"/>
    <w:rsid w:val="0CD00D90"/>
    <w:rsid w:val="141D25CF"/>
    <w:rsid w:val="14323914"/>
    <w:rsid w:val="167A71C1"/>
    <w:rsid w:val="1CE870FC"/>
    <w:rsid w:val="1D0C77E1"/>
    <w:rsid w:val="21EB7868"/>
    <w:rsid w:val="267D7CB3"/>
    <w:rsid w:val="27335F39"/>
    <w:rsid w:val="27616719"/>
    <w:rsid w:val="285A74F6"/>
    <w:rsid w:val="2BD55811"/>
    <w:rsid w:val="2C674FBA"/>
    <w:rsid w:val="2F903165"/>
    <w:rsid w:val="3D666AC7"/>
    <w:rsid w:val="457479F1"/>
    <w:rsid w:val="459F11B1"/>
    <w:rsid w:val="47907643"/>
    <w:rsid w:val="488C0094"/>
    <w:rsid w:val="4ACA3B3F"/>
    <w:rsid w:val="537339CF"/>
    <w:rsid w:val="55D1679A"/>
    <w:rsid w:val="583B2D5E"/>
    <w:rsid w:val="586A47E5"/>
    <w:rsid w:val="5DD11592"/>
    <w:rsid w:val="5F2D23D0"/>
    <w:rsid w:val="60F34FD8"/>
    <w:rsid w:val="622051DA"/>
    <w:rsid w:val="62EE5FEA"/>
    <w:rsid w:val="65CE1B16"/>
    <w:rsid w:val="68F96910"/>
    <w:rsid w:val="69BF1331"/>
    <w:rsid w:val="6BAC3191"/>
    <w:rsid w:val="6EF738EC"/>
    <w:rsid w:val="712E2475"/>
    <w:rsid w:val="7608190C"/>
    <w:rsid w:val="76BD71EE"/>
    <w:rsid w:val="772269FE"/>
    <w:rsid w:val="7C17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1125</Words>
  <Characters>1145</Characters>
  <Lines>8</Lines>
  <Paragraphs>2</Paragraphs>
  <TotalTime>8</TotalTime>
  <ScaleCrop>false</ScaleCrop>
  <LinksUpToDate>false</LinksUpToDate>
  <CharactersWithSpaces>1223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空白</cp:lastModifiedBy>
  <cp:lastPrinted>2024-09-22T23:43:00Z</cp:lastPrinted>
  <dcterms:modified xsi:type="dcterms:W3CDTF">2024-10-23T14:14:13Z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6EF846C093B54E0A83EDFF78CE72C071_13</vt:lpwstr>
  </property>
</Properties>
</file>