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F97E4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1C3213FE">
      <w:pPr>
        <w:jc w:val="center"/>
        <w:rPr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 w14:paraId="5A96B8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10021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929E554">
            <w:pPr>
              <w:spacing w:line="40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铭记历史</w:t>
            </w:r>
          </w:p>
          <w:p w14:paraId="05B0A4B1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圆梦中华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244D8D8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FB3BBB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年12月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C74E3AC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55DB8F9A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CA2611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五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节</w:t>
            </w:r>
          </w:p>
        </w:tc>
      </w:tr>
      <w:tr w14:paraId="3F724E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C6371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D88D7B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698234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CB93C3A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范风顺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0AF822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665D3EC"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曾兰兰</w:t>
            </w:r>
          </w:p>
        </w:tc>
      </w:tr>
      <w:tr w14:paraId="050DEF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8CF64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FDF45ED"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观看国家公祭日的视频，了解这段历史，牢记使命，好好学习，振兴中华。 </w:t>
            </w:r>
          </w:p>
        </w:tc>
      </w:tr>
      <w:tr w14:paraId="1D3499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1EC54F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35B1E305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50D783E8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6072CA6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3EABC5CC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17787E51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4C070C3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549275FF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77E56E6C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6512529E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 w14:paraId="0A5CE00E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在班主任的组织下，登录公祭网，观看公祭悼念视频。</w:t>
            </w:r>
          </w:p>
          <w:p w14:paraId="224F3B15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为南京大屠杀中死难的同胞默哀。</w:t>
            </w:r>
          </w:p>
          <w:p w14:paraId="356D3E88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学习抗日战争的相关知识。国家公祭日设立的意义。</w:t>
            </w:r>
          </w:p>
          <w:p w14:paraId="7376CDC9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请学生讲抗日英雄的故事。</w:t>
            </w:r>
          </w:p>
          <w:p w14:paraId="22FCB93C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学生畅谈自己的体会感悟。</w:t>
            </w:r>
          </w:p>
          <w:p w14:paraId="4AB458BB">
            <w:pPr>
              <w:widowControl/>
              <w:spacing w:line="340" w:lineRule="exact"/>
              <w:ind w:left="360"/>
              <w:rPr>
                <w:rFonts w:hint="eastAsia"/>
              </w:rPr>
            </w:pPr>
            <w:r>
              <w:rPr>
                <w:rFonts w:hint="eastAsia"/>
                <w:color w:val="333333"/>
                <w:sz w:val="24"/>
              </w:rPr>
              <w:t xml:space="preserve">六、    </w:t>
            </w:r>
            <w:r>
              <w:rPr>
                <w:color w:val="333333"/>
                <w:sz w:val="24"/>
              </w:rPr>
              <w:t>缅怀寄语留言</w:t>
            </w:r>
          </w:p>
        </w:tc>
      </w:tr>
      <w:tr w14:paraId="33B362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1B2ED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C095609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/>
                <w:sz w:val="24"/>
              </w:rPr>
              <w:t>优秀</w:t>
            </w:r>
          </w:p>
        </w:tc>
      </w:tr>
      <w:tr w14:paraId="3ED497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0AEB73E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1A5DE965">
            <w:pPr>
              <w:spacing w:line="40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活动中，同学们进一步了解抗日战争历史，激励学生为实现中华民族伟大复兴的中国梦而努力学习。</w:t>
            </w:r>
          </w:p>
          <w:p w14:paraId="0787B04F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</w:tbl>
    <w:p w14:paraId="0F23CF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F01AB"/>
    <w:multiLevelType w:val="multilevel"/>
    <w:tmpl w:val="42FF01AB"/>
    <w:lvl w:ilvl="0" w:tentative="0">
      <w:start w:val="1"/>
      <w:numFmt w:val="japaneseCounting"/>
      <w:lvlText w:val="%1、"/>
      <w:lvlJc w:val="left"/>
      <w:pPr>
        <w:tabs>
          <w:tab w:val="left" w:pos="780"/>
        </w:tabs>
        <w:ind w:left="7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17D3BFD"/>
    <w:rsid w:val="017D3BFD"/>
    <w:rsid w:val="14E9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262</Characters>
  <Lines>0</Lines>
  <Paragraphs>0</Paragraphs>
  <TotalTime>0</TotalTime>
  <ScaleCrop>false</ScaleCrop>
  <LinksUpToDate>false</LinksUpToDate>
  <CharactersWithSpaces>278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2024-01-08T11:45:00Z</dcterms:created>
  <dc:creator>WPS_447939434</dc:creator>
  <cp:lastModifiedBy>WPS_447939434</cp:lastModifiedBy>
  <dcterms:modified xsi:type="dcterms:W3CDTF">2024-12-26T06:12:11Z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30E3B1BCC2CF4810AE531D808D93D125_11</vt:lpwstr>
  </property>
</Properties>
</file>