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before="0" w:beforeAutospacing="0" w:after="0" w:afterAutospacing="0"/>
        <w:ind w:firstLine="2240" w:firstLineChars="700"/>
        <w:rPr>
          <w:rFonts w:ascii="黑体" w:hAnsi="黑体" w:eastAsia="黑体"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  <w:shd w:val="clear" w:color="auto" w:fill="FFFFFF"/>
          <w:lang w:val="en-US" w:eastAsia="zh-CN"/>
        </w:rPr>
        <w:t>中班实践秋天的田野</w:t>
      </w:r>
      <w:r>
        <w:rPr>
          <w:rFonts w:hint="eastAsia" w:ascii="黑体" w:hAnsi="黑体" w:eastAsia="黑体"/>
          <w:bCs/>
          <w:color w:val="000000"/>
          <w:sz w:val="32"/>
          <w:szCs w:val="32"/>
          <w:shd w:val="clear" w:color="auto" w:fill="FFFFFF"/>
        </w:rPr>
        <w:t>应急预案</w:t>
      </w:r>
    </w:p>
    <w:p>
      <w:pPr>
        <w:pStyle w:val="5"/>
        <w:shd w:val="clear" w:color="auto" w:fill="FFFFFF"/>
        <w:spacing w:before="0" w:beforeAutospacing="0" w:after="0" w:afterAutospacing="0"/>
        <w:ind w:firstLine="560"/>
        <w:rPr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 xml:space="preserve">       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 xml:space="preserve">     常州市新北区新港幼儿园  陈芝兰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一、指导思想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风筝是我国传统文化中的一个重要元素，是民间艺术的构成部分。放飞风筝更是大多数人不可或缺的童年回忆。本次举行的放风筝活动，既可以借此弘扬民族传统文化，又可以给我们的宝贝在童年里面留下美好的回忆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二、综合实践时间、地点、人员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时 间：2024年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月1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日（星期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）下午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参加对象：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sz w:val="24"/>
          <w:szCs w:val="24"/>
        </w:rPr>
        <w:t>班幼儿及家长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带队老师：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sz w:val="24"/>
          <w:szCs w:val="24"/>
        </w:rPr>
        <w:t>班组所有老师、保育员、保健老师。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出行方式：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步行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应急小组组长： 陈芝兰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应急小组副组长：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sz w:val="24"/>
          <w:szCs w:val="24"/>
        </w:rPr>
        <w:t>班带队老师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三、应急小组职责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1.各班教师要多次清点参加活动幼儿人数(清点地点:选在集中地点;清点内容:幼儿人数活动过程中和活动结束后人数)，确保幼儿安全。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2.主要负责遭遇突发事件时的现场指挥、处理、救护及善后安抚等工作。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3.各班保教人员认真组织幼儿参与活动，要求幼儿的一切活动都在教师的视野之中。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四、工作要求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1.以高度的责任心对每个幼儿的安全负责。对幼儿加强安全教育，抓好安全管理，确保外出活动万无一失。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2.所有教师、工作人员手机必须处于开机状态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.活动结束按时集中，清点人数。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五、具体应急方案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1.如有带队老师不能处理的意外事故应马上向应急组长汇报，做一些力所能及的事，如止血、稳定幼儿情绪、联系车辆和医院等。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2.如有幼儿负轻伤如受伤、磨破等，安定幼儿情绪，询问、检查幼儿受伤情况，并以红药水、紫药水、创可贴、红花油等或涂或贴。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3.发生交通事故：迅速拨打“120”和“110”，以及有关上报事宜，以最快的时间进行抢救医治。及时与幼儿家长进行联系，加强与家长的沟通，稳定家长的情绪。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4.发生意外伤害事故：幼儿在活动过程中发生摔伤等伤害、溺水、食物中毒等事故时，拨打急救中心电话“120”或“110”请求救助。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5.如发现幼儿走失，切不可大意、拖延，应立即报告应急组长，组织人员寻找。</w:t>
      </w:r>
    </w:p>
    <w:p>
      <w:pPr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drawing>
        <wp:inline distT="0" distB="0" distL="114300" distR="114300">
          <wp:extent cx="374650" cy="258445"/>
          <wp:effectExtent l="0" t="0" r="6350" b="8255"/>
          <wp:docPr id="1" name="图片 1" descr="C:\Users\MI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MI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eastAsia="宋体"/>
      </w:rPr>
      <w:t xml:space="preserve">                                    爱</w:t>
    </w:r>
    <w:r>
      <w:rPr>
        <w:rFonts w:hint="eastAsia" w:ascii="宋体" w:hAnsi="宋体" w:eastAsia="宋体" w:cs="宋体"/>
      </w:rPr>
      <w:t>·</w:t>
    </w:r>
    <w:r>
      <w:rPr>
        <w:rFonts w:hint="eastAsia" w:eastAsia="宋体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QyODI3NTAyMDJjYmRjZmFkZWE1NDI5Y2Q4NDIifQ=="/>
  </w:docVars>
  <w:rsids>
    <w:rsidRoot w:val="001F7EDD"/>
    <w:rsid w:val="00077A1C"/>
    <w:rsid w:val="00080FA7"/>
    <w:rsid w:val="000C4C49"/>
    <w:rsid w:val="000D6ECC"/>
    <w:rsid w:val="0012206C"/>
    <w:rsid w:val="00134FA2"/>
    <w:rsid w:val="00164BE9"/>
    <w:rsid w:val="001F4CF3"/>
    <w:rsid w:val="001F7EDD"/>
    <w:rsid w:val="0042291C"/>
    <w:rsid w:val="00425B7D"/>
    <w:rsid w:val="00515969"/>
    <w:rsid w:val="005306B8"/>
    <w:rsid w:val="005702E4"/>
    <w:rsid w:val="0059418F"/>
    <w:rsid w:val="005E5550"/>
    <w:rsid w:val="00761215"/>
    <w:rsid w:val="00766786"/>
    <w:rsid w:val="007F2781"/>
    <w:rsid w:val="00834EE1"/>
    <w:rsid w:val="00883F18"/>
    <w:rsid w:val="00891535"/>
    <w:rsid w:val="00B93303"/>
    <w:rsid w:val="00BC0314"/>
    <w:rsid w:val="00C30494"/>
    <w:rsid w:val="00C8707B"/>
    <w:rsid w:val="00C87208"/>
    <w:rsid w:val="00CC4AC2"/>
    <w:rsid w:val="00D31F1D"/>
    <w:rsid w:val="00D47220"/>
    <w:rsid w:val="00D8370B"/>
    <w:rsid w:val="00DC6715"/>
    <w:rsid w:val="041847D2"/>
    <w:rsid w:val="1552397E"/>
    <w:rsid w:val="1C4F1301"/>
    <w:rsid w:val="25A571AE"/>
    <w:rsid w:val="2C174F60"/>
    <w:rsid w:val="2E0C262C"/>
    <w:rsid w:val="314310EA"/>
    <w:rsid w:val="3A353B6A"/>
    <w:rsid w:val="3AB97528"/>
    <w:rsid w:val="3AE91068"/>
    <w:rsid w:val="3B580C36"/>
    <w:rsid w:val="3C7174D1"/>
    <w:rsid w:val="403B6EAB"/>
    <w:rsid w:val="4B221DB9"/>
    <w:rsid w:val="4E0E0E25"/>
    <w:rsid w:val="54F47635"/>
    <w:rsid w:val="55AE0FF6"/>
    <w:rsid w:val="59CF268A"/>
    <w:rsid w:val="5B6B407D"/>
    <w:rsid w:val="5D033EEB"/>
    <w:rsid w:val="60E9599D"/>
    <w:rsid w:val="62C51EEA"/>
    <w:rsid w:val="68494515"/>
    <w:rsid w:val="7717074B"/>
    <w:rsid w:val="78EC2F75"/>
    <w:rsid w:val="7B6A26C5"/>
    <w:rsid w:val="7D1213F1"/>
    <w:rsid w:val="7D2B04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480" w:lineRule="auto"/>
      <w:jc w:val="left"/>
    </w:pPr>
    <w:rPr>
      <w:rFonts w:ascii="Verdana" w:hAnsi="Verdana" w:eastAsia="宋体" w:cs="宋体"/>
      <w:kern w:val="0"/>
      <w:sz w:val="17"/>
      <w:szCs w:val="17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basedOn w:val="8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753</Characters>
  <Lines>6</Lines>
  <Paragraphs>1</Paragraphs>
  <TotalTime>5</TotalTime>
  <ScaleCrop>false</ScaleCrop>
  <LinksUpToDate>false</LinksUpToDate>
  <CharactersWithSpaces>883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2021-04-07T01:50:00Z</dcterms:created>
  <dc:creator>Administrator</dc:creator>
  <cp:lastModifiedBy>137----1512</cp:lastModifiedBy>
  <cp:lastPrinted>2018-04-09T06:33:00Z</cp:lastPrinted>
  <dcterms:modified xsi:type="dcterms:W3CDTF">2024-11-13T04:50:29Z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8E2EC31436D341D29A286CCE7F7363F8</vt:lpwstr>
  </property>
</Properties>
</file>