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6CE01D" w14:textId="77777777" w:rsidR="004A6F1B" w:rsidRDefault="00000000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9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4A6F1B" w14:paraId="022B01A5" w14:textId="77777777">
        <w:trPr>
          <w:trHeight w:val="658"/>
        </w:trPr>
        <w:tc>
          <w:tcPr>
            <w:tcW w:w="1339" w:type="dxa"/>
            <w:vAlign w:val="center"/>
          </w:tcPr>
          <w:p w14:paraId="66DE97C4" w14:textId="77777777" w:rsidR="004A6F1B" w:rsidRDefault="00000000">
            <w:pPr>
              <w:spacing w:line="288" w:lineRule="auto"/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0471353D" w14:textId="5062955C" w:rsidR="004A6F1B" w:rsidRPr="0013122D" w:rsidRDefault="00CB0A20">
            <w:pPr>
              <w:spacing w:line="288" w:lineRule="auto"/>
              <w:jc w:val="center"/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</w:pPr>
            <w:r w:rsidRPr="000E2F15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消防安全</w:t>
            </w:r>
          </w:p>
        </w:tc>
        <w:tc>
          <w:tcPr>
            <w:tcW w:w="1558" w:type="dxa"/>
            <w:vAlign w:val="center"/>
          </w:tcPr>
          <w:p w14:paraId="06142261" w14:textId="77777777" w:rsidR="004A6F1B" w:rsidRDefault="00000000">
            <w:pPr>
              <w:spacing w:line="288" w:lineRule="auto"/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4D77A613" w14:textId="77777777" w:rsidR="004A6F1B" w:rsidRDefault="00000000">
            <w:pPr>
              <w:spacing w:line="288" w:lineRule="auto"/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安全通道我知道</w:t>
            </w:r>
          </w:p>
        </w:tc>
      </w:tr>
      <w:tr w:rsidR="004A6F1B" w14:paraId="1150405B" w14:textId="77777777">
        <w:trPr>
          <w:trHeight w:val="651"/>
        </w:trPr>
        <w:tc>
          <w:tcPr>
            <w:tcW w:w="1339" w:type="dxa"/>
            <w:vAlign w:val="center"/>
          </w:tcPr>
          <w:p w14:paraId="46EAC925" w14:textId="77777777" w:rsidR="004A6F1B" w:rsidRDefault="00000000">
            <w:pPr>
              <w:spacing w:line="288" w:lineRule="auto"/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38335EBF" w14:textId="419F8F2D" w:rsidR="004A6F1B" w:rsidRPr="00615BFA" w:rsidRDefault="00615BFA">
            <w:pPr>
              <w:spacing w:line="288" w:lineRule="auto"/>
              <w:jc w:val="center"/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</w:pPr>
            <w:r w:rsidRPr="00615BFA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顾婷</w:t>
            </w:r>
          </w:p>
        </w:tc>
        <w:tc>
          <w:tcPr>
            <w:tcW w:w="849" w:type="dxa"/>
            <w:vAlign w:val="center"/>
          </w:tcPr>
          <w:p w14:paraId="25C688C0" w14:textId="77777777" w:rsidR="004A6F1B" w:rsidRDefault="00000000">
            <w:pPr>
              <w:spacing w:line="288" w:lineRule="auto"/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4C78EC8A" w14:textId="20D11BC1" w:rsidR="004A6F1B" w:rsidRDefault="00615BFA">
            <w:pPr>
              <w:spacing w:line="288" w:lineRule="auto"/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润润2班</w:t>
            </w:r>
          </w:p>
        </w:tc>
        <w:tc>
          <w:tcPr>
            <w:tcW w:w="991" w:type="dxa"/>
            <w:vAlign w:val="center"/>
          </w:tcPr>
          <w:p w14:paraId="56174C37" w14:textId="77777777" w:rsidR="004A6F1B" w:rsidRDefault="00000000">
            <w:pPr>
              <w:spacing w:line="288" w:lineRule="auto"/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56D3AAE7" w14:textId="7DD4933D" w:rsidR="004A6F1B" w:rsidRDefault="00000000">
            <w:pPr>
              <w:spacing w:line="288" w:lineRule="auto"/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2024</w:t>
            </w:r>
            <w:r w:rsidR="00285D00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1107</w:t>
            </w:r>
          </w:p>
        </w:tc>
      </w:tr>
      <w:tr w:rsidR="004A6F1B" w14:paraId="72688692" w14:textId="77777777">
        <w:trPr>
          <w:trHeight w:val="457"/>
        </w:trPr>
        <w:tc>
          <w:tcPr>
            <w:tcW w:w="8881" w:type="dxa"/>
            <w:gridSpan w:val="6"/>
            <w:vAlign w:val="center"/>
          </w:tcPr>
          <w:p w14:paraId="4EC18DC4" w14:textId="77777777" w:rsidR="004A6F1B" w:rsidRDefault="00000000">
            <w:pPr>
              <w:spacing w:line="288" w:lineRule="auto"/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4A6F1B" w14:paraId="1B7BE5D7" w14:textId="77777777">
        <w:trPr>
          <w:trHeight w:val="1947"/>
        </w:trPr>
        <w:tc>
          <w:tcPr>
            <w:tcW w:w="8881" w:type="dxa"/>
            <w:gridSpan w:val="6"/>
          </w:tcPr>
          <w:p w14:paraId="2EFF7E3C" w14:textId="77777777" w:rsidR="004A6F1B" w:rsidRDefault="00000000">
            <w:pPr>
              <w:spacing w:line="288" w:lineRule="auto"/>
              <w:jc w:val="left"/>
              <w:rPr>
                <w:rFonts w:asciiTheme="minorEastAsia" w:hAnsiTheme="minorEastAsia" w:hint="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一、活动目标：</w:t>
            </w:r>
          </w:p>
          <w:p w14:paraId="1A9A8C8E" w14:textId="77777777" w:rsidR="004A6F1B" w:rsidRDefault="00000000">
            <w:pPr>
              <w:spacing w:line="288" w:lineRule="auto"/>
              <w:ind w:leftChars="228" w:left="479"/>
              <w:jc w:val="left"/>
              <w:rPr>
                <w:rFonts w:asciiTheme="minorEastAsia" w:eastAsiaTheme="minorEastAsia" w:hAnsiTheme="minorEastAsia" w:hint="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熟悉</w:t>
            </w:r>
            <w:r>
              <w:rPr>
                <w:rFonts w:ascii="宋体" w:hAnsi="宋体" w:cs="宋体" w:hint="eastAsia"/>
                <w:sz w:val="24"/>
                <w:szCs w:val="24"/>
              </w:rPr>
              <w:t>安全</w:t>
            </w:r>
            <w:r>
              <w:rPr>
                <w:rFonts w:ascii="宋体" w:hAnsi="宋体" w:cs="宋体"/>
                <w:sz w:val="24"/>
                <w:szCs w:val="24"/>
              </w:rPr>
              <w:t>通道的标志，知道失火时自我逃</w:t>
            </w:r>
            <w:r>
              <w:rPr>
                <w:rFonts w:ascii="宋体" w:hAnsi="宋体" w:cs="宋体" w:hint="eastAsia"/>
                <w:sz w:val="24"/>
                <w:szCs w:val="24"/>
              </w:rPr>
              <w:t>生</w:t>
            </w:r>
            <w:r>
              <w:rPr>
                <w:rFonts w:ascii="宋体" w:hAnsi="宋体" w:cs="宋体"/>
                <w:sz w:val="24"/>
                <w:szCs w:val="24"/>
              </w:rPr>
              <w:t>的</w:t>
            </w:r>
            <w:r>
              <w:rPr>
                <w:rFonts w:ascii="宋体" w:hAnsi="宋体" w:cs="宋体" w:hint="eastAsia"/>
                <w:sz w:val="24"/>
                <w:szCs w:val="24"/>
              </w:rPr>
              <w:t>方法。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了解火灾会给人们的生活带来很大的危害，不玩火，具有初步的防火意识。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熟悉</w:t>
            </w:r>
            <w:r>
              <w:rPr>
                <w:rFonts w:ascii="宋体" w:hAnsi="宋体" w:cs="宋体" w:hint="eastAsia"/>
                <w:sz w:val="24"/>
                <w:szCs w:val="24"/>
              </w:rPr>
              <w:t>安全通道、</w:t>
            </w:r>
            <w:r>
              <w:rPr>
                <w:rFonts w:ascii="宋体" w:hAnsi="宋体" w:cs="宋体"/>
                <w:sz w:val="24"/>
                <w:szCs w:val="24"/>
              </w:rPr>
              <w:t>禁止烟火的</w:t>
            </w:r>
            <w:r>
              <w:rPr>
                <w:rFonts w:ascii="宋体" w:hAnsi="宋体" w:cs="宋体" w:hint="eastAsia"/>
                <w:sz w:val="24"/>
                <w:szCs w:val="24"/>
              </w:rPr>
              <w:t>安全</w:t>
            </w:r>
            <w:r>
              <w:rPr>
                <w:rFonts w:ascii="宋体" w:hAnsi="宋体" w:cs="宋体"/>
                <w:sz w:val="24"/>
                <w:szCs w:val="24"/>
              </w:rPr>
              <w:t>标志。</w:t>
            </w:r>
          </w:p>
          <w:p w14:paraId="360EE560" w14:textId="77777777" w:rsidR="004A6F1B" w:rsidRDefault="00000000">
            <w:pPr>
              <w:spacing w:line="288" w:lineRule="auto"/>
              <w:jc w:val="left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二、活动准备：</w:t>
            </w:r>
          </w:p>
          <w:p w14:paraId="748259C8" w14:textId="77777777" w:rsidR="004A6F1B" w:rsidRDefault="00000000">
            <w:pPr>
              <w:spacing w:line="288" w:lineRule="auto"/>
              <w:ind w:leftChars="228" w:left="479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.安全</w:t>
            </w:r>
            <w:r>
              <w:rPr>
                <w:rFonts w:ascii="宋体" w:hAnsi="宋体" w:cs="宋体"/>
                <w:sz w:val="24"/>
                <w:szCs w:val="24"/>
              </w:rPr>
              <w:t>通道的标志。</w:t>
            </w:r>
            <w:r>
              <w:rPr>
                <w:rFonts w:ascii="宋体" w:hAnsi="宋体" w:cs="宋体"/>
                <w:sz w:val="24"/>
                <w:szCs w:val="24"/>
              </w:rPr>
              <w:br/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>
              <w:rPr>
                <w:rFonts w:ascii="宋体" w:hAnsi="宋体" w:cs="宋体"/>
                <w:sz w:val="24"/>
                <w:szCs w:val="24"/>
              </w:rPr>
              <w:t>火灾现场、幼儿玩打火机的照片。</w:t>
            </w:r>
          </w:p>
          <w:p w14:paraId="47BB398E" w14:textId="77777777" w:rsidR="004A6F1B" w:rsidRDefault="00000000">
            <w:pPr>
              <w:spacing w:line="288" w:lineRule="auto"/>
              <w:jc w:val="left"/>
              <w:rPr>
                <w:rFonts w:asciiTheme="minorEastAsia" w:hAnsiTheme="minorEastAsia" w:hint="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三、活动过程：</w:t>
            </w:r>
          </w:p>
          <w:p w14:paraId="749BC5A3" w14:textId="77777777" w:rsidR="004A6F1B" w:rsidRDefault="00000000">
            <w:pPr>
              <w:spacing w:line="288" w:lineRule="auto"/>
              <w:ind w:leftChars="228" w:left="479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一、看火灾场景的照片，感受火灾给人们带来的危害。</w:t>
            </w:r>
          </w:p>
          <w:p w14:paraId="16FA023E" w14:textId="77777777" w:rsidR="004A6F1B" w:rsidRDefault="00000000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师：图片上发生了什么事情？人们在干什么？为什么有人急得哭了？（幼儿争论并自由发言）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小结：</w:t>
            </w:r>
            <w:r>
              <w:rPr>
                <w:rFonts w:ascii="宋体" w:hAnsi="宋体" w:cs="宋体" w:hint="eastAsia"/>
                <w:sz w:val="24"/>
                <w:szCs w:val="24"/>
              </w:rPr>
              <w:t>我们看到</w:t>
            </w:r>
            <w:r>
              <w:rPr>
                <w:rFonts w:ascii="宋体" w:hAnsi="宋体" w:cs="宋体"/>
                <w:sz w:val="24"/>
                <w:szCs w:val="24"/>
              </w:rPr>
              <w:t>的是一个火灾现场，发生火灾后，</w:t>
            </w:r>
            <w:r>
              <w:rPr>
                <w:rFonts w:ascii="宋体" w:hAnsi="宋体" w:cs="宋体" w:hint="eastAsia"/>
                <w:sz w:val="24"/>
                <w:szCs w:val="24"/>
              </w:rPr>
              <w:t>消防</w:t>
            </w:r>
            <w:r>
              <w:rPr>
                <w:rFonts w:ascii="宋体" w:hAnsi="宋体" w:cs="宋体"/>
                <w:sz w:val="24"/>
                <w:szCs w:val="24"/>
              </w:rPr>
              <w:t>队队员正在</w:t>
            </w:r>
            <w:r>
              <w:rPr>
                <w:rFonts w:ascii="宋体" w:hAnsi="宋体" w:cs="宋体" w:hint="eastAsia"/>
                <w:sz w:val="24"/>
                <w:szCs w:val="24"/>
              </w:rPr>
              <w:t>快速</w:t>
            </w:r>
            <w:r>
              <w:rPr>
                <w:rFonts w:ascii="宋体" w:hAnsi="宋体" w:cs="宋体"/>
                <w:sz w:val="24"/>
                <w:szCs w:val="24"/>
              </w:rPr>
              <w:t>的灭火，火灾毁灭了人们的财产，给人们带来了很大的</w:t>
            </w:r>
            <w:r>
              <w:rPr>
                <w:rFonts w:ascii="宋体" w:hAnsi="宋体" w:cs="宋体" w:hint="eastAsia"/>
                <w:sz w:val="24"/>
                <w:szCs w:val="24"/>
              </w:rPr>
              <w:t>伤害</w:t>
            </w:r>
            <w:r>
              <w:rPr>
                <w:rFonts w:ascii="宋体" w:hAnsi="宋体" w:cs="宋体"/>
                <w:sz w:val="24"/>
                <w:szCs w:val="24"/>
              </w:rPr>
              <w:t>。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二、幼儿连续看图，探寻失火的缘由，了解防火的措施。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师：图片上小</w:t>
            </w:r>
            <w:r>
              <w:rPr>
                <w:rFonts w:ascii="宋体" w:hAnsi="宋体" w:cs="宋体" w:hint="eastAsia"/>
                <w:sz w:val="24"/>
                <w:szCs w:val="24"/>
              </w:rPr>
              <w:t>朋友</w:t>
            </w:r>
            <w:r>
              <w:rPr>
                <w:rFonts w:ascii="宋体" w:hAnsi="宋体" w:cs="宋体"/>
                <w:sz w:val="24"/>
                <w:szCs w:val="24"/>
              </w:rPr>
              <w:t>在做什么？他玩打火机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  <w:r>
              <w:rPr>
                <w:rFonts w:ascii="宋体" w:hAnsi="宋体" w:cs="宋体"/>
                <w:sz w:val="24"/>
                <w:szCs w:val="24"/>
              </w:rPr>
              <w:t>发生了什么事？我们应当怎么做?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/>
                <w:sz w:val="24"/>
                <w:szCs w:val="24"/>
              </w:rPr>
              <w:t>小结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r>
              <w:rPr>
                <w:rFonts w:ascii="宋体" w:hAnsi="宋体" w:cs="宋体"/>
                <w:sz w:val="24"/>
                <w:szCs w:val="24"/>
              </w:rPr>
              <w:t>小</w:t>
            </w:r>
            <w:r>
              <w:rPr>
                <w:rFonts w:ascii="宋体" w:hAnsi="宋体" w:cs="宋体" w:hint="eastAsia"/>
                <w:sz w:val="24"/>
                <w:szCs w:val="24"/>
              </w:rPr>
              <w:t>朋友</w:t>
            </w:r>
            <w:r>
              <w:rPr>
                <w:rFonts w:ascii="宋体" w:hAnsi="宋体" w:cs="宋体"/>
                <w:sz w:val="24"/>
                <w:szCs w:val="24"/>
              </w:rPr>
              <w:t>们在平常的</w:t>
            </w:r>
            <w:r>
              <w:rPr>
                <w:rFonts w:ascii="宋体" w:hAnsi="宋体" w:cs="宋体" w:hint="eastAsia"/>
                <w:sz w:val="24"/>
                <w:szCs w:val="24"/>
              </w:rPr>
              <w:t>生活</w:t>
            </w:r>
            <w:r>
              <w:rPr>
                <w:rFonts w:ascii="宋体" w:hAnsi="宋体" w:cs="宋体"/>
                <w:sz w:val="24"/>
                <w:szCs w:val="24"/>
              </w:rPr>
              <w:t>中不要去玩火和</w:t>
            </w:r>
            <w:r>
              <w:rPr>
                <w:rFonts w:ascii="宋体" w:hAnsi="宋体" w:cs="宋体" w:hint="eastAsia"/>
                <w:sz w:val="24"/>
                <w:szCs w:val="24"/>
              </w:rPr>
              <w:t>煤</w:t>
            </w:r>
            <w:r>
              <w:rPr>
                <w:rFonts w:ascii="宋体" w:hAnsi="宋体" w:cs="宋体"/>
                <w:sz w:val="24"/>
                <w:szCs w:val="24"/>
              </w:rPr>
              <w:t>气的开关</w:t>
            </w:r>
          </w:p>
          <w:p w14:paraId="1034BA1A" w14:textId="77777777" w:rsidR="004A6F1B" w:rsidRDefault="00000000" w:rsidP="008A1595">
            <w:pPr>
              <w:spacing w:line="288" w:lineRule="auto"/>
              <w:ind w:leftChars="228" w:left="479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三、结合消防警示，查找失火时快速逃离的通道。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sz w:val="24"/>
                <w:szCs w:val="24"/>
              </w:rPr>
              <w:t>师：发生火灾，我们应当怎么做？怎么可以快速的逃命？</w:t>
            </w:r>
          </w:p>
          <w:p w14:paraId="51D4260D" w14:textId="77777777" w:rsidR="004A6F1B" w:rsidRDefault="00000000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出示安全通道的标志，问小朋友这是什么标志？你们在哪里见过？它们都有什么作用？</w:t>
            </w:r>
          </w:p>
          <w:p w14:paraId="52C499D0" w14:textId="77777777" w:rsidR="004A6F1B" w:rsidRDefault="00000000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小结：发生火灾时我们千万不要慌张，要先找到安全通道标志，用最快的速度离开火灾现场。</w:t>
            </w:r>
          </w:p>
          <w:p w14:paraId="5B4D9947" w14:textId="77777777" w:rsidR="004A6F1B" w:rsidRDefault="00000000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四、幼儿做逃生演习，学习快速逃生的方法。</w:t>
            </w:r>
          </w:p>
          <w:p w14:paraId="4AFE1508" w14:textId="77777777" w:rsidR="004A6F1B" w:rsidRDefault="00000000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1.小朋友们，我们找到了安全通道，怎样离开呢？</w:t>
            </w:r>
          </w:p>
          <w:p w14:paraId="10799E63" w14:textId="77777777" w:rsidR="004A6F1B" w:rsidRDefault="00000000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师和幼儿一起练习低姿逃命的动作。</w:t>
            </w:r>
          </w:p>
          <w:p w14:paraId="24BE0493" w14:textId="77777777" w:rsidR="004A6F1B" w:rsidRDefault="00000000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小结：发生火灾的时候，我们要抓紧时间快速逃命应当先弯下腰用一只手拿湿毛巾，捂住口鼻，另一只手摸着墙壁，身体尽量要贴近地面，削减烟雾中有害气体对人体的侵害，蹲下身体向外走，不要惊慌。</w:t>
            </w:r>
          </w:p>
          <w:p w14:paraId="28C22F41" w14:textId="77777777" w:rsidR="004A6F1B" w:rsidRDefault="00000000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2.假如我们在楼上，怎么样下楼速度最快呢？</w:t>
            </w:r>
          </w:p>
          <w:p w14:paraId="3C9B9EC4" w14:textId="77777777" w:rsidR="004A6F1B" w:rsidRDefault="00000000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师幼一起争论，选出大家觉得最快最好的方法。</w:t>
            </w:r>
          </w:p>
          <w:p w14:paraId="392689FD" w14:textId="77777777" w:rsidR="004A6F1B" w:rsidRDefault="00000000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lastRenderedPageBreak/>
              <w:t>小结：发生火灾时，我们到了楼梯口，小朋友们要一个跟着一个坐在楼梯上=弯下腰，不要相互拥挤，顺着楼梯往下走这样逃离火灾现场又快又平安，不会发生相互拥挤，相互踩踏的危险。</w:t>
            </w:r>
          </w:p>
          <w:p w14:paraId="16887F03" w14:textId="77777777" w:rsidR="004A6F1B" w:rsidRDefault="00000000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3.幼儿一起练习刚才的方法快速的逃命。</w:t>
            </w:r>
          </w:p>
          <w:p w14:paraId="0D7D503D" w14:textId="77777777" w:rsidR="004A6F1B" w:rsidRDefault="00000000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4.一起沟通演习体会,鼓舞幼儿发现火灾的时候千万不要慌张,要想方法快速的逃命。</w:t>
            </w:r>
          </w:p>
        </w:tc>
      </w:tr>
      <w:tr w:rsidR="004A6F1B" w14:paraId="51077D18" w14:textId="77777777">
        <w:trPr>
          <w:trHeight w:val="4448"/>
        </w:trPr>
        <w:tc>
          <w:tcPr>
            <w:tcW w:w="8881" w:type="dxa"/>
            <w:gridSpan w:val="6"/>
          </w:tcPr>
          <w:p w14:paraId="7B2D2CFD" w14:textId="77777777" w:rsidR="004A6F1B" w:rsidRDefault="00000000">
            <w:pPr>
              <w:spacing w:line="288" w:lineRule="auto"/>
              <w:jc w:val="left"/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lastRenderedPageBreak/>
              <w:t>活动反思与评析：</w:t>
            </w:r>
          </w:p>
          <w:p w14:paraId="0F23D57B" w14:textId="77777777" w:rsidR="004A6F1B" w:rsidRDefault="00000000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亮点：</w:t>
            </w:r>
            <w:r>
              <w:rPr>
                <w:rFonts w:ascii="宋体" w:hAnsi="宋体" w:cs="宋体"/>
                <w:sz w:val="24"/>
                <w:szCs w:val="24"/>
              </w:rPr>
              <w:t>活动通过学习、叙述、演习三个步骤来开展平安教育活动，对幼儿的日常生活有较强的指导作用。</w:t>
            </w:r>
          </w:p>
          <w:p w14:paraId="6B5C5A77" w14:textId="432635D2" w:rsidR="004A6F1B" w:rsidRPr="008A1595" w:rsidRDefault="00000000" w:rsidP="008A1595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不足及建议：幼儿的消防安全意识到培养，需要不断地引导，除了在园进行安全教育外，</w:t>
            </w:r>
            <w:r>
              <w:rPr>
                <w:rFonts w:ascii="宋体" w:hAnsi="宋体" w:cs="宋体"/>
                <w:sz w:val="24"/>
                <w:szCs w:val="24"/>
              </w:rPr>
              <w:t>我们还可以发动家长与幼儿在公共场所一起</w:t>
            </w:r>
            <w:r>
              <w:rPr>
                <w:rFonts w:ascii="宋体" w:hAnsi="宋体" w:cs="宋体" w:hint="eastAsia"/>
                <w:sz w:val="24"/>
                <w:szCs w:val="24"/>
              </w:rPr>
              <w:t>找一找安全</w:t>
            </w:r>
            <w:r>
              <w:rPr>
                <w:rFonts w:ascii="宋体" w:hAnsi="宋体" w:cs="宋体"/>
                <w:sz w:val="24"/>
                <w:szCs w:val="24"/>
              </w:rPr>
              <w:t>通道，加强幼儿</w:t>
            </w:r>
            <w:r>
              <w:rPr>
                <w:rFonts w:ascii="宋体" w:hAnsi="宋体" w:cs="宋体" w:hint="eastAsia"/>
                <w:sz w:val="24"/>
                <w:szCs w:val="24"/>
              </w:rPr>
              <w:t>安全</w:t>
            </w:r>
            <w:r>
              <w:rPr>
                <w:rFonts w:ascii="宋体" w:hAnsi="宋体" w:cs="宋体"/>
                <w:sz w:val="24"/>
                <w:szCs w:val="24"/>
              </w:rPr>
              <w:t>防护意识。</w:t>
            </w:r>
          </w:p>
        </w:tc>
      </w:tr>
    </w:tbl>
    <w:p w14:paraId="2756D0EB" w14:textId="77777777" w:rsidR="004A6F1B" w:rsidRDefault="004A6F1B">
      <w:pPr>
        <w:spacing w:line="360" w:lineRule="auto"/>
        <w:jc w:val="left"/>
        <w:rPr>
          <w:rFonts w:ascii="宋体" w:hAnsi="宋体" w:cs="宋体" w:hint="eastAsia"/>
          <w:color w:val="FF0000"/>
          <w:sz w:val="24"/>
          <w:szCs w:val="24"/>
        </w:rPr>
      </w:pPr>
    </w:p>
    <w:sectPr w:rsidR="004A6F1B">
      <w:headerReference w:type="default" r:id="rId6"/>
      <w:footerReference w:type="even" r:id="rId7"/>
      <w:footerReference w:type="default" r:id="rId8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7D29C2" w14:textId="77777777" w:rsidR="002C00FA" w:rsidRDefault="002C00FA">
      <w:r>
        <w:separator/>
      </w:r>
    </w:p>
  </w:endnote>
  <w:endnote w:type="continuationSeparator" w:id="0">
    <w:p w14:paraId="2F3C753D" w14:textId="77777777" w:rsidR="002C00FA" w:rsidRDefault="002C0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30E14F" w14:textId="77777777" w:rsidR="004A6F1B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2B4080F2" w14:textId="77777777" w:rsidR="004A6F1B" w:rsidRDefault="004A6F1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7C91E8" w14:textId="77777777" w:rsidR="004A6F1B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892A8E" w14:textId="77777777" w:rsidR="002C00FA" w:rsidRDefault="002C00FA">
      <w:r>
        <w:separator/>
      </w:r>
    </w:p>
  </w:footnote>
  <w:footnote w:type="continuationSeparator" w:id="0">
    <w:p w14:paraId="079BCF98" w14:textId="77777777" w:rsidR="002C00FA" w:rsidRDefault="002C00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AB142" w14:textId="77777777" w:rsidR="004A6F1B" w:rsidRDefault="00000000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5CFE5A48" wp14:editId="24DA6A9A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9BF01AD" w14:textId="77777777" w:rsidR="004A6F1B" w:rsidRDefault="00000000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3122D"/>
    <w:rsid w:val="00142867"/>
    <w:rsid w:val="001915E9"/>
    <w:rsid w:val="001D3094"/>
    <w:rsid w:val="001D39C6"/>
    <w:rsid w:val="001E311A"/>
    <w:rsid w:val="002031A2"/>
    <w:rsid w:val="00276D88"/>
    <w:rsid w:val="00285D00"/>
    <w:rsid w:val="002C00FA"/>
    <w:rsid w:val="002D4815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A6F1B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15BFA"/>
    <w:rsid w:val="0061698A"/>
    <w:rsid w:val="006460C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718"/>
    <w:rsid w:val="00855B02"/>
    <w:rsid w:val="008A0E4F"/>
    <w:rsid w:val="008A1595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87803"/>
    <w:rsid w:val="00AA65C5"/>
    <w:rsid w:val="00AD4665"/>
    <w:rsid w:val="00B13851"/>
    <w:rsid w:val="00B669DF"/>
    <w:rsid w:val="00B718AC"/>
    <w:rsid w:val="00B7691D"/>
    <w:rsid w:val="00B86544"/>
    <w:rsid w:val="00B86721"/>
    <w:rsid w:val="00BD14AD"/>
    <w:rsid w:val="00BF5EDE"/>
    <w:rsid w:val="00C76948"/>
    <w:rsid w:val="00C94661"/>
    <w:rsid w:val="00CB0A20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5C251DC"/>
    <w:rsid w:val="17EE3B2D"/>
    <w:rsid w:val="1F3E1D77"/>
    <w:rsid w:val="20CA0A06"/>
    <w:rsid w:val="211E4FC6"/>
    <w:rsid w:val="21E51653"/>
    <w:rsid w:val="21E90EBF"/>
    <w:rsid w:val="26F904E3"/>
    <w:rsid w:val="28B403A5"/>
    <w:rsid w:val="291D7071"/>
    <w:rsid w:val="2C077995"/>
    <w:rsid w:val="2F452ECC"/>
    <w:rsid w:val="306C7D95"/>
    <w:rsid w:val="32151AEF"/>
    <w:rsid w:val="33975032"/>
    <w:rsid w:val="3B821BCF"/>
    <w:rsid w:val="3E513434"/>
    <w:rsid w:val="3FAE0B76"/>
    <w:rsid w:val="42473EFF"/>
    <w:rsid w:val="48FF3A76"/>
    <w:rsid w:val="4FF853F5"/>
    <w:rsid w:val="504A1149"/>
    <w:rsid w:val="50AA728B"/>
    <w:rsid w:val="518E5D73"/>
    <w:rsid w:val="51DA2631"/>
    <w:rsid w:val="53B01655"/>
    <w:rsid w:val="565D7CE5"/>
    <w:rsid w:val="596E3389"/>
    <w:rsid w:val="5D8B4513"/>
    <w:rsid w:val="62B91024"/>
    <w:rsid w:val="664F7993"/>
    <w:rsid w:val="66F9092D"/>
    <w:rsid w:val="6A2F203F"/>
    <w:rsid w:val="6E20482B"/>
    <w:rsid w:val="74F16B69"/>
    <w:rsid w:val="779276DF"/>
    <w:rsid w:val="7B153921"/>
    <w:rsid w:val="7BD850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A41506"/>
  <w15:docId w15:val="{68B85648-4343-47AF-834E-0BFA4ACE4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autoRedefine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autoRedefine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autoRedefine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autoRedefine/>
    <w:qFormat/>
    <w:rPr>
      <w:rFonts w:ascii="宋体" w:hAnsi="Courier New" w:cs="Courier New"/>
    </w:rPr>
  </w:style>
  <w:style w:type="paragraph" w:styleId="a4">
    <w:name w:val="Balloon Text"/>
    <w:basedOn w:val="a"/>
    <w:autoRedefine/>
    <w:qFormat/>
    <w:rPr>
      <w:sz w:val="18"/>
      <w:szCs w:val="18"/>
    </w:rPr>
  </w:style>
  <w:style w:type="paragraph" w:styleId="a5">
    <w:name w:val="footer"/>
    <w:basedOn w:val="a"/>
    <w:link w:val="a6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Normal (Web)"/>
    <w:basedOn w:val="a"/>
    <w:autoRedefine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autoRedefine/>
    <w:qFormat/>
    <w:rPr>
      <w:b/>
    </w:rPr>
  </w:style>
  <w:style w:type="character" w:styleId="ab">
    <w:name w:val="Hyperlink"/>
    <w:qFormat/>
    <w:rPr>
      <w:color w:val="0000FF"/>
      <w:u w:val="single"/>
    </w:rPr>
  </w:style>
  <w:style w:type="paragraph" w:styleId="ac">
    <w:name w:val="List Paragraph"/>
    <w:basedOn w:val="a"/>
    <w:autoRedefine/>
    <w:qFormat/>
    <w:pPr>
      <w:ind w:firstLineChars="200" w:firstLine="200"/>
    </w:pPr>
  </w:style>
  <w:style w:type="character" w:customStyle="1" w:styleId="a6">
    <w:name w:val="页脚 字符"/>
    <w:basedOn w:val="a0"/>
    <w:link w:val="a5"/>
    <w:autoRedefine/>
    <w:uiPriority w:val="99"/>
    <w:qFormat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156</Words>
  <Characters>893</Characters>
  <Application>Microsoft Office Word</Application>
  <DocSecurity>0</DocSecurity>
  <Lines>7</Lines>
  <Paragraphs>2</Paragraphs>
  <ScaleCrop>false</ScaleCrop>
  <Company>Microsoft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婷 顾</cp:lastModifiedBy>
  <cp:revision>87</cp:revision>
  <cp:lastPrinted>2021-03-29T06:14:00Z</cp:lastPrinted>
  <dcterms:created xsi:type="dcterms:W3CDTF">2017-09-05T08:34:00Z</dcterms:created>
  <dcterms:modified xsi:type="dcterms:W3CDTF">2024-12-12T00:04:00Z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