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337491" w14:textId="6589FF06" w:rsidR="00F40035" w:rsidRDefault="00000000">
      <w:pPr>
        <w:ind w:firstLineChars="0" w:firstLine="0"/>
        <w:jc w:val="center"/>
        <w:rPr>
          <w:rFonts w:ascii="黑体" w:eastAsia="黑体" w:hAnsi="黑体" w:hint="eastAsia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常州市新北区新港</w:t>
      </w:r>
      <w:r>
        <w:rPr>
          <w:rFonts w:ascii="黑体" w:eastAsia="黑体" w:hAnsi="黑体" w:hint="eastAsia"/>
          <w:bCs/>
          <w:sz w:val="32"/>
          <w:szCs w:val="32"/>
        </w:rPr>
        <w:t>幼儿园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eastAsia="黑体" w:cs="宋体" w:hint="eastAsia"/>
          <w:sz w:val="32"/>
          <w:szCs w:val="32"/>
          <w:u w:val="single"/>
        </w:rPr>
        <w:t>乐乐</w:t>
      </w:r>
      <w:r w:rsidR="007448B5">
        <w:rPr>
          <w:rFonts w:eastAsia="黑体" w:cs="宋体" w:hint="eastAsia"/>
          <w:sz w:val="32"/>
          <w:szCs w:val="32"/>
          <w:u w:val="single"/>
        </w:rPr>
        <w:t>2</w:t>
      </w:r>
      <w:r>
        <w:rPr>
          <w:rFonts w:ascii="黑体" w:eastAsia="黑体" w:hAnsi="黑体" w:hint="eastAsia"/>
          <w:bCs/>
          <w:sz w:val="32"/>
          <w:szCs w:val="32"/>
        </w:rPr>
        <w:t>班第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11 </w:t>
      </w:r>
      <w:r>
        <w:rPr>
          <w:rFonts w:ascii="黑体" w:eastAsia="黑体" w:hAnsi="黑体" w:hint="eastAsia"/>
          <w:bCs/>
          <w:sz w:val="32"/>
          <w:szCs w:val="32"/>
        </w:rPr>
        <w:t>周活动计划表</w:t>
      </w:r>
    </w:p>
    <w:p w14:paraId="2D0B9F57" w14:textId="77777777" w:rsidR="00F40035" w:rsidRDefault="00000000">
      <w:pPr>
        <w:jc w:val="right"/>
        <w:rPr>
          <w:rFonts w:ascii="黑体" w:eastAsia="黑体" w:hint="eastAsia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ascii="黑体" w:eastAsia="黑体" w:hint="eastAsia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ascii="黑体" w:eastAsia="黑体" w:hint="eastAsia"/>
          <w:u w:val="single"/>
        </w:rPr>
        <w:t>11</w:t>
      </w:r>
      <w:r>
        <w:rPr>
          <w:rFonts w:ascii="黑体" w:eastAsia="黑体"/>
          <w:u w:val="single"/>
        </w:rPr>
        <w:t xml:space="preserve"> </w:t>
      </w:r>
      <w:r>
        <w:rPr>
          <w:rFonts w:ascii="黑体" w:eastAsia="黑体" w:hint="eastAsia"/>
        </w:rPr>
        <w:t>月</w:t>
      </w:r>
      <w:r>
        <w:rPr>
          <w:rFonts w:ascii="黑体" w:eastAsia="黑体" w:hint="eastAsia"/>
          <w:u w:val="single"/>
        </w:rPr>
        <w:t xml:space="preserve"> 11 </w:t>
      </w:r>
      <w:r>
        <w:rPr>
          <w:rFonts w:ascii="黑体" w:eastAsia="黑体" w:hint="eastAsia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 w:hint="eastAsia"/>
          <w:u w:val="single"/>
        </w:rPr>
        <w:t xml:space="preserve">11 </w:t>
      </w:r>
      <w:r>
        <w:rPr>
          <w:rFonts w:ascii="黑体" w:eastAsia="黑体" w:hint="eastAsia"/>
        </w:rPr>
        <w:t>月</w:t>
      </w:r>
      <w:r>
        <w:rPr>
          <w:rFonts w:ascii="黑体" w:eastAsia="黑体" w:hint="eastAsia"/>
          <w:u w:val="single"/>
        </w:rPr>
        <w:t>17</w:t>
      </w:r>
      <w:r>
        <w:rPr>
          <w:rFonts w:ascii="黑体" w:eastAsia="黑体" w:hint="eastAsia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3602"/>
        <w:gridCol w:w="589"/>
        <w:gridCol w:w="1611"/>
        <w:gridCol w:w="233"/>
        <w:gridCol w:w="2384"/>
      </w:tblGrid>
      <w:tr w:rsidR="00F40035" w14:paraId="0B441613" w14:textId="77777777">
        <w:trPr>
          <w:trHeight w:val="2099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C9D14" w14:textId="77777777" w:rsidR="00F40035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  <w:spacing w:val="-12"/>
              </w:rPr>
            </w:pPr>
            <w:r>
              <w:rPr>
                <w:rFonts w:ascii="黑体" w:eastAsia="黑体" w:hAnsi="黑体" w:hint="eastAsia"/>
                <w:b/>
                <w:bCs/>
                <w:spacing w:val="-12"/>
              </w:rPr>
              <w:t>本周主题名称：</w:t>
            </w:r>
          </w:p>
          <w:p w14:paraId="5D52E540" w14:textId="77777777" w:rsidR="00F40035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  <w:spacing w:val="-12"/>
              </w:rPr>
              <w:t>多彩的秋天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B20C" w14:textId="77777777" w:rsidR="00F40035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proofErr w:type="gramStart"/>
            <w:r>
              <w:rPr>
                <w:rFonts w:ascii="黑体" w:eastAsia="黑体" w:hAnsi="黑体" w:hint="eastAsia"/>
                <w:b/>
                <w:bCs/>
              </w:rPr>
              <w:t>周发展</w:t>
            </w:r>
            <w:proofErr w:type="gramEnd"/>
            <w:r>
              <w:rPr>
                <w:rFonts w:ascii="黑体" w:eastAsia="黑体" w:hAnsi="黑体" w:hint="eastAsia"/>
                <w:b/>
                <w:bCs/>
              </w:rPr>
              <w:t>目标：</w:t>
            </w:r>
          </w:p>
          <w:p w14:paraId="1D88627C" w14:textId="77777777" w:rsidR="00F40035" w:rsidRDefault="00000000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asciiTheme="minorEastAsia" w:eastAsiaTheme="minorEastAsia" w:hAnsiTheme="minorEastAsia" w:cs="宋体"/>
                <w:u w:color="000000"/>
              </w:rPr>
              <w:t>初步了解不同的农作物，丰富对农村生活的认识。</w:t>
            </w:r>
            <w:r>
              <w:rPr>
                <w:rFonts w:asciiTheme="minorEastAsia" w:eastAsiaTheme="minorEastAsia" w:hAnsiTheme="minorEastAsia" w:cs="宋体" w:hint="eastAsia"/>
                <w:u w:color="000000"/>
              </w:rPr>
              <w:br/>
              <w:t xml:space="preserve">    </w:t>
            </w:r>
            <w:r>
              <w:rPr>
                <w:rFonts w:hint="eastAsia"/>
              </w:rPr>
              <w:t>2.理解故事内容，初步感受故事中神奇的想象所带来的乐趣；</w:t>
            </w:r>
          </w:p>
          <w:p w14:paraId="1436E6A6" w14:textId="77777777" w:rsidR="00F40035" w:rsidRDefault="00000000">
            <w:pPr>
              <w:rPr>
                <w:rFonts w:cs="宋体" w:hint="eastAsia"/>
              </w:rPr>
            </w:pPr>
            <w:r>
              <w:rPr>
                <w:rFonts w:cs="宋体" w:hint="eastAsia"/>
              </w:rPr>
              <w:t>3.学会不受实物大小、颜色特征的影响和不同排列形式的干扰判断7以内等量的物体。</w:t>
            </w:r>
          </w:p>
          <w:p w14:paraId="193B193E" w14:textId="77777777" w:rsidR="00F40035" w:rsidRDefault="00000000">
            <w:pPr>
              <w:rPr>
                <w:rFonts w:hint="eastAsia"/>
              </w:rPr>
            </w:pPr>
            <w:r>
              <w:rPr>
                <w:rFonts w:cs="宋体" w:hint="eastAsia"/>
              </w:rPr>
              <w:t>4.</w:t>
            </w:r>
            <w:r>
              <w:rPr>
                <w:rFonts w:hint="eastAsia"/>
              </w:rPr>
              <w:t xml:space="preserve"> </w:t>
            </w:r>
            <w:r>
              <w:rPr>
                <w:rFonts w:cs="宋体"/>
              </w:rPr>
              <w:t>熟悉音乐，学习跟音乐较合拍</w:t>
            </w:r>
            <w:proofErr w:type="gramStart"/>
            <w:r>
              <w:rPr>
                <w:rFonts w:cs="宋体"/>
              </w:rPr>
              <w:t>地做摘果子</w:t>
            </w:r>
            <w:proofErr w:type="gramEnd"/>
            <w:r>
              <w:rPr>
                <w:rFonts w:cs="宋体"/>
              </w:rPr>
              <w:t>及踵</w:t>
            </w:r>
            <w:proofErr w:type="gramStart"/>
            <w:r>
              <w:rPr>
                <w:rFonts w:cs="宋体"/>
              </w:rPr>
              <w:t>趾</w:t>
            </w:r>
            <w:proofErr w:type="gramEnd"/>
            <w:r>
              <w:rPr>
                <w:rFonts w:cs="宋体"/>
              </w:rPr>
              <w:t>小跑步的动作。</w:t>
            </w:r>
          </w:p>
        </w:tc>
      </w:tr>
      <w:tr w:rsidR="00F40035" w14:paraId="6D9272E9" w14:textId="77777777">
        <w:trPr>
          <w:trHeight w:val="90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935E" w14:textId="77777777" w:rsidR="00F40035" w:rsidRDefault="00F40035">
            <w:pPr>
              <w:jc w:val="left"/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6D64" w14:textId="77777777" w:rsidR="00F40035" w:rsidRDefault="00000000">
            <w:pPr>
              <w:widowControl/>
              <w:ind w:firstLineChars="0" w:firstLine="0"/>
              <w:jc w:val="left"/>
              <w:rPr>
                <w:rFonts w:eastAsia="黑体"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本周安全关注点：</w:t>
            </w:r>
            <w:r>
              <w:rPr>
                <w:rFonts w:cs="宋体" w:hint="eastAsia"/>
              </w:rPr>
              <w:t>了解火灾发生的常见原因，懂得如何防范。</w:t>
            </w:r>
          </w:p>
        </w:tc>
      </w:tr>
      <w:tr w:rsidR="00F40035" w14:paraId="75C38522" w14:textId="77777777">
        <w:trPr>
          <w:trHeight w:val="90"/>
          <w:jc w:val="center"/>
        </w:trPr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F4FD4" w14:textId="77777777" w:rsidR="00F40035" w:rsidRDefault="00000000">
            <w:pPr>
              <w:ind w:firstLine="482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432B" w14:textId="77777777" w:rsidR="00F40035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proofErr w:type="gramStart"/>
            <w:r>
              <w:rPr>
                <w:rFonts w:cs="宋体"/>
                <w:b/>
                <w:bCs/>
              </w:rPr>
              <w:t>科探类</w:t>
            </w:r>
            <w:proofErr w:type="gramEnd"/>
            <w:r>
              <w:rPr>
                <w:rFonts w:cs="宋体"/>
                <w:b/>
                <w:bCs/>
              </w:rPr>
              <w:t>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BA994" w14:textId="77777777" w:rsidR="00F40035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本周关注要点：</w:t>
            </w:r>
          </w:p>
          <w:p w14:paraId="4DE56E41" w14:textId="77777777" w:rsidR="00F40035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cs="宋体" w:hint="eastAsia"/>
              </w:rPr>
              <w:t>关注区域内幼儿游戏时躲闪能力的发展情况，及时提醒幼儿注意喝水和休息。</w:t>
            </w:r>
          </w:p>
        </w:tc>
      </w:tr>
      <w:tr w:rsidR="00F40035" w14:paraId="371466FC" w14:textId="77777777">
        <w:trPr>
          <w:trHeight w:val="763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5B2A" w14:textId="77777777" w:rsidR="00F40035" w:rsidRDefault="00F40035">
            <w:pPr>
              <w:jc w:val="left"/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572A" w14:textId="77777777" w:rsidR="00F40035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阴雨天：</w:t>
            </w:r>
          </w:p>
          <w:p w14:paraId="0209B83C" w14:textId="77777777" w:rsidR="00F40035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cs="宋体" w:hint="eastAsia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跳格子、打陀螺、木头人</w:t>
            </w:r>
          </w:p>
        </w:tc>
        <w:tc>
          <w:tcPr>
            <w:tcW w:w="26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7E55" w14:textId="77777777" w:rsidR="00F40035" w:rsidRDefault="00F40035">
            <w:pPr>
              <w:jc w:val="left"/>
              <w:rPr>
                <w:rFonts w:hint="eastAsia"/>
              </w:rPr>
            </w:pPr>
          </w:p>
        </w:tc>
      </w:tr>
      <w:tr w:rsidR="00F40035" w14:paraId="2E1C819F" w14:textId="77777777">
        <w:trPr>
          <w:trHeight w:val="73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B5CE" w14:textId="77777777" w:rsidR="00F40035" w:rsidRDefault="00000000">
            <w:pPr>
              <w:ind w:firstLine="482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AE54A8" w14:textId="77777777" w:rsidR="00F40035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社会：田野里有什么</w:t>
            </w:r>
          </w:p>
          <w:p w14:paraId="5FF2B368" w14:textId="77777777" w:rsidR="00F40035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故事：彩色牛奶</w:t>
            </w:r>
          </w:p>
          <w:p w14:paraId="7CD978B7" w14:textId="77777777" w:rsidR="00F40035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数学：他们一样多吗</w:t>
            </w:r>
          </w:p>
          <w:p w14:paraId="3DF8FFD0" w14:textId="77777777" w:rsidR="00F40035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音乐：摘果子</w:t>
            </w:r>
          </w:p>
          <w:p w14:paraId="147AA7CE" w14:textId="77777777" w:rsidR="00F40035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安全：防火知多少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44A20" w14:textId="77777777" w:rsidR="00F40035" w:rsidRDefault="00000000">
            <w:pPr>
              <w:ind w:firstLineChars="0" w:firstLine="0"/>
              <w:jc w:val="left"/>
              <w:rPr>
                <w:rFonts w:hint="eastAsia"/>
                <w:color w:val="FF0000"/>
              </w:rPr>
            </w:pPr>
            <w:r>
              <w:rPr>
                <w:rFonts w:ascii="黑体" w:eastAsia="黑体" w:hAnsi="黑体" w:hint="eastAsia"/>
                <w:b/>
                <w:bCs/>
                <w:szCs w:val="28"/>
              </w:rPr>
              <w:t>生成留白：</w:t>
            </w:r>
          </w:p>
        </w:tc>
      </w:tr>
      <w:tr w:rsidR="00F40035" w14:paraId="3170636B" w14:textId="77777777">
        <w:trPr>
          <w:trHeight w:val="2541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A57BFE" w14:textId="77777777" w:rsidR="00F40035" w:rsidRDefault="00000000">
            <w:pPr>
              <w:ind w:firstLine="482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280D5" w14:textId="77777777" w:rsidR="00F40035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班级区域活动：</w:t>
            </w:r>
          </w:p>
          <w:p w14:paraId="4065691C" w14:textId="77777777" w:rsidR="00F40035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cs="宋体" w:hint="eastAsia"/>
              </w:rPr>
              <w:t>美工区：</w:t>
            </w:r>
            <w:r>
              <w:rPr>
                <w:rFonts w:hint="eastAsia"/>
              </w:rPr>
              <w:t>提供黄色、橙色、红色等颜色的彩纸、纸盘、玻璃纸等，幼儿自主选择多种材料，用撕、贴、剪、粘等技能组合制作“幼儿园里的秋天”。</w:t>
            </w:r>
          </w:p>
          <w:p w14:paraId="0D7E2912" w14:textId="77777777" w:rsidR="00F40035" w:rsidRDefault="00000000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益智区：拼图游戏“秋天”，提供拼图底，幼儿根据地板内容，在盒子中找到拼图进行拼图游戏。可以两名幼儿进行拼图竞赛，先完成的幼儿</w:t>
            </w:r>
            <w:proofErr w:type="gramStart"/>
            <w:r>
              <w:rPr>
                <w:rFonts w:cs="宋体" w:hint="eastAsia"/>
              </w:rPr>
              <w:t>拍铃表示</w:t>
            </w:r>
            <w:proofErr w:type="gramEnd"/>
            <w:r>
              <w:rPr>
                <w:rFonts w:cs="宋体" w:hint="eastAsia"/>
              </w:rPr>
              <w:t>获胜，将游戏结果记录下来。锻炼</w:t>
            </w:r>
            <w:r>
              <w:rPr>
                <w:rFonts w:cs="宋体" w:hint="eastAsia"/>
              </w:rPr>
              <w:lastRenderedPageBreak/>
              <w:t>幼儿的观察力、动手能力以及反应力。</w:t>
            </w:r>
          </w:p>
          <w:p w14:paraId="3BFA5F79" w14:textId="77777777" w:rsidR="00F40035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阅读区：提供昆虫标本、图片、相关绘本。幼儿观察昆虫的标本，翻阅绘本，寻找对应的故事，与同伴讲述关于秋天里昆虫的故事。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2D66D3" w14:textId="77777777" w:rsidR="00F40035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lastRenderedPageBreak/>
              <w:t>本周调整要点：</w:t>
            </w:r>
          </w:p>
          <w:p w14:paraId="5BCE532A" w14:textId="77777777" w:rsidR="00F40035" w:rsidRDefault="00000000">
            <w:pPr>
              <w:rPr>
                <w:rFonts w:cs="宋体" w:hint="eastAsia"/>
              </w:rPr>
            </w:pPr>
            <w:r>
              <w:rPr>
                <w:rFonts w:cs="宋体" w:hint="eastAsia"/>
              </w:rPr>
              <w:t>幼儿收集干果类的材料，增加螃蟹壳，放在自然拼搭区中，幼儿可以用多种材料组合拼搭“秋天的大螃蟹”。</w:t>
            </w:r>
          </w:p>
          <w:p w14:paraId="15595A09" w14:textId="77777777" w:rsidR="00F40035" w:rsidRDefault="00F40035">
            <w:pPr>
              <w:ind w:firstLineChars="0" w:firstLine="0"/>
              <w:jc w:val="left"/>
              <w:rPr>
                <w:rFonts w:hint="eastAsia"/>
                <w:color w:val="FF0000"/>
              </w:rPr>
            </w:pP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FD4B4" w14:textId="77777777" w:rsidR="00F40035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本周观察要点：</w:t>
            </w:r>
          </w:p>
          <w:p w14:paraId="68EFB12A" w14:textId="540855F1" w:rsidR="00F40035" w:rsidRDefault="007448B5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丰</w:t>
            </w:r>
            <w:r w:rsidR="00000000">
              <w:rPr>
                <w:rFonts w:cs="宋体" w:hint="eastAsia"/>
              </w:rPr>
              <w:t>老师：</w:t>
            </w:r>
            <w:r>
              <w:rPr>
                <w:rFonts w:cs="宋体" w:hint="eastAsia"/>
              </w:rPr>
              <w:t>关注益智区区新材料的玩法以及幼儿自主创造的情况。</w:t>
            </w:r>
          </w:p>
          <w:p w14:paraId="4E6C85CD" w14:textId="77228E51" w:rsidR="00F40035" w:rsidRDefault="007448B5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顾</w:t>
            </w:r>
            <w:r w:rsidR="00000000">
              <w:rPr>
                <w:rFonts w:cs="宋体" w:hint="eastAsia"/>
              </w:rPr>
              <w:t>老师：</w:t>
            </w:r>
            <w:r>
              <w:rPr>
                <w:rFonts w:cs="宋体" w:hint="eastAsia"/>
              </w:rPr>
              <w:t>关注美工区幼儿使用多种材料的情况以及手部动作发展情况。</w:t>
            </w:r>
            <w:r>
              <w:rPr>
                <w:rFonts w:cs="宋体" w:hint="eastAsia"/>
              </w:rPr>
              <w:t xml:space="preserve"> </w:t>
            </w:r>
          </w:p>
          <w:p w14:paraId="3455F8BE" w14:textId="26E028B9" w:rsidR="00F40035" w:rsidRDefault="007448B5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周</w:t>
            </w:r>
            <w:r w:rsidR="00000000">
              <w:rPr>
                <w:rFonts w:cs="宋体" w:hint="eastAsia"/>
              </w:rPr>
              <w:t>老师：关注阅读区区幼儿</w:t>
            </w:r>
            <w:r>
              <w:rPr>
                <w:rFonts w:cs="宋体" w:hint="eastAsia"/>
              </w:rPr>
              <w:t>能否逐页阅读。</w:t>
            </w:r>
          </w:p>
          <w:p w14:paraId="613460BF" w14:textId="77777777" w:rsidR="00F40035" w:rsidRDefault="00F40035">
            <w:pPr>
              <w:ind w:firstLineChars="0" w:firstLine="0"/>
              <w:rPr>
                <w:rFonts w:hint="eastAsia"/>
              </w:rPr>
            </w:pPr>
          </w:p>
        </w:tc>
      </w:tr>
      <w:tr w:rsidR="00F40035" w14:paraId="5B0442C8" w14:textId="77777777">
        <w:trPr>
          <w:trHeight w:val="844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C627" w14:textId="77777777" w:rsidR="00F40035" w:rsidRDefault="00F40035">
            <w:pPr>
              <w:jc w:val="left"/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sz="4" w:space="0" w:color="auto"/>
              <w:right w:val="single" w:sz="4" w:space="0" w:color="auto"/>
            </w:tcBorders>
          </w:tcPr>
          <w:p w14:paraId="6298AE8B" w14:textId="77777777" w:rsidR="00F40035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专用室活动</w:t>
            </w:r>
          </w:p>
          <w:p w14:paraId="3BC8810D" w14:textId="77777777" w:rsidR="007448B5" w:rsidRDefault="007448B5" w:rsidP="007448B5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周二：传统文化馆 </w:t>
            </w:r>
          </w:p>
          <w:p w14:paraId="6AA5E73B" w14:textId="160BAE10" w:rsidR="00F40035" w:rsidRDefault="007448B5" w:rsidP="007448B5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周五：虫</w:t>
            </w:r>
            <w:proofErr w:type="gramStart"/>
            <w:r>
              <w:rPr>
                <w:rFonts w:hint="eastAsia"/>
              </w:rPr>
              <w:t>虫</w:t>
            </w:r>
            <w:proofErr w:type="gramEnd"/>
            <w:r>
              <w:rPr>
                <w:rFonts w:hint="eastAsia"/>
              </w:rPr>
              <w:t>图书馆</w:t>
            </w:r>
          </w:p>
        </w:tc>
        <w:tc>
          <w:tcPr>
            <w:tcW w:w="24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A4B2F9" w14:textId="77777777" w:rsidR="00F40035" w:rsidRDefault="00F40035">
            <w:pPr>
              <w:jc w:val="left"/>
              <w:rPr>
                <w:rFonts w:hint="eastAsia"/>
              </w:rPr>
            </w:pP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72F3EB" w14:textId="77777777" w:rsidR="00F40035" w:rsidRDefault="00F40035">
            <w:pPr>
              <w:jc w:val="left"/>
              <w:rPr>
                <w:rFonts w:hint="eastAsia"/>
              </w:rPr>
            </w:pPr>
          </w:p>
        </w:tc>
      </w:tr>
      <w:tr w:rsidR="00F40035" w14:paraId="0E00E3D5" w14:textId="77777777">
        <w:trPr>
          <w:trHeight w:val="195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C647" w14:textId="77777777" w:rsidR="00F40035" w:rsidRDefault="00000000">
            <w:pPr>
              <w:ind w:firstLine="482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D608B" w14:textId="77777777" w:rsidR="00F40035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爱玩日活动：好玩的跳绳</w:t>
            </w:r>
          </w:p>
          <w:p w14:paraId="0F6D8AAB" w14:textId="0B256537" w:rsidR="00F40035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班级整理课程：整理</w:t>
            </w:r>
            <w:r w:rsidR="00F00807">
              <w:rPr>
                <w:rFonts w:cs="宋体" w:hint="eastAsia"/>
              </w:rPr>
              <w:t>植物角</w:t>
            </w:r>
          </w:p>
          <w:p w14:paraId="786D713F" w14:textId="77777777" w:rsidR="00F40035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自然角、种植园养护</w:t>
            </w:r>
          </w:p>
          <w:p w14:paraId="199E87C2" w14:textId="77777777" w:rsidR="00F40035" w:rsidRDefault="00000000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音乐游戏：捉迷藏</w:t>
            </w:r>
          </w:p>
          <w:p w14:paraId="71CAD957" w14:textId="77777777" w:rsidR="00F40035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cs="宋体" w:hint="eastAsia"/>
              </w:rPr>
              <w:t>民间游戏：传送带</w:t>
            </w:r>
          </w:p>
        </w:tc>
      </w:tr>
      <w:tr w:rsidR="00F40035" w14:paraId="6E8817B1" w14:textId="77777777">
        <w:trPr>
          <w:trHeight w:val="1232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1145B" w14:textId="77777777" w:rsidR="00F40035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自我服务</w:t>
            </w:r>
          </w:p>
          <w:p w14:paraId="1CE6C6D2" w14:textId="77777777" w:rsidR="00F40035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1F02" w14:textId="77777777" w:rsidR="00F40035" w:rsidRDefault="00000000">
            <w:pPr>
              <w:pStyle w:val="16"/>
              <w:ind w:firstLineChars="0" w:firstLine="0"/>
              <w:rPr>
                <w:rFonts w:cs="宋体" w:hint="eastAsia"/>
                <w:color w:val="000000" w:themeColor="text1"/>
                <w:szCs w:val="24"/>
              </w:rPr>
            </w:pPr>
            <w:r>
              <w:rPr>
                <w:rFonts w:cs="宋体" w:hint="eastAsia"/>
                <w:color w:val="000000" w:themeColor="text1"/>
                <w:szCs w:val="24"/>
              </w:rPr>
              <w:t>1.关注幼儿能及时更换水杯，每天装温热的水带来幼儿园。</w:t>
            </w:r>
          </w:p>
          <w:p w14:paraId="54C07CD2" w14:textId="77777777" w:rsidR="00F40035" w:rsidRDefault="00000000">
            <w:pPr>
              <w:pStyle w:val="16"/>
              <w:ind w:firstLineChars="0" w:firstLine="0"/>
              <w:jc w:val="left"/>
              <w:rPr>
                <w:rFonts w:cs="宋体" w:hint="eastAsia"/>
                <w:szCs w:val="24"/>
              </w:rPr>
            </w:pPr>
            <w:r>
              <w:rPr>
                <w:rFonts w:cs="宋体" w:hint="eastAsia"/>
                <w:color w:val="000000" w:themeColor="text1"/>
                <w:szCs w:val="24"/>
              </w:rPr>
              <w:t>2.关注幼儿能主动保持个人卫生整洁，勤换衣服。</w:t>
            </w:r>
          </w:p>
        </w:tc>
        <w:tc>
          <w:tcPr>
            <w:tcW w:w="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701C" w14:textId="77777777" w:rsidR="00F40035" w:rsidRDefault="00000000">
            <w:pPr>
              <w:pStyle w:val="16"/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  <w:kern w:val="0"/>
                <w:szCs w:val="24"/>
              </w:rPr>
            </w:pPr>
            <w:r>
              <w:rPr>
                <w:rFonts w:ascii="黑体" w:eastAsia="黑体" w:hAnsi="黑体" w:hint="eastAsia"/>
                <w:b/>
                <w:bCs/>
                <w:kern w:val="0"/>
                <w:szCs w:val="24"/>
              </w:rPr>
              <w:t>本周关注要点：</w:t>
            </w:r>
          </w:p>
          <w:p w14:paraId="3BB6CA9F" w14:textId="77777777" w:rsidR="00F40035" w:rsidRDefault="00000000">
            <w:pPr>
              <w:pStyle w:val="16"/>
              <w:ind w:firstLineChars="0" w:firstLine="0"/>
              <w:jc w:val="left"/>
              <w:rPr>
                <w:rFonts w:hint="eastAsia"/>
              </w:rPr>
            </w:pPr>
            <w:r>
              <w:rPr>
                <w:rFonts w:cs="宋体" w:hint="eastAsia"/>
                <w:color w:val="000000" w:themeColor="text1"/>
                <w:szCs w:val="24"/>
              </w:rPr>
              <w:t>幼儿个人卫生习惯，勤洗头洗澡、换衣服，保持指甲的卫生整洁。</w:t>
            </w:r>
          </w:p>
        </w:tc>
      </w:tr>
      <w:tr w:rsidR="00F40035" w14:paraId="5176C2C4" w14:textId="77777777">
        <w:trPr>
          <w:trHeight w:val="978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CAA6" w14:textId="77777777" w:rsidR="00F40035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环境创设</w:t>
            </w:r>
          </w:p>
          <w:p w14:paraId="3DC82B21" w14:textId="77777777" w:rsidR="00F40035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6F53" w14:textId="77777777" w:rsidR="00F40035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1.幼儿捡一些树叶放在美工区和自然材料区进行树叶装饰、自然拼搭。</w:t>
            </w:r>
          </w:p>
          <w:p w14:paraId="745A90ED" w14:textId="77777777" w:rsidR="00F40035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2.幼儿在美工区用黏土制作蔬菜，提供放在角色区“乐乐面馆”。</w:t>
            </w:r>
          </w:p>
        </w:tc>
      </w:tr>
      <w:tr w:rsidR="00F40035" w14:paraId="4E2A106B" w14:textId="77777777">
        <w:trPr>
          <w:trHeight w:val="98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BDFB" w14:textId="77777777" w:rsidR="00F40035" w:rsidRDefault="00000000">
            <w:pPr>
              <w:ind w:firstLineChars="100" w:firstLine="241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2BCA" w14:textId="77777777" w:rsidR="00F40035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1.周末家长与幼儿一起到田野里寻找秋天的农作物，通过日记画的形式进行记录。</w:t>
            </w:r>
          </w:p>
          <w:p w14:paraId="4557A38C" w14:textId="77777777" w:rsidR="00F40035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2.提醒家长根据天气的变化，更换被子、备用衣物等，为幼儿适当增减衣物。</w:t>
            </w:r>
          </w:p>
        </w:tc>
      </w:tr>
      <w:tr w:rsidR="00F40035" w14:paraId="0E740AE0" w14:textId="77777777">
        <w:trPr>
          <w:trHeight w:val="447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4BB8D" w14:textId="77777777" w:rsidR="00F40035" w:rsidRDefault="00000000">
            <w:pPr>
              <w:ind w:firstLine="482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F288" w14:textId="77777777" w:rsidR="00F40035" w:rsidRDefault="00F40035">
            <w:pPr>
              <w:ind w:firstLineChars="0" w:firstLine="0"/>
              <w:jc w:val="left"/>
              <w:rPr>
                <w:rFonts w:hint="eastAsia"/>
              </w:rPr>
            </w:pPr>
          </w:p>
        </w:tc>
      </w:tr>
    </w:tbl>
    <w:p w14:paraId="14D1E116" w14:textId="602866B5" w:rsidR="00F40035" w:rsidRDefault="00000000">
      <w:pPr>
        <w:jc w:val="left"/>
        <w:rPr>
          <w:rFonts w:hint="eastAsia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 w:rsidR="00F00807">
        <w:rPr>
          <w:rFonts w:hint="eastAsia"/>
          <w:b/>
          <w:bCs/>
        </w:rPr>
        <w:t>丰玉洁  顾小琴</w:t>
      </w:r>
    </w:p>
    <w:sectPr w:rsidR="00F400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24FF43" w14:textId="77777777" w:rsidR="00612AEF" w:rsidRDefault="00612AEF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0B8601A5" w14:textId="77777777" w:rsidR="00612AEF" w:rsidRDefault="00612AEF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E519D3" w14:textId="77777777" w:rsidR="00F40035" w:rsidRDefault="00F40035">
    <w:pPr>
      <w:pStyle w:val="a6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8A5930" w14:textId="77777777" w:rsidR="00F40035" w:rsidRDefault="00000000">
    <w:pPr>
      <w:pStyle w:val="a6"/>
      <w:ind w:firstLine="360"/>
      <w:rPr>
        <w:rFonts w:hint="eastAsia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467B835" wp14:editId="1A128EDD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6776EB" w14:textId="77777777" w:rsidR="00F40035" w:rsidRDefault="00F40035">
    <w:pPr>
      <w:pStyle w:val="a6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5C0B14" w14:textId="77777777" w:rsidR="00612AEF" w:rsidRDefault="00612AEF">
      <w:pPr>
        <w:rPr>
          <w:rFonts w:hint="eastAsia"/>
        </w:rPr>
      </w:pPr>
      <w:r>
        <w:separator/>
      </w:r>
    </w:p>
  </w:footnote>
  <w:footnote w:type="continuationSeparator" w:id="0">
    <w:p w14:paraId="4506E075" w14:textId="77777777" w:rsidR="00612AEF" w:rsidRDefault="00612AE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EEE315" w14:textId="77777777" w:rsidR="00F40035" w:rsidRDefault="00F40035">
    <w:pPr>
      <w:pStyle w:val="a8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14BE9" w14:textId="77777777" w:rsidR="00F40035" w:rsidRDefault="00000000">
    <w:pPr>
      <w:pStyle w:val="a6"/>
      <w:pBdr>
        <w:bottom w:val="single" w:sz="4" w:space="0" w:color="auto"/>
      </w:pBdr>
      <w:ind w:firstLine="360"/>
      <w:rPr>
        <w:rFonts w:hint="eastAsia"/>
      </w:rP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1C07BD9A" wp14:editId="70017EB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B2A17A4" w14:textId="77777777" w:rsidR="00F40035" w:rsidRDefault="00000000">
    <w:pPr>
      <w:pStyle w:val="a6"/>
      <w:pBdr>
        <w:bottom w:val="single" w:sz="4" w:space="0" w:color="auto"/>
      </w:pBdr>
      <w:ind w:firstLineChars="2300" w:firstLine="4140"/>
      <w:rPr>
        <w:rFonts w:hint="eastAsia"/>
      </w:rPr>
    </w:pP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FC08FA" w14:textId="77777777" w:rsidR="00F40035" w:rsidRDefault="00F40035">
    <w:pPr>
      <w:pStyle w:val="a8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1413A82"/>
    <w:multiLevelType w:val="singleLevel"/>
    <w:tmpl w:val="B1413A8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005208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AwNjUxOGFmMzU1ZTAyNTUwNmEyYmE1NjczNDhlYTQifQ=="/>
  </w:docVars>
  <w:rsids>
    <w:rsidRoot w:val="00A17B42"/>
    <w:rsid w:val="000422D0"/>
    <w:rsid w:val="00065D53"/>
    <w:rsid w:val="000B2DF8"/>
    <w:rsid w:val="000E5C3D"/>
    <w:rsid w:val="00153359"/>
    <w:rsid w:val="00161BFE"/>
    <w:rsid w:val="00174750"/>
    <w:rsid w:val="001843F7"/>
    <w:rsid w:val="001E7E15"/>
    <w:rsid w:val="002422CA"/>
    <w:rsid w:val="00262356"/>
    <w:rsid w:val="002702C6"/>
    <w:rsid w:val="002749C9"/>
    <w:rsid w:val="00274D46"/>
    <w:rsid w:val="00293503"/>
    <w:rsid w:val="002B33E6"/>
    <w:rsid w:val="002B39DF"/>
    <w:rsid w:val="002D10A0"/>
    <w:rsid w:val="00315518"/>
    <w:rsid w:val="0031693C"/>
    <w:rsid w:val="003300A4"/>
    <w:rsid w:val="00336362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4D5E75"/>
    <w:rsid w:val="004E43D0"/>
    <w:rsid w:val="004F59F3"/>
    <w:rsid w:val="005354EB"/>
    <w:rsid w:val="00536C0E"/>
    <w:rsid w:val="0055723A"/>
    <w:rsid w:val="005C54BF"/>
    <w:rsid w:val="005D496E"/>
    <w:rsid w:val="005E030A"/>
    <w:rsid w:val="00612AEF"/>
    <w:rsid w:val="00617F3D"/>
    <w:rsid w:val="00635AFB"/>
    <w:rsid w:val="00652602"/>
    <w:rsid w:val="00686459"/>
    <w:rsid w:val="006C01ED"/>
    <w:rsid w:val="006C7B43"/>
    <w:rsid w:val="006D2431"/>
    <w:rsid w:val="006F3B0F"/>
    <w:rsid w:val="007448B5"/>
    <w:rsid w:val="00777087"/>
    <w:rsid w:val="00797AEE"/>
    <w:rsid w:val="007A0084"/>
    <w:rsid w:val="007B04C7"/>
    <w:rsid w:val="007B3C8C"/>
    <w:rsid w:val="00847368"/>
    <w:rsid w:val="00852E12"/>
    <w:rsid w:val="00856AFA"/>
    <w:rsid w:val="0085763A"/>
    <w:rsid w:val="0086076A"/>
    <w:rsid w:val="008707EE"/>
    <w:rsid w:val="00885993"/>
    <w:rsid w:val="008942EB"/>
    <w:rsid w:val="008A2082"/>
    <w:rsid w:val="008B7337"/>
    <w:rsid w:val="008C615A"/>
    <w:rsid w:val="008C7BE5"/>
    <w:rsid w:val="0090388A"/>
    <w:rsid w:val="009339C4"/>
    <w:rsid w:val="00935E7F"/>
    <w:rsid w:val="00965BA1"/>
    <w:rsid w:val="00975F2E"/>
    <w:rsid w:val="00987C64"/>
    <w:rsid w:val="009D5DFD"/>
    <w:rsid w:val="009D67EE"/>
    <w:rsid w:val="00A11382"/>
    <w:rsid w:val="00A13D2B"/>
    <w:rsid w:val="00A17B42"/>
    <w:rsid w:val="00A507AE"/>
    <w:rsid w:val="00A55DDD"/>
    <w:rsid w:val="00A70BB3"/>
    <w:rsid w:val="00A91B6C"/>
    <w:rsid w:val="00AC0BB0"/>
    <w:rsid w:val="00AD1B62"/>
    <w:rsid w:val="00AD1F10"/>
    <w:rsid w:val="00AD2776"/>
    <w:rsid w:val="00AD400F"/>
    <w:rsid w:val="00B07945"/>
    <w:rsid w:val="00B151D4"/>
    <w:rsid w:val="00B23ED7"/>
    <w:rsid w:val="00B25A26"/>
    <w:rsid w:val="00B3700D"/>
    <w:rsid w:val="00B77710"/>
    <w:rsid w:val="00BC2DFB"/>
    <w:rsid w:val="00BD1D35"/>
    <w:rsid w:val="00C17EBC"/>
    <w:rsid w:val="00C313A4"/>
    <w:rsid w:val="00C43BF6"/>
    <w:rsid w:val="00C5056A"/>
    <w:rsid w:val="00C54C84"/>
    <w:rsid w:val="00CC3488"/>
    <w:rsid w:val="00CD14C6"/>
    <w:rsid w:val="00CE23DC"/>
    <w:rsid w:val="00D10C2A"/>
    <w:rsid w:val="00D21187"/>
    <w:rsid w:val="00D434F6"/>
    <w:rsid w:val="00D50AA3"/>
    <w:rsid w:val="00D51507"/>
    <w:rsid w:val="00D7122A"/>
    <w:rsid w:val="00D77E47"/>
    <w:rsid w:val="00D93C32"/>
    <w:rsid w:val="00D97E59"/>
    <w:rsid w:val="00DA17B5"/>
    <w:rsid w:val="00DC18C1"/>
    <w:rsid w:val="00DC4C36"/>
    <w:rsid w:val="00E0359D"/>
    <w:rsid w:val="00E52622"/>
    <w:rsid w:val="00E73503"/>
    <w:rsid w:val="00EE6710"/>
    <w:rsid w:val="00EF2392"/>
    <w:rsid w:val="00F00807"/>
    <w:rsid w:val="00F021AE"/>
    <w:rsid w:val="00F0278A"/>
    <w:rsid w:val="00F061CC"/>
    <w:rsid w:val="00F22C75"/>
    <w:rsid w:val="00F40035"/>
    <w:rsid w:val="00F5036B"/>
    <w:rsid w:val="00F9435D"/>
    <w:rsid w:val="028B5457"/>
    <w:rsid w:val="03194B7A"/>
    <w:rsid w:val="07075CA3"/>
    <w:rsid w:val="087E5662"/>
    <w:rsid w:val="08FA5D32"/>
    <w:rsid w:val="0C647C73"/>
    <w:rsid w:val="0CD00D90"/>
    <w:rsid w:val="141D25CF"/>
    <w:rsid w:val="14323914"/>
    <w:rsid w:val="167A71C1"/>
    <w:rsid w:val="19AE4667"/>
    <w:rsid w:val="1CE870FC"/>
    <w:rsid w:val="1D0C77E1"/>
    <w:rsid w:val="21EB7868"/>
    <w:rsid w:val="267D7CB3"/>
    <w:rsid w:val="27335F39"/>
    <w:rsid w:val="27616719"/>
    <w:rsid w:val="285A74F6"/>
    <w:rsid w:val="2BD55811"/>
    <w:rsid w:val="2C674FBA"/>
    <w:rsid w:val="2F903165"/>
    <w:rsid w:val="3D666AC7"/>
    <w:rsid w:val="457479F1"/>
    <w:rsid w:val="459F11B1"/>
    <w:rsid w:val="47907643"/>
    <w:rsid w:val="488C0094"/>
    <w:rsid w:val="4ACA3B3F"/>
    <w:rsid w:val="537339CF"/>
    <w:rsid w:val="55D1679A"/>
    <w:rsid w:val="583B2D5E"/>
    <w:rsid w:val="586A47E5"/>
    <w:rsid w:val="5CC608C4"/>
    <w:rsid w:val="5DD11592"/>
    <w:rsid w:val="5F2D23D0"/>
    <w:rsid w:val="60F34FD8"/>
    <w:rsid w:val="622051DA"/>
    <w:rsid w:val="62EE5FEA"/>
    <w:rsid w:val="64C838B4"/>
    <w:rsid w:val="65CE1B16"/>
    <w:rsid w:val="68F96910"/>
    <w:rsid w:val="69BF1331"/>
    <w:rsid w:val="6BAC3191"/>
    <w:rsid w:val="6EF738EC"/>
    <w:rsid w:val="712E2475"/>
    <w:rsid w:val="7608190C"/>
    <w:rsid w:val="76BD71EE"/>
    <w:rsid w:val="772269FE"/>
    <w:rsid w:val="7C1742A4"/>
    <w:rsid w:val="7EAE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3A43C"/>
  <w15:docId w15:val="{19D777D7-5D14-4E0D-A49B-8EC993C2B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semiHidden="1" w:uiPriority="1" w:unhideWhenUsed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tabs>
        <w:tab w:val="left" w:pos="312"/>
      </w:tabs>
      <w:spacing w:line="288" w:lineRule="auto"/>
      <w:ind w:firstLineChars="200" w:firstLine="480"/>
      <w:jc w:val="both"/>
    </w:pPr>
    <w:rPr>
      <w:rFonts w:ascii="宋体" w:hAnsi="宋体" w:cs="黑体"/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autoRedefine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autoRedefine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autoRedefine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autoRedefine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autoRedefine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autoRedefine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autoRedefine/>
    <w:uiPriority w:val="34"/>
    <w:qFormat/>
    <w:pPr>
      <w:ind w:firstLine="420"/>
    </w:pPr>
    <w:rPr>
      <w:szCs w:val="20"/>
    </w:rPr>
  </w:style>
  <w:style w:type="character" w:customStyle="1" w:styleId="a5">
    <w:name w:val="批注框文本 字符"/>
    <w:basedOn w:val="a0"/>
    <w:link w:val="a4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玉洁 丰</cp:lastModifiedBy>
  <cp:revision>21</cp:revision>
  <cp:lastPrinted>2024-11-08T08:48:00Z</cp:lastPrinted>
  <dcterms:created xsi:type="dcterms:W3CDTF">2024-05-17T05:58:00Z</dcterms:created>
  <dcterms:modified xsi:type="dcterms:W3CDTF">2024-11-08T08:48:00Z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9CE7F38046D04154A9DF27CA8E0EBC08_13</vt:lpwstr>
  </property>
</Properties>
</file>