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“童心向党”少先队中队活动方案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【活动目的】：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通过准备和参加主题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，使队员们了解我们党的光辉历程，激发队员从小树立立志报国的志向，进一步增强爱党爱国情感。了解今天的幸福生活来之不易，培养队员从小热爱党，热爱祖国的思想感情， 引导队员树立理想， 放眼未来，自信自强，勇敢前进，做新世纪的接班人。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【活动形式】：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诗朗诵、讲故事、小</w:t>
      </w:r>
      <w:r>
        <w:rPr>
          <w:rFonts w:hint="eastAsia" w:ascii="宋体" w:hAnsi="宋体" w:eastAsia="宋体" w:cs="宋体"/>
          <w:sz w:val="24"/>
          <w:szCs w:val="24"/>
        </w:rPr>
        <w:t>合唱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、知识赛</w:t>
      </w:r>
      <w:r>
        <w:rPr>
          <w:rFonts w:hint="eastAsia" w:ascii="宋体" w:hAnsi="宋体" w:eastAsia="宋体" w:cs="宋体"/>
          <w:sz w:val="24"/>
          <w:szCs w:val="24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【活动准备】：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队歌、出旗曲和退旗曲光盘。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2节目排练。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一、队会仪式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1整队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中队长：全体起立 ! 立正 ! 稍息 ! 立正 ! 各小队报数，各小队汇报人数。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小队长：全体“起立”、“立正”、“报数”。跑步到中队长面前，敬礼，报告：“报告中队长，第× 小队应到×人，实到×人，报告完毕。”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中队长回答：“接受你的报告 ! ” 小队长回原位，全小队“稍息”。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中队长向全中队发出“立正”口令，然后跑步到中队辅导员面前，敬礼，报告：“报告辅导员，四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3四4</w:t>
      </w:r>
      <w:r>
        <w:rPr>
          <w:rFonts w:hint="eastAsia" w:ascii="宋体" w:hAnsi="宋体" w:eastAsia="宋体" w:cs="宋体"/>
          <w:sz w:val="24"/>
          <w:szCs w:val="24"/>
        </w:rPr>
        <w:t>中队应到×人，实到×人，报告完毕。”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辅导员回答：“接受你的报告，并预祝你们的活动取得圆满成功 ! 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2出旗，敬礼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中队长回原位，中队长发出口令：“全体立正” ; “出旗，敬礼” 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唱队歌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中队长发出口令：“ 礼毕”，“唱队歌” 中队长发出口令：“全体请坐”。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中队长讲话，宣布活动内容。：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亲爱的队员们，“红领巾心向党”是我们少先队永恒的主题。为了弘扬党的光辉精神，今天我们在这里举行“童心向党”主题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中队活动</w:t>
      </w:r>
      <w:r>
        <w:rPr>
          <w:rFonts w:hint="eastAsia" w:ascii="宋体" w:hAnsi="宋体" w:eastAsia="宋体" w:cs="宋体"/>
          <w:sz w:val="24"/>
          <w:szCs w:val="24"/>
        </w:rPr>
        <w:t>，下面我把队会的现场交给队会主持人。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活动开始：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女</w:t>
      </w:r>
      <w:r>
        <w:rPr>
          <w:rFonts w:hint="eastAsia" w:ascii="宋体" w:hAnsi="宋体" w:eastAsia="宋体" w:cs="宋体"/>
          <w:sz w:val="24"/>
          <w:szCs w:val="24"/>
        </w:rPr>
        <w:t xml:space="preserve"> : 敬爱的老师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</w:rPr>
        <w:t>：亲爱的少先队员们。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合：大家××好 !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女:鲜红的党旗，经历了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个春秋的洗礼，显得更加飒爽多娇，在华夏上空自豪飘扬。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男:庄严的党，经过了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载的锤炼，显得更加坚如磐石，在祖国的辽阔大地上指点江山，所向披靡。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女:我们青春正茂，我们风华正盛，我们拥有着追随党的信念与激情。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男:我们斗志昂扬，我们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奋</w:t>
      </w:r>
      <w:r>
        <w:rPr>
          <w:rFonts w:hint="eastAsia" w:ascii="宋体" w:hAnsi="宋体" w:eastAsia="宋体" w:cs="宋体"/>
          <w:sz w:val="24"/>
          <w:szCs w:val="24"/>
        </w:rPr>
        <w:t>发向上。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女:我们期盼着，投入党的怀抱，为祖国和人民，贡献自己的力量。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齐: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(3)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）中队“童心向党”</w:t>
      </w:r>
      <w:r>
        <w:rPr>
          <w:rFonts w:hint="eastAsia" w:ascii="宋体" w:hAnsi="宋体" w:eastAsia="宋体" w:cs="宋体"/>
          <w:sz w:val="24"/>
          <w:szCs w:val="24"/>
        </w:rPr>
        <w:t>主题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现在开始。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活动一:党的诗歌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男:我们是新世纪的花朵，生在红旗下，长在阳光里，成为一名光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荣</w:t>
      </w:r>
      <w:r>
        <w:rPr>
          <w:rFonts w:hint="eastAsia" w:ascii="宋体" w:hAnsi="宋体" w:eastAsia="宋体" w:cs="宋体"/>
          <w:sz w:val="24"/>
          <w:szCs w:val="24"/>
        </w:rPr>
        <w:t>的少先队员。是谁给了我们幸福的生活?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女:是我们可爱的祖国，是我们亲爱的党。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男:在建党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100周</w:t>
      </w:r>
      <w:r>
        <w:rPr>
          <w:rFonts w:hint="eastAsia" w:ascii="宋体" w:hAnsi="宋体" w:eastAsia="宋体" w:cs="宋体"/>
          <w:sz w:val="24"/>
          <w:szCs w:val="24"/>
        </w:rPr>
        <w:t>年之际，让我们感受党的风采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请听关于党的诗歌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朗诵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附:党在我心中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(一组)诞生于南湖游船，犹如天际升起的朝阳。历经沧桑的祖国，如同沉睡的雄狮，在您耀眼的光芒下，猛然睁开了双眼。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(二组)秋收暴动的长缨，八一起义的枪声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井岗山头的号角，万里长征的战歌，党啊我亲爱的母亲，您高擎镰刀斧头的旗帜，率领中华儿女勇向前。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(三组)遵义会议的曙光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抗击日寇的胜利，西安事变的调和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党啊我的母亲，您用超常的智慧，挽狂澜，拯万民，定国运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(四组)国共的几度合作，统一战线的形成工农红军的改编…党啊，我的母亲，处处显示您:博大坦荡的胸襟，酷爱和平的真诚。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(五组)历史的车轮滚滚向前，谁也无法阻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挡</w:t>
      </w:r>
      <w:r>
        <w:rPr>
          <w:rFonts w:hint="eastAsia" w:ascii="宋体" w:hAnsi="宋体" w:eastAsia="宋体" w:cs="宋体"/>
          <w:sz w:val="24"/>
          <w:szCs w:val="24"/>
        </w:rPr>
        <w:t>，党啊，我的母亲，您以非凡的魄力，率领百万雄师，过大江，追穷寇，缚苍龙，把五星红旗升起在祖国上。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(六组)党啊，我的母亲，您生命旅途的每分每秒，都凝聚着蓬勃生机。您满尘土的汗水，浸透了祖国的每一寸士地。您披荆斩棘从希望走向新的希望。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(七组)建三峡，抗洪魔，收港澳，党啊，我亲爱的母亲，您用慈母般的情怀，温暖着普天中华儿女心田党啊，我亲爱的母亲，您用坚强的臂膀，维护了祖国的统一，民族的尊严。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(八组)而今，您依然精力充沛，雄风犹在率领着亿万中国人民，演奏着改革开放的交响曲。从东海到西藏，从南沙到北疆。党啊，我的母亲，在您英明正确的指引下，我们正唱着春天的故事，昂首跨越新的世纪。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(全体合)党啊，我们的母亲，在您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岁生日来临之际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作为您的儿女，我们向您表示最热烈最诚挚的祝贺。无论何时何地，您永远是儿女心中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最慈祥、最伟大、最圣洁的母亲。党啊，我们的母亲，您永远在我们心中。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活动二:党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的知识赛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</w:rPr>
        <w:t>：我们是祖国的花朵， 沐浴着党温暖的阳光。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女：</w:t>
      </w:r>
      <w:r>
        <w:rPr>
          <w:rFonts w:hint="eastAsia" w:ascii="宋体" w:hAnsi="宋体" w:eastAsia="宋体" w:cs="宋体"/>
          <w:sz w:val="24"/>
          <w:szCs w:val="24"/>
        </w:rPr>
        <w:t>那么，我们对党又了解多少呢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sz w:val="24"/>
          <w:szCs w:val="24"/>
        </w:rPr>
        <w:t>下面进行的是“党的知识”抢答。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1、中国共产党建立于什么时候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2、中国共产党的党旗是什么样子的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3、党旗上的镰刀和铁锤各代表什么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红色象征什么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4、党的宗旨是什么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5、中国共产党现任总书记是谁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6、新中国成立于什么时候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7、中国共产党的四代领导人各是谁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8、中国少年先锋队是谁领导的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</w:rPr>
        <w:t xml:space="preserve">：亲爱的党，正因为有了您啊，才使我们满怀憧憬，一路笑声 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女</w:t>
      </w:r>
      <w:r>
        <w:rPr>
          <w:rFonts w:hint="eastAsia" w:ascii="宋体" w:hAnsi="宋体" w:eastAsia="宋体" w:cs="宋体"/>
          <w:sz w:val="24"/>
          <w:szCs w:val="24"/>
        </w:rPr>
        <w:t xml:space="preserve">：正因为有了您啊，才让千千万万的小伙伴在美好的生活中，编织明天的七色彩虹 !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主持人甲：千言万语都难以表达我们对党的向往，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:中国共产党党微为镰刀和锤头组成的图案。中国共产党党旗为旗面缀有金黄色党图案的红旗。中国共产党的党微党旗是中国共产党的象征和标志。党的各级组织和每个党员都要维护党微党旗的尊严。要按照规定制作和使用党党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活动三:党的英雄人物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男:在漫漫历史的长河中有着无数的历史英雄人物，有着无数动人的故事和感人的瞬间，他们都是党的英雄人物。接下来，就请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</w:t>
      </w:r>
      <w:r>
        <w:rPr>
          <w:rFonts w:hint="eastAsia" w:ascii="宋体" w:hAnsi="宋体" w:eastAsia="宋体" w:cs="宋体"/>
          <w:sz w:val="24"/>
          <w:szCs w:val="24"/>
        </w:rPr>
        <w:t>同学给我们讲一讲吧。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董存瑞:1948年5月25日，解放军攻打中华民国政府军驻守的隆化城。董存瑞所在连队负责守军防御重点隆化中学。据说，在冲锋时遭到一个桥型暗堡的猛烈火力封锁。董存瑞便抱起炸药包，准备进行爆破。冲至桥下后，发现桥型暗堡距地面过高，也没有地方可以放置炸药包。董存瑞便用手托起炸药包，拉燃导火索，与暗堡同归于尽。董存瑞的行为，使得他成了中国共产党宣传的著名战斗英雄。在河北省隆化县北郊，有董存瑞的墓地和纪念碑，碑上刻着朱德的题词:“舍身为国，永垂不朽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江姐:江竹筠(1920-1949)，原名竹君，曾用名江志炜，1920年8月20日出生于四川省自贡市富顺县大山铺江家湾的一个农民家庭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1939年加入中国共产党，不久担任中共重庆新市区区委委员。1948年6月14日，由于叛徒的出卖，江姐不幸被捕，被关押在重庆渣滓洞监狱。受尽了国民党军统特务的各种酷刑，老虎凳、吊索、带刺的钢鞭、撬杠、电刑甚至竹签钉进十指。特务妄想从这个年轻的女共产党员身上打开缺口，以破获重庆地下党组织。面对敌人的严刑拷打，江姐始终坚贞不屈，“你们可以打断我的手，杀我的头，要组织是没有的。＂毒刑拷打，那是太小的考验。竹签子是竹子做的，共产党员的意志是钢铁铸成的!＂她关怀难友，参与领导狱中斗争，被亲切地称为江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:歌曲欣赏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女:有一首歌，在大地上传播，在阳光里穿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男:崛起的中国在歌唱，歌唱光荣的共产党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女:是党，推翻三座大山，人民才尝到翻身的喜悦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男:是党，领导改革开放，富裕才走进百姓生活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女:是啊!没有共产党，就没有华夏儿女的骄做和自豪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男:没有共产党，就没有中华民族的复兴和光辉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女:请欣赏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合唱《没有共产党就没有新中国》。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女:《没有共产党就没有新中国》!这首歌是照亮心灵的灯，是点燃信念的火;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男:唱着这支歌，耳畔又响起党的嘱托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女:我们是祖国的未来，民族的希望。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男:我们会接过革命的红旗，挑起父辈的大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女:让我们从小树立远大理想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男:让我们努力学习科学文化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合:长大成为祖国社会主义事业合格的接班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女:下面请欣赏小合唱:《闪闪红星》。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女:在我的心中，祖国是一幅美丽的画，有巍的高山，有澎湃的江河，怎么看也看不厌。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男:我们是21世纪的小鹰，更要为红领巾增添更夺目的光彩。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女:让我们把梦想放飞!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男:让我们把激情燃烧!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齐: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(3)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）中队“</w:t>
      </w:r>
      <w:r>
        <w:rPr>
          <w:rFonts w:hint="eastAsia" w:ascii="宋体" w:hAnsi="宋体" w:eastAsia="宋体" w:cs="宋体"/>
          <w:sz w:val="24"/>
          <w:szCs w:val="24"/>
        </w:rPr>
        <w:t>童心向党”主题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到此结束。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女：请辅导员老师讲话。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辅导员讲话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辅导员讲话：亲爱的队员们，你们是党的接班人，是祖国的未来和希望。愿你们高举星星火炬旗帜，在党旗的光辉照耀下，迈开坚实的脚步，勤奋学习，勇敢拼搏，开拓创新，让新世纪更加美好，让祖国更加辉煌 !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呼号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退旗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577EF1"/>
    <w:multiLevelType w:val="singleLevel"/>
    <w:tmpl w:val="A8577EF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1EC28368"/>
    <w:multiLevelType w:val="singleLevel"/>
    <w:tmpl w:val="1EC2836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F448C"/>
    <w:rsid w:val="1E402AA8"/>
    <w:rsid w:val="28B10E24"/>
    <w:rsid w:val="2BAB4D52"/>
    <w:rsid w:val="30E33E23"/>
    <w:rsid w:val="369A26EE"/>
    <w:rsid w:val="3DCD5DA3"/>
    <w:rsid w:val="3FC422C2"/>
    <w:rsid w:val="48A649E9"/>
    <w:rsid w:val="4DE512E8"/>
    <w:rsid w:val="4E897BBE"/>
    <w:rsid w:val="501C5433"/>
    <w:rsid w:val="622A48A0"/>
    <w:rsid w:val="631A0C8D"/>
    <w:rsid w:val="695915D9"/>
    <w:rsid w:val="698F7433"/>
    <w:rsid w:val="7001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2021-04-20T00:09:38Z</dcterms:created>
  <dc:creator>Administrator</dc:creator>
  <cp:lastModifiedBy>Administrator</cp:lastModifiedBy>
  <dcterms:modified xsi:type="dcterms:W3CDTF">2021-04-20T01:25:31Z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