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2024年12月25日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星期三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阴</w:t>
      </w:r>
      <w:r>
        <w:rPr>
          <w:rFonts w:hint="eastAsia" w:ascii="宋体" w:hAnsi="宋体" w:eastAsia="宋体" w:cs="宋体"/>
        </w:rPr>
        <w:t xml:space="preserve">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我班共有24名幼儿，今日来园19人（5人身体不适，在家休息）。来园后，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刘汐妍、魏沐溪、刘一凡、陈清月、董沐瑶、刘诗玲、朱梓嘉、沙明钰、陈可芯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、苏忆晴、孙杰文、张铭皓、肖鹏源、姜昊言、王子木、刘佳富、王慕阳、黄赫璟、陈宇杰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等幼儿能自主签到、放好个人物品并吃早点。</w:t>
      </w:r>
    </w:p>
    <w:p w14:paraId="0A1ED50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17780</wp:posOffset>
                  </wp:positionV>
                  <wp:extent cx="1609090" cy="1409700"/>
                  <wp:effectExtent l="0" t="0" r="6350" b="7620"/>
                  <wp:wrapNone/>
                  <wp:docPr id="12" name="图片 12" descr="IMG_20241225_083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25_08301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9090" cy="1409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34925</wp:posOffset>
                  </wp:positionV>
                  <wp:extent cx="1626235" cy="1386840"/>
                  <wp:effectExtent l="0" t="0" r="4445" b="0"/>
                  <wp:wrapNone/>
                  <wp:docPr id="13" name="图片 13" descr="IMG_20241225_0915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25_0915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86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34925</wp:posOffset>
                  </wp:positionV>
                  <wp:extent cx="1626235" cy="1381125"/>
                  <wp:effectExtent l="0" t="0" r="4445" b="5715"/>
                  <wp:wrapNone/>
                  <wp:docPr id="15" name="图片 15" descr="IMG_20241225_0844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25_0844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81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24130</wp:posOffset>
                  </wp:positionV>
                  <wp:extent cx="1632585" cy="1398270"/>
                  <wp:effectExtent l="0" t="0" r="13335" b="3810"/>
                  <wp:wrapNone/>
                  <wp:docPr id="16" name="图片 16" descr="IMG_20241225_090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25_0904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陈宇杰在图书区游戏，他正在将之前学习的故事《企鹅破冰》画下来呢！画好后，老师根据陈宇杰讲的写解读：狮子在非洲很热，写信让企鹅寄一块冰来。可是过了几天，狮子只收到了一袋水。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刘汐妍在图书区玩视听游戏。她打开手机微信，扫描故事《想暖和的雪人》的二维码开始听故事。听完后她拿出相关的小练习，根据听到的故事内容进行挑战。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张铭皓和朱梓嘉在益智区玩三维棋。两人分别选择红色和绿色的棋子。他们任意选择六个棋子放在棋盘上。朱梓嘉先走，她将棋子放在棋盘第二行第二格位置，放好后，朱梓嘉拿出记录纸将棋子摆放位置画在记录表上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诗玲和魏沐溪在益智区玩《冬日活动翻翻乐》，两人将八种关于冬天的图片任意摆放在面前的格子里。摆好后两人记忆每个格子摆放的图片，沙漏漏完，两人将瓶盖翻过去。刘诗玲先翻，她翻到了耳罩，接着魏沐溪翻到了滑冰，由于翻到的图片不一样，所以刘诗玲接着翻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5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-35560</wp:posOffset>
                  </wp:positionH>
                  <wp:positionV relativeFrom="paragraph">
                    <wp:posOffset>23495</wp:posOffset>
                  </wp:positionV>
                  <wp:extent cx="1644650" cy="1416685"/>
                  <wp:effectExtent l="0" t="0" r="1270" b="635"/>
                  <wp:wrapNone/>
                  <wp:docPr id="17" name="图片 17" descr="IMG_20241225_084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25_08475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650" cy="1416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22860</wp:posOffset>
                  </wp:positionV>
                  <wp:extent cx="1638935" cy="1422400"/>
                  <wp:effectExtent l="0" t="0" r="6985" b="10160"/>
                  <wp:wrapNone/>
                  <wp:docPr id="18" name="图片 18" descr="IMG_20241225_085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25_0851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935" cy="1422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34925</wp:posOffset>
                  </wp:positionV>
                  <wp:extent cx="1649730" cy="1404620"/>
                  <wp:effectExtent l="0" t="0" r="11430" b="12700"/>
                  <wp:wrapNone/>
                  <wp:docPr id="19" name="图片 19" descr="IMG_20241225_084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25_084800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9730" cy="1404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28575</wp:posOffset>
                  </wp:positionV>
                  <wp:extent cx="1667510" cy="1405255"/>
                  <wp:effectExtent l="0" t="0" r="8890" b="12065"/>
                  <wp:wrapNone/>
                  <wp:docPr id="20" name="图片 20" descr="IMG_20241225_0848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25_084802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7510" cy="1405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刘一凡在科探区画画。她在碟子和盘子里分别倒入墨水和水。接着用毛笔粘上墨水照着图片画画。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肖鹏源在桌面建构游戏。他将昨天拼好的雪人放在桌上。接着拿出一筐绿色的雪花片。他用雪花片拼了许多“正方形”，并将其搭建在一起。拼好后，肖鹏源将其插在昨天拼的底座上。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陈清月在科探区玩《磁铁和谁做朋友》。她先将材料放桌上，然后画在记录第一排。画好后，她做出猜测，能和磁铁做朋友的在相应格子里画“√”，反之画“×”。做好猜测后，陈清月就拿出磁铁开始实验啦！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王慕阳在科探区玩《神奇的磁悬浮列车》游戏。他根据图卡上的提示一次摆放相应颜色的磁铁。</w:t>
            </w:r>
          </w:p>
        </w:tc>
      </w:tr>
    </w:tbl>
    <w:p w14:paraId="3F6AFB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7ED6E1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0A208B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3EFB2A8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32" w:firstLineChars="30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数学：小侦探找一找</w:t>
      </w:r>
    </w:p>
    <w:p w14:paraId="4A6A5AE9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《小侦探找一找》是一本侦探类绘本，画风亲切、简洁，角色表情丰富、动作姿势憨态可掬，深受幼儿喜爱。本节活动中，通过创设“招聘小侦探”的情境激发幼儿探索的兴趣，结合侦察任务引导幼儿仔细观察画面、对比细节寻找出相关线索，并进行合理推测。</w:t>
      </w:r>
    </w:p>
    <w:p w14:paraId="25B3373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活动中能通过侦探游戏，专注阅读故事画面并大致说出画面内容的幼儿有：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苏忆晴、王子木、姜昊言、肖鹏源、刘一凡、刘诗玲、董沐瑶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等。在好玩的侦探推理游戏还能发展孩子们的观察能力、判断能力和推理能力呢！            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50866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149" w:hRule="atLeast"/>
        </w:trPr>
        <w:tc>
          <w:tcPr>
            <w:tcW w:w="2670" w:type="dxa"/>
            <w:vAlign w:val="top"/>
          </w:tcPr>
          <w:p w14:paraId="12B45CD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8255</wp:posOffset>
                  </wp:positionV>
                  <wp:extent cx="1626235" cy="1337945"/>
                  <wp:effectExtent l="0" t="0" r="4445" b="3175"/>
                  <wp:wrapNone/>
                  <wp:docPr id="4" name="图片 4" descr="Image_3949436083881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age_39494360838817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37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DB7D55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21590</wp:posOffset>
                  </wp:positionV>
                  <wp:extent cx="1626235" cy="1301750"/>
                  <wp:effectExtent l="0" t="0" r="4445" b="8890"/>
                  <wp:wrapNone/>
                  <wp:docPr id="5" name="图片 5" descr="Image_3949455946850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age_39494559468504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0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CA1DA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34925</wp:posOffset>
                  </wp:positionV>
                  <wp:extent cx="1613535" cy="1316990"/>
                  <wp:effectExtent l="0" t="0" r="1905" b="8890"/>
                  <wp:wrapNone/>
                  <wp:docPr id="6" name="图片 6" descr="Image_3949354250590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age_394935425059005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3535" cy="13169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633FF7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14605</wp:posOffset>
                  </wp:positionV>
                  <wp:extent cx="1647190" cy="1310005"/>
                  <wp:effectExtent l="0" t="0" r="13970" b="635"/>
                  <wp:wrapNone/>
                  <wp:docPr id="9" name="图片 9" descr="a2496b333eb9f74954c22fddfff6c8b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a2496b333eb9f74954c22fddfff6c8b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7190" cy="1310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E0C7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68" w:hRule="atLeast"/>
        </w:trPr>
        <w:tc>
          <w:tcPr>
            <w:tcW w:w="2670" w:type="dxa"/>
            <w:vAlign w:val="top"/>
          </w:tcPr>
          <w:p w14:paraId="5FAA24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48260</wp:posOffset>
                  </wp:positionV>
                  <wp:extent cx="1632585" cy="1369695"/>
                  <wp:effectExtent l="0" t="0" r="13335" b="1905"/>
                  <wp:wrapNone/>
                  <wp:docPr id="8" name="图片 8" descr="IMG_20241225_161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25_1618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2585" cy="1369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B3F32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27305</wp:posOffset>
                  </wp:positionV>
                  <wp:extent cx="1666240" cy="1376680"/>
                  <wp:effectExtent l="0" t="0" r="10160" b="10160"/>
                  <wp:wrapNone/>
                  <wp:docPr id="7" name="图片 7" descr="IMG_20241225_161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25_16180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117D6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-48895</wp:posOffset>
                  </wp:positionH>
                  <wp:positionV relativeFrom="paragraph">
                    <wp:posOffset>48260</wp:posOffset>
                  </wp:positionV>
                  <wp:extent cx="1654175" cy="1373505"/>
                  <wp:effectExtent l="0" t="0" r="6985" b="13335"/>
                  <wp:wrapNone/>
                  <wp:docPr id="14" name="图片 14" descr="Image_394940058500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age_39494005850067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175" cy="1373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6C1051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41275</wp:posOffset>
                  </wp:positionV>
                  <wp:extent cx="1626235" cy="1358900"/>
                  <wp:effectExtent l="0" t="0" r="4445" b="12700"/>
                  <wp:wrapNone/>
                  <wp:docPr id="21" name="图片 21" descr="Image_3949375890871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age_394937589087129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6235" cy="1358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BEE212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2AE5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0E3F1C7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18643DC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餐前，孩子们能自主做好准备工作：上厕所、洗手。孩子们拉起袖子，抹上香皂按照七步洗手法，将手洗的可干净啦！刘诗玲、魏沐溪和刘佳富三位小值日生还有序分发了餐盘、湿巾纸和筷子呢！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今天午餐吃的是茄汁三文鱼烩面和玉米排骨汤。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张铭皓、刘佳富、朱梓嘉、姜昊言、孙杰文、肖鹏源、陈宇杰、刘一凡、黄赫璟、王慕阳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等幼儿能自主盛面，并熟练用筷子进餐，部分幼儿还添加了第二碗面呢！</w:t>
      </w:r>
    </w:p>
    <w:p w14:paraId="2F6128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78ABE7AB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2645143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 xml:space="preserve"> 各位家长大家好，元旦节是我国的传统节日，为了让幼儿体验传统文化、感受节日气氛，下周二（12月31日），我们将组织幼儿开展活动《童趣非遗，金蛇闹春》，我们充分利用室内和室外不同场地地形特点，创设了不同类型的游戏，让幼儿体验不同非遗的趣味，感受传统文化的魅力。为保证活动顺利开展，需要大家配合以下几点：1.家里有汉服等传统服装的当天穿上，或佩戴蛇年发箍、头饰等；2.自制蛇年福气签和灯笼，到时候需要挂一挂（星期五之前带来园）。</w:t>
      </w:r>
    </w:p>
    <w:p w14:paraId="27BAB8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66590E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0E3388A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7E1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DD4252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E87D68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2C4BD9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B91A1F"/>
    <w:rsid w:val="59CC677D"/>
    <w:rsid w:val="59EC4941"/>
    <w:rsid w:val="59FB5B74"/>
    <w:rsid w:val="59FD17BC"/>
    <w:rsid w:val="5A1621EF"/>
    <w:rsid w:val="5A1C4FF5"/>
    <w:rsid w:val="5A690D4F"/>
    <w:rsid w:val="5A702870"/>
    <w:rsid w:val="5A9B7EB6"/>
    <w:rsid w:val="5A9F9C44"/>
    <w:rsid w:val="5AA532B9"/>
    <w:rsid w:val="5ABC0012"/>
    <w:rsid w:val="5B1B1B60"/>
    <w:rsid w:val="5B2A1D00"/>
    <w:rsid w:val="5B445938"/>
    <w:rsid w:val="5B523ED9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EC3A6A"/>
    <w:rsid w:val="64076B62"/>
    <w:rsid w:val="641B1A28"/>
    <w:rsid w:val="646903C9"/>
    <w:rsid w:val="64B43D40"/>
    <w:rsid w:val="64FF000D"/>
    <w:rsid w:val="650F67B3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A33A5"/>
    <w:rsid w:val="68305179"/>
    <w:rsid w:val="68404579"/>
    <w:rsid w:val="686B098F"/>
    <w:rsid w:val="687018B4"/>
    <w:rsid w:val="68983D2C"/>
    <w:rsid w:val="68D3168D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DD56E1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316BD5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1406</Words>
  <Characters>1429</Characters>
  <Lines>11</Lines>
  <Paragraphs>3</Paragraphs>
  <TotalTime>4</TotalTime>
  <ScaleCrop>false</ScaleCrop>
  <LinksUpToDate>false</LinksUpToDate>
  <CharactersWithSpaces>1475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2024-12-25T08:47:17Z</cp:lastPrinted>
  <dcterms:modified xsi:type="dcterms:W3CDTF">2024-12-25T08:49:01Z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DC7CC64FF943448C98987784E9BA9AFE_13</vt:lpwstr>
  </property>
</Properties>
</file>