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F89E9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108D6D7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C3F8351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103E6DFF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今天来园人数为23人，1人请假，要注意休息哦。</w:t>
      </w:r>
    </w:p>
    <w:p w14:paraId="1EED530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CFD674D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F07881A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7A28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5" w:hRule="atLeast"/>
        </w:trPr>
        <w:tc>
          <w:tcPr>
            <w:tcW w:w="3333" w:type="dxa"/>
          </w:tcPr>
          <w:p w14:paraId="03AC0A9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8710F0B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1040" cy="1478280"/>
                  <wp:effectExtent l="0" t="0" r="10160" b="0"/>
                  <wp:docPr id="1" name="图片 1" descr="5d07afc4eafb05a1dfb6a0075b9db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d07afc4eafb05a1dfb6a0075b9db5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E5637F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F4486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67865" cy="1477010"/>
                  <wp:effectExtent l="0" t="0" r="13335" b="1270"/>
                  <wp:docPr id="2" name="图片 2" descr="33d26ebb0ac7eb51fe30159869eac7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3d26ebb0ac7eb51fe30159869eac7e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053E76D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FA2AFB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67865" cy="1477010"/>
                  <wp:effectExtent l="0" t="0" r="13335" b="1270"/>
                  <wp:docPr id="3" name="图片 3" descr="9cf2215014b7d718fe95cfd272a5cb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cf2215014b7d718fe95cfd272a5cb4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4E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35E7163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A12DF4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67865" cy="1477010"/>
                  <wp:effectExtent l="0" t="0" r="13335" b="1270"/>
                  <wp:docPr id="6" name="图片 6" descr="71339dcd9540f44dd4d1b5be4cd465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1339dcd9540f44dd4d1b5be4cd4655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93191B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D0E908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67865" cy="1477010"/>
                  <wp:effectExtent l="0" t="0" r="13335" b="1270"/>
                  <wp:docPr id="5" name="图片 5" descr="31588e1a14be5c9f48400e55ea94a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1588e1a14be5c9f48400e55ea94a3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0BEC59D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3C2E6D7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1040" cy="1478280"/>
                  <wp:effectExtent l="0" t="0" r="10160" b="0"/>
                  <wp:docPr id="4" name="图片 4" descr="ef695f898e56004c4bb588aa165e3f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f695f898e56004c4bb588aa165e3f0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B5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64201E9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8407104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67865" cy="1477010"/>
                  <wp:effectExtent l="0" t="0" r="13335" b="1270"/>
                  <wp:docPr id="7" name="图片 7" descr="233af336afb5f533553bfe218b606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33af336afb5f533553bfe218b606ad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2B9251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E5EC9D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1040" cy="1478280"/>
                  <wp:effectExtent l="0" t="0" r="10160" b="0"/>
                  <wp:docPr id="8" name="图片 8" descr="d586571bb6cf5793302609bd08bd2e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586571bb6cf5793302609bd08bd2e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608C48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CC9F3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 w14:paraId="62D2033B">
      <w:pPr>
        <w:rPr>
          <w:rFonts w:hint="eastAsia" w:eastAsiaTheme="minorEastAsia"/>
          <w:lang w:eastAsia="zh-CN"/>
        </w:rPr>
      </w:pPr>
    </w:p>
    <w:p w14:paraId="41376F35">
      <w:pPr>
        <w:rPr>
          <w:lang w:eastAsia="zh-Hans"/>
        </w:rPr>
      </w:pPr>
    </w:p>
    <w:p w14:paraId="10151BF3">
      <w:pPr>
        <w:rPr>
          <w:lang w:eastAsia="zh-Hans"/>
        </w:rPr>
      </w:pPr>
    </w:p>
    <w:p w14:paraId="6DB42C58">
      <w:pPr>
        <w:rPr>
          <w:lang w:eastAsia="zh-Hans"/>
        </w:rPr>
      </w:pPr>
    </w:p>
    <w:p w14:paraId="54488BF4">
      <w:pPr>
        <w:rPr>
          <w:lang w:eastAsia="zh-Hans"/>
        </w:rPr>
      </w:pPr>
    </w:p>
    <w:p w14:paraId="2229F459">
      <w:pPr>
        <w:rPr>
          <w:lang w:eastAsia="zh-Hans"/>
        </w:rPr>
      </w:pPr>
    </w:p>
    <w:p w14:paraId="75DA0E4B">
      <w:pPr>
        <w:rPr>
          <w:lang w:eastAsia="zh-Hans"/>
        </w:rPr>
      </w:pPr>
    </w:p>
    <w:p w14:paraId="6FAA800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四、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22B56E53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数学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谁多谁少</w:t>
      </w:r>
    </w:p>
    <w:p w14:paraId="0B4CADC3">
      <w:pPr>
        <w:widowControl/>
        <w:shd w:val="clear" w:color="auto" w:fill="FFFFFF"/>
        <w:snapToGrid w:val="0"/>
        <w:spacing w:line="36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bookmarkStart w:id="0" w:name="OLE_LINK3"/>
      <w:bookmarkStart w:id="1" w:name="OLE_LINK4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这是一节关于数量感知的数学活动。比较数量的方法主要有：重叠对应、一一对应比较、数出总数比较多少等等。对于小班的幼儿来说主要采用一一对应的方法来进行比较。本次活动中涉及的对应是并置对应中的一种，即把第一组物体排成横列，第二组物体一一对应分别摆在第一组物体的下方。同时多和少是相对的，需要在活动中引导幼儿感受到这一点，并尝试用语言讲述物体间的数量关系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6D494F1C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小班的孩子具有一定的感知数量经验，大部分幼儿能正确点数数量，并形成数群的概念。在平时的生活中幼儿也能将一些东西进行配对，如：几个人放几个勺子等，但是幼儿经常将“多一个”和“少一个”进行混淆。前期幼儿已经学习过用一一对应的方法感知过一样多，对本次活动有一定的帮助。</w:t>
      </w:r>
    </w:p>
    <w:p w14:paraId="412C8E24">
      <w:pPr>
        <w:widowControl/>
        <w:spacing w:line="320" w:lineRule="exact"/>
        <w:jc w:val="left"/>
        <w:rPr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rFonts w:hint="eastAsia" w:ascii="宋体" w:hAnsi="宋体" w:cs="宋体"/>
          <w:color w:val="000000"/>
          <w:kern w:val="0"/>
          <w:szCs w:val="21"/>
        </w:rPr>
        <w:t>能用一一对应的方法比较两组物体数量的多、少。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cs="宋体"/>
          <w:color w:val="000000"/>
          <w:kern w:val="0"/>
          <w:szCs w:val="21"/>
        </w:rPr>
        <w:t>乐意参与比较多少的操作和游戏，尝试用简单的语言讲述物体的数量关系。</w:t>
      </w:r>
    </w:p>
    <w:p w14:paraId="0DF72E6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1CB769B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43CBB303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07DCBC3E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胗肝炒甜椒和西蓝花炒胡萝卜</w:t>
      </w:r>
      <w:bookmarkStart w:id="4" w:name="_GoBack"/>
      <w:bookmarkEnd w:id="4"/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6956516A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749387CB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64D1BE61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5171FDC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0DF2422C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3553B6"/>
    <w:rsid w:val="04554C2C"/>
    <w:rsid w:val="04DC4690"/>
    <w:rsid w:val="072D4D2F"/>
    <w:rsid w:val="09E75FE1"/>
    <w:rsid w:val="09EB2C7F"/>
    <w:rsid w:val="0B0B2F5B"/>
    <w:rsid w:val="0D6E7A5C"/>
    <w:rsid w:val="0DB5782C"/>
    <w:rsid w:val="0F680533"/>
    <w:rsid w:val="0F9303EC"/>
    <w:rsid w:val="107C4E2A"/>
    <w:rsid w:val="11A402E3"/>
    <w:rsid w:val="127F48AC"/>
    <w:rsid w:val="12AA7B7B"/>
    <w:rsid w:val="138228A6"/>
    <w:rsid w:val="146E6986"/>
    <w:rsid w:val="1517701E"/>
    <w:rsid w:val="1820443C"/>
    <w:rsid w:val="1AE66CE0"/>
    <w:rsid w:val="1DE81558"/>
    <w:rsid w:val="2096010F"/>
    <w:rsid w:val="20DE6C42"/>
    <w:rsid w:val="210146C8"/>
    <w:rsid w:val="2221772E"/>
    <w:rsid w:val="242B219E"/>
    <w:rsid w:val="29453D02"/>
    <w:rsid w:val="299407E6"/>
    <w:rsid w:val="2E67471B"/>
    <w:rsid w:val="2F130A19"/>
    <w:rsid w:val="31C37EBA"/>
    <w:rsid w:val="31D90473"/>
    <w:rsid w:val="31F91A87"/>
    <w:rsid w:val="33365CF7"/>
    <w:rsid w:val="39E210F9"/>
    <w:rsid w:val="3BF82E56"/>
    <w:rsid w:val="3C137C90"/>
    <w:rsid w:val="3F7E3672"/>
    <w:rsid w:val="44022AC4"/>
    <w:rsid w:val="46192347"/>
    <w:rsid w:val="49F5587D"/>
    <w:rsid w:val="4A6022F2"/>
    <w:rsid w:val="4A6B5C12"/>
    <w:rsid w:val="4DAE7818"/>
    <w:rsid w:val="4E8B4B40"/>
    <w:rsid w:val="507C1E50"/>
    <w:rsid w:val="517A75BA"/>
    <w:rsid w:val="534D6C23"/>
    <w:rsid w:val="560F1802"/>
    <w:rsid w:val="578810DA"/>
    <w:rsid w:val="57C33EC0"/>
    <w:rsid w:val="58DF4D2A"/>
    <w:rsid w:val="5B704255"/>
    <w:rsid w:val="5C0F5926"/>
    <w:rsid w:val="5E9B331D"/>
    <w:rsid w:val="5FB54A36"/>
    <w:rsid w:val="601D3E84"/>
    <w:rsid w:val="60453AA2"/>
    <w:rsid w:val="60F46C9F"/>
    <w:rsid w:val="62B2525D"/>
    <w:rsid w:val="62FF13F0"/>
    <w:rsid w:val="62FF4946"/>
    <w:rsid w:val="6672542F"/>
    <w:rsid w:val="682D42AE"/>
    <w:rsid w:val="68525518"/>
    <w:rsid w:val="68EF4B15"/>
    <w:rsid w:val="69200ABD"/>
    <w:rsid w:val="69AC30E5"/>
    <w:rsid w:val="6C296590"/>
    <w:rsid w:val="6E1C105D"/>
    <w:rsid w:val="7249173A"/>
    <w:rsid w:val="73843DAA"/>
    <w:rsid w:val="769413F2"/>
    <w:rsid w:val="776B3F01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756</Characters>
  <Lines>12</Lines>
  <Paragraphs>3</Paragraphs>
  <TotalTime>1</TotalTime>
  <ScaleCrop>false</ScaleCrop>
  <LinksUpToDate>false</LinksUpToDate>
  <CharactersWithSpaces>767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2024-12-13T05:35:38Z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</Properties>
</file>