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20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36092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A9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" name="图片 1" descr="IMG_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4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9F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4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A8C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3" name="图片 3" descr="IMG_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4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624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5F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7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4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7C9F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4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9CF7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20850" cy="1290320"/>
                  <wp:effectExtent l="0" t="0" r="1270" b="5080"/>
                  <wp:docPr id="6" name="图片 6" descr="IMG_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4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/>
          <w:lang w:val="en-US" w:eastAsia="zh-CN"/>
        </w:rPr>
        <w:t>综合：冬爷爷来了</w:t>
      </w:r>
    </w:p>
    <w:p w14:paraId="66AB7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这是一次感知冬季主要特征的</w:t>
      </w:r>
      <w:r>
        <w:rPr>
          <w:rFonts w:hint="eastAsia" w:eastAsia="宋体" w:cs="宋体"/>
          <w:kern w:val="2"/>
          <w:sz w:val="21"/>
          <w:szCs w:val="21"/>
          <w:lang w:val="en-US" w:eastAsia="zh-CN" w:bidi="ar-SA"/>
        </w:rPr>
        <w:t>综合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p w14:paraId="222E458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420" w:firstLineChars="200"/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卢欣悦、陈望舒、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王芷柠、王天乐、严子沐、常祈安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王劲霖、李一诺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范宥泽</w:t>
      </w:r>
      <w:r>
        <w:rPr>
          <w:rFonts w:hint="eastAsia" w:ascii="宋体" w:hAnsi="宋体" w:cs="宋体"/>
          <w:szCs w:val="21"/>
        </w:rPr>
        <w:t>能感知冬季的主要特征，发现周围环境的变化。</w:t>
      </w:r>
    </w:p>
    <w:p w14:paraId="540CEAC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游戏篇</w:t>
      </w:r>
    </w:p>
    <w:tbl>
      <w:tblPr>
        <w:tblStyle w:val="3"/>
        <w:tblpPr w:leftFromText="180" w:rightFromText="180" w:vertAnchor="text" w:horzAnchor="page" w:tblpX="1527" w:tblpY="10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57D42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5B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3" name="图片 13" descr="IMG_74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498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D6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0" b="7620"/>
                  <wp:docPr id="14" name="图片 14" descr="IMG_74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497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868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20850" cy="1290320"/>
                  <wp:effectExtent l="0" t="0" r="1270" b="5080"/>
                  <wp:docPr id="15" name="图片 15" descr="IMG_7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4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范宥泽、吴玥兮、王若萱、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魏璟炎、王劲霖、周荣安、左晨昕、徐一凯、陈望舒。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王劲霖、陈望舒、徐一凯、莫梓涵、程墨桐、王天乐、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28F345D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各位家长好：</w:t>
      </w:r>
    </w:p>
    <w:p w14:paraId="473AFA7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为了确保幼儿园孩子们的安全和健康成长，共同为孩子们创造一个安全、和谐、快乐的成长环境。小二班开始家长志愿者护学岗活动。</w:t>
      </w:r>
    </w:p>
    <w:p w14:paraId="2500193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家长护卫队要求：</w:t>
      </w:r>
    </w:p>
    <w:p w14:paraId="3F026AC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1.护学岗时间上午7:55−8:25、下午16:25-16:50。</w:t>
      </w:r>
    </w:p>
    <w:p w14:paraId="403A81F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2.家长准时到幼儿园门卫室穿值班背心。</w:t>
      </w:r>
    </w:p>
    <w:p w14:paraId="236E063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3.看护孩子来离园安全。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4.值班结束后在门卫室进行登记。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8C164F"/>
    <w:rsid w:val="0995305F"/>
    <w:rsid w:val="0A7F0BB4"/>
    <w:rsid w:val="0C725909"/>
    <w:rsid w:val="0F7A1822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2DE60BB1"/>
    <w:rsid w:val="2FC72BA4"/>
    <w:rsid w:val="36145188"/>
    <w:rsid w:val="37895702"/>
    <w:rsid w:val="392B7F97"/>
    <w:rsid w:val="3A341973"/>
    <w:rsid w:val="3E633245"/>
    <w:rsid w:val="42A04B10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D174A55"/>
    <w:rsid w:val="6EFE73B2"/>
    <w:rsid w:val="70893F44"/>
    <w:rsid w:val="727F10F8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853</Characters>
  <Lines>0</Lines>
  <Paragraphs>0</Paragraphs>
  <TotalTime>2</TotalTime>
  <ScaleCrop>false</ScaleCrop>
  <LinksUpToDate>false</LinksUpToDate>
  <CharactersWithSpaces>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2024-12-25T02:29:40Z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</Properties>
</file>