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6A5F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自信的中国人（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）</w:t>
            </w:r>
          </w:p>
          <w:p w14:paraId="173F6E3A">
            <w:pPr>
              <w:pStyle w:val="3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595946CF">
            <w:pPr>
              <w:spacing w:line="320" w:lineRule="exact"/>
              <w:ind w:firstLine="42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szCs w:val="21"/>
              </w:rPr>
              <w:t>上周</w:t>
            </w:r>
            <w:r>
              <w:rPr>
                <w:rFonts w:hint="eastAsia"/>
              </w:rPr>
              <w:t>我们围绕“中国的</w:t>
            </w:r>
            <w:r>
              <w:rPr>
                <w:rFonts w:hint="eastAsia"/>
                <w:lang w:val="en-US" w:eastAsia="zh-CN"/>
              </w:rPr>
              <w:t>名人</w:t>
            </w:r>
            <w:r>
              <w:rPr>
                <w:rFonts w:hint="eastAsia"/>
              </w:rPr>
              <w:t>”</w:t>
            </w:r>
            <w:r>
              <w:rPr>
                <w:rFonts w:hint="eastAsia"/>
                <w:lang w:eastAsia="zh-CN"/>
              </w:rPr>
              <w:t>、“</w:t>
            </w:r>
            <w:r>
              <w:rPr>
                <w:rFonts w:hint="eastAsia"/>
                <w:lang w:val="en-US" w:eastAsia="zh-CN"/>
              </w:rPr>
              <w:t>中国的民间艺术</w:t>
            </w:r>
            <w:r>
              <w:rPr>
                <w:rFonts w:hint="eastAsia"/>
                <w:lang w:eastAsia="zh-CN"/>
              </w:rPr>
              <w:t>”、“</w:t>
            </w:r>
            <w:r>
              <w:rPr>
                <w:rFonts w:hint="eastAsia"/>
                <w:lang w:val="en-US" w:eastAsia="zh-CN"/>
              </w:rPr>
              <w:t>造纸术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  <w:lang w:val="en-US" w:eastAsia="zh-CN"/>
              </w:rPr>
              <w:t>等</w:t>
            </w:r>
            <w:r>
              <w:rPr>
                <w:rFonts w:hint="eastAsia"/>
              </w:rPr>
              <w:t>开展活动，</w:t>
            </w:r>
            <w:r>
              <w:rPr>
                <w:rFonts w:hint="eastAsia"/>
                <w:lang w:val="en-US" w:eastAsia="zh-CN"/>
              </w:rPr>
              <w:t>孩子们对造纸术、京剧脸谱等已经有了初步的了解，同时，我们对中国从古至今的了不起的人进行了调查，孩子们感受到了中国人的智慧、勤劳与勇敢，也为自己是中国人感到骄傲。</w:t>
            </w:r>
          </w:p>
          <w:p w14:paraId="416C14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中国是一个多民族的国家，一共有五十六个民族，每个民族都有着辉煌的民族文化。他们的</w:t>
            </w:r>
            <w:r>
              <w:rPr>
                <w:rFonts w:hint="eastAsia"/>
                <w:color w:val="000000"/>
                <w:szCs w:val="21"/>
              </w:rPr>
              <w:t>生活环境、风俗习惯、宗教信仰、民族性格和审美情趣的差异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形成了各具特色的民俗风情。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孩子们对于五十六个民族了解哪些呢？经过与孩子们的交流，我们发现，有20位幼儿知道我们国家有56个民族；有22位幼儿知道自己的民族是汉；有15位幼儿能够简单的说出2-3个民族的名称，例如维吾尔族、回族等；有23位幼儿知道我们少数民族有自己的服饰、文化等。于是，</w:t>
            </w:r>
            <w:r>
              <w:rPr>
                <w:rFonts w:hint="eastAsia"/>
                <w:color w:val="000000"/>
                <w:szCs w:val="21"/>
              </w:rPr>
              <w:t>本周我们将从整体到局部，将视野聚焦至中华</w:t>
            </w:r>
            <w:r>
              <w:rPr>
                <w:rFonts w:hint="eastAsia"/>
                <w:color w:val="000000"/>
                <w:szCs w:val="21"/>
                <w:lang w:eastAsia="zh-CN"/>
              </w:rPr>
              <w:t>民</w:t>
            </w:r>
            <w:r>
              <w:rPr>
                <w:rFonts w:hint="eastAsia"/>
                <w:color w:val="000000"/>
                <w:szCs w:val="21"/>
              </w:rPr>
              <w:t>族及民族特色，通过引导孩子了解祖国的民族，感受各民族的民俗风情，从而产生团结祖国的情感。</w:t>
            </w:r>
          </w:p>
        </w:tc>
      </w:tr>
      <w:tr w14:paraId="6585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活动总</w:t>
            </w:r>
            <w:r>
              <w:rPr>
                <w:rFonts w:hint="eastAsia"/>
                <w:color w:val="000000"/>
              </w:rPr>
              <w:t>目标：</w:t>
            </w:r>
          </w:p>
          <w:p w14:paraId="677980DC">
            <w:pPr>
              <w:spacing w:line="274" w:lineRule="exact"/>
              <w:rPr>
                <w:rFonts w:hint="eastAsia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知道自己的民族，知道中国是一个多民族的大家庭，各民族要相互尊重，团结友爱。</w:t>
            </w:r>
          </w:p>
          <w:p w14:paraId="7642E3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能用绘画、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舞蹈、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建构等多种形式来表现各民族的民俗风情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。</w:t>
            </w:r>
          </w:p>
          <w:p w14:paraId="42072C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3.热爱自己的祖国，萌发身为中国人的自豪感。</w:t>
            </w:r>
          </w:p>
        </w:tc>
      </w:tr>
      <w:tr w14:paraId="3A0E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C894F6"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szCs w:val="21"/>
              </w:rPr>
              <w:t>创设整洁、温馨的班级环境，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张贴绘画作品《漂亮的民族服饰》，将幼儿制作的民族小人布置在教室各角落。</w:t>
            </w:r>
          </w:p>
          <w:p w14:paraId="28F0D452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2.区域材料：阅读区增添</w:t>
            </w:r>
            <w:r>
              <w:rPr>
                <w:rFonts w:hint="eastAsia"/>
                <w:szCs w:val="21"/>
              </w:rPr>
              <w:t>有关</w:t>
            </w:r>
            <w:r>
              <w:rPr>
                <w:rFonts w:hint="eastAsia"/>
                <w:szCs w:val="21"/>
                <w:lang w:val="en-US" w:eastAsia="zh-CN"/>
              </w:rPr>
              <w:t>五十六个民族</w:t>
            </w:r>
            <w:r>
              <w:rPr>
                <w:rFonts w:hint="eastAsia"/>
                <w:szCs w:val="21"/>
              </w:rPr>
              <w:t>的</w:t>
            </w:r>
            <w:r>
              <w:rPr>
                <w:rFonts w:hint="eastAsia"/>
                <w:bCs/>
                <w:szCs w:val="21"/>
              </w:rPr>
              <w:t>绘本故事</w:t>
            </w:r>
            <w:r>
              <w:rPr>
                <w:rFonts w:hint="eastAsia"/>
                <w:szCs w:val="21"/>
              </w:rPr>
              <w:t>；</w:t>
            </w:r>
            <w:r>
              <w:rPr>
                <w:rFonts w:hint="eastAsia"/>
                <w:szCs w:val="21"/>
                <w:lang w:val="en-US" w:eastAsia="zh-CN"/>
              </w:rPr>
              <w:t>美工区增加方形卡纸、丙烯马克笔、黏土等供幼儿制作民族小人。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建构区提供各种雪花片建构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蒙古包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等；益智区投放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中国地图拼图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民族服饰连连看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等游戏；科探区提供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磁铁、小灯泡亮了</w:t>
            </w:r>
            <w:r>
              <w:rPr>
                <w:rFonts w:hint="eastAsia"/>
                <w:szCs w:val="21"/>
              </w:rPr>
              <w:t>等游戏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 w14:paraId="06C1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20EA20">
            <w:pPr>
              <w:tabs>
                <w:tab w:val="left" w:pos="6210"/>
              </w:tabs>
              <w:spacing w:line="260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能根据自己的活动需要穿、脱衣服并及时整理。</w:t>
            </w:r>
          </w:p>
          <w:p w14:paraId="75DD818A">
            <w:pPr>
              <w:spacing w:line="300" w:lineRule="exac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午餐时能保持桌面、地面的整洁，并准时吃完自己的一份饭菜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值日生能做好督促工作并将桌子收拾干净。</w:t>
            </w:r>
          </w:p>
          <w:p w14:paraId="1004A831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3.午餐后做好餐后三件事“洗手、漱口、擦嘴巴”。</w:t>
            </w:r>
          </w:p>
        </w:tc>
      </w:tr>
      <w:tr w14:paraId="3999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0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E20B938">
            <w:pPr>
              <w:spacing w:line="280" w:lineRule="exact"/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张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老师关注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幼儿在</w:t>
            </w:r>
            <w:r>
              <w:rPr>
                <w:rFonts w:hint="eastAsia" w:cs="Times New Roman"/>
                <w:kern w:val="2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幼儿的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游戏探索情况及与同伴的互动情况，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与调整。李老师</w:t>
            </w:r>
            <w:r>
              <w:rPr>
                <w:rFonts w:hint="eastAsia"/>
                <w:sz w:val="21"/>
                <w:szCs w:val="21"/>
              </w:rPr>
              <w:t>关注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自然材料区幼儿的材料使用情况及胶枪的使用情况，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用观察记录、今日动态、分享交流等方面落实</w:t>
            </w:r>
            <w:r>
              <w:rPr>
                <w:rFonts w:hint="eastAsia" w:cs="Times New Roman"/>
                <w:color w:val="000000"/>
                <w:kern w:val="2"/>
                <w:sz w:val="21"/>
                <w:szCs w:val="21"/>
              </w:rPr>
              <w:t>与调整</w:t>
            </w:r>
            <w:r>
              <w:rPr>
                <w:rFonts w:hint="eastAsia" w:ascii="Times New Roman" w:hAnsi="Times New Roman" w:cs="Times New Roman"/>
                <w:color w:val="000000"/>
                <w:kern w:val="2"/>
                <w:sz w:val="21"/>
                <w:szCs w:val="21"/>
              </w:rPr>
              <w:t>。</w:t>
            </w:r>
          </w:p>
          <w:p w14:paraId="5304C57C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蒙古包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傣族建筑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7919019B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图书区：提供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中华民族是一家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这就是中国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等绘本；</w:t>
            </w:r>
          </w:p>
          <w:p w14:paraId="4F5F9629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中国地图拼图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彩色方块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四子棋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211090AB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民族小人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漂亮的民族服饰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138AA792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会亮的小灯泡</w:t>
            </w:r>
            <w:r>
              <w:rPr>
                <w:rFonts w:hint="eastAsia"/>
                <w:szCs w:val="21"/>
              </w:rPr>
              <w:t>、</w:t>
            </w:r>
            <w:r>
              <w:rPr>
                <w:rFonts w:hint="eastAsia"/>
                <w:szCs w:val="21"/>
                <w:lang w:val="en-US" w:eastAsia="zh-CN"/>
              </w:rPr>
              <w:t>好玩的手电筒、观察芦丁鸡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 w14:paraId="6931E135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szCs w:val="21"/>
              </w:rPr>
              <w:t>万能工匠：《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傣族建筑</w:t>
            </w:r>
            <w:r>
              <w:rPr>
                <w:rFonts w:hint="eastAsia" w:ascii="宋体" w:hAnsi="宋体" w:cs="宋体"/>
                <w:szCs w:val="21"/>
              </w:rPr>
              <w:t>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天坛</w:t>
            </w:r>
            <w:r>
              <w:rPr>
                <w:rFonts w:hint="eastAsia" w:ascii="宋体" w:hAnsi="宋体" w:cs="宋体"/>
                <w:szCs w:val="21"/>
              </w:rPr>
              <w:t>》等；</w:t>
            </w:r>
          </w:p>
        </w:tc>
      </w:tr>
      <w:tr w14:paraId="41C7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spacing w:line="280" w:lineRule="exact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皮球区、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综合区、小木屋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等。</w:t>
            </w:r>
          </w:p>
          <w:p w14:paraId="76C9D9CE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8D7787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综合：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祖国大家庭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社会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马背上的民族           数学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：3的分合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</w:p>
          <w:p w14:paraId="015732E3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音乐：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小格桑（律动）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绘画：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漂亮的民族服饰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</w:t>
            </w:r>
          </w:p>
        </w:tc>
      </w:tr>
      <w:tr w14:paraId="3DE9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好玩的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手电筒、会亮的小灯泡；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整理我的小床、我会整理教室；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跳圈圈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小熊爬。</w:t>
            </w:r>
          </w:p>
          <w:p w14:paraId="2B9411A3">
            <w:pPr>
              <w:tabs>
                <w:tab w:val="left" w:pos="267"/>
                <w:tab w:val="center" w:pos="839"/>
              </w:tabs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科探室：倒与不倒</w:t>
            </w:r>
          </w:p>
        </w:tc>
      </w:tr>
    </w:tbl>
    <w:p w14:paraId="052FF184">
      <w:pPr>
        <w:wordWrap w:val="0"/>
        <w:spacing w:line="310" w:lineRule="exact"/>
        <w:ind w:right="210" w:firstLine="5880" w:firstLineChars="2800"/>
        <w:jc w:val="both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李想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张春楠、包佳慧</w:t>
      </w:r>
      <w:r>
        <w:rPr>
          <w:rFonts w:hint="eastAsia" w:ascii="宋体" w:hAnsi="宋体"/>
          <w:u w:val="single"/>
        </w:rPr>
        <w:t xml:space="preserve"> </w:t>
      </w:r>
      <w:bookmarkStart w:id="0" w:name="_GoBack"/>
      <w:bookmarkEnd w:id="0"/>
    </w:p>
    <w:p w14:paraId="32644926">
      <w:pPr>
        <w:spacing w:line="310" w:lineRule="exact"/>
        <w:ind w:right="210"/>
        <w:jc w:val="left"/>
        <w:rPr>
          <w:rFonts w:hint="eastAsia"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lZGUyMGIxYjI2NDY2ZjYxMWIzOTI0OTNhNmI3Mm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4C5398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102D32"/>
    <w:rsid w:val="4A2D63C1"/>
    <w:rsid w:val="4A394D65"/>
    <w:rsid w:val="4A7E5F10"/>
    <w:rsid w:val="4ADD4480"/>
    <w:rsid w:val="4B6F2064"/>
    <w:rsid w:val="4B796E72"/>
    <w:rsid w:val="4B864BF3"/>
    <w:rsid w:val="4BAE52DF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47B7E62"/>
    <w:rsid w:val="75A650F5"/>
    <w:rsid w:val="75DF8B6E"/>
    <w:rsid w:val="75E4177A"/>
    <w:rsid w:val="76C92E49"/>
    <w:rsid w:val="76F041A8"/>
    <w:rsid w:val="76FBB335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D6589"/>
    <w:rsid w:val="7CC82109"/>
    <w:rsid w:val="7D7D6E53"/>
    <w:rsid w:val="7DFE26C8"/>
    <w:rsid w:val="7E4B05E8"/>
    <w:rsid w:val="7E6B35BD"/>
    <w:rsid w:val="7ECE248E"/>
    <w:rsid w:val="7EFE38AC"/>
    <w:rsid w:val="7F623E4F"/>
    <w:rsid w:val="7F89761A"/>
    <w:rsid w:val="7FA9C5DD"/>
    <w:rsid w:val="A6BD15E9"/>
    <w:rsid w:val="A9DF6B2E"/>
    <w:rsid w:val="F5FF1E1C"/>
    <w:rsid w:val="F93F7520"/>
    <w:rsid w:val="FABF881B"/>
    <w:rsid w:val="FD6B6A24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1273</Words>
  <Characters>1296</Characters>
  <Lines>10</Lines>
  <Paragraphs>2</Paragraphs>
  <TotalTime>2</TotalTime>
  <ScaleCrop>false</ScaleCrop>
  <LinksUpToDate>false</LinksUpToDate>
  <CharactersWithSpaces>1375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2023-09-27T00:52:00Z</dcterms:created>
  <dc:creator>雨林木风</dc:creator>
  <cp:lastModifiedBy>惢</cp:lastModifiedBy>
  <dcterms:modified xsi:type="dcterms:W3CDTF">2024-12-25T05:49:34Z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21235130B97A47B2A10DA33C9226A25D_13</vt:lpwstr>
  </property>
</Properties>
</file>