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（一）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006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</w:p>
          <w:p w14:paraId="3A8A5D90">
            <w:p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auto"/>
                <w:szCs w:val="22"/>
                <w:lang w:eastAsia="zh-CN"/>
              </w:rPr>
              <w:t xml:space="preserve">    每天户外结束后，孩子们总是讨论着自己当天的户外游戏情况及自己的感受，“我今天玩的是单杠，可好玩啦，我可以吊在上面可长时间了。”“我还会在单杠上面翻跟头呢，你可以吗？”“我今天玩了跳绳，一下子跳了好多。”“我今天玩的跑步游戏，可好玩啦，我跑的最快，是第一名”孩子们你一言我一语，开心的讲述着自己的游戏情况。瞧，孩子们都能够积极主动的参与运动，并且能够愿意分享自己的运动情况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t>在一周的观察与谈话中发现，我们班</w:t>
            </w:r>
            <w:r>
              <w:rPr>
                <w:rFonts w:hint="eastAsia"/>
                <w:lang w:eastAsia="zh-CN"/>
              </w:rPr>
              <w:t>24</w:t>
            </w:r>
            <w:r>
              <w:rPr>
                <w:rFonts w:hint="eastAsia"/>
              </w:rPr>
              <w:t>名</w:t>
            </w:r>
            <w:r>
              <w:t>幼儿已经学会了跳绳；</w:t>
            </w:r>
            <w:r>
              <w:rPr>
                <w:rFonts w:hint="eastAsia"/>
                <w:lang w:eastAsia="zh-CN"/>
              </w:rPr>
              <w:t>有15位幼儿在喜欢与同伴比较谁跳的多，谁跳的少；有20位幼儿愿意尝试各种不同的运动项目；有18位</w:t>
            </w:r>
            <w:r>
              <w:rPr>
                <w:rFonts w:hint="eastAsia"/>
              </w:rPr>
              <w:t>幼儿</w:t>
            </w:r>
            <w:r>
              <w:t>知道在运动中如何保护自己。本周我们将带着孩子一起了解运动，并以跳绳为主，从运动技能到科学运动，将视野聚焦到健康，引导幼儿用多种形式来感受和体验运动中的自我保护的重要性，并在运动中学会自我保护。同时我们将开展跳绳比赛，展现幼儿的运动风采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4CAC1012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知道运动是人们御寒的有效办法，能积极参与各种运动。</w:t>
            </w:r>
          </w:p>
          <w:p w14:paraId="5FDAB5C6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知道运动健身和良好的生活习惯对健康的重要性，逐步养成良好的生活习惯。</w:t>
            </w:r>
          </w:p>
          <w:p w14:paraId="6EE52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/>
              </w:rPr>
              <w:t>了解运动健身时简单的自我保护方法，增强动作协调性和合作运动的能力。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 w:ascii="宋体" w:hAnsi="宋体"/>
                <w:lang w:eastAsia="zh-Hans"/>
              </w:rPr>
              <w:t>将</w:t>
            </w:r>
            <w:r>
              <w:rPr>
                <w:rFonts w:hint="eastAsia" w:ascii="宋体" w:hAnsi="宋体"/>
              </w:rPr>
              <w:t>有关</w:t>
            </w:r>
            <w:r>
              <w:rPr>
                <w:rFonts w:hint="eastAsia" w:ascii="宋体" w:hAnsi="宋体"/>
                <w:lang w:eastAsia="zh-CN"/>
              </w:rPr>
              <w:t>冬日</w:t>
            </w:r>
            <w:r>
              <w:rPr>
                <w:rFonts w:hint="eastAsia" w:ascii="宋体" w:hAnsi="宋体"/>
              </w:rPr>
              <w:t>运动</w:t>
            </w:r>
            <w:r>
              <w:rPr>
                <w:rFonts w:hint="eastAsia" w:ascii="宋体" w:hAnsi="宋体"/>
                <w:lang w:eastAsia="zh-Hans"/>
              </w:rPr>
              <w:t>的</w:t>
            </w:r>
            <w:r>
              <w:rPr>
                <w:rFonts w:hint="eastAsia" w:ascii="宋体" w:hAnsi="宋体"/>
                <w:lang w:eastAsia="zh-CN"/>
              </w:rPr>
              <w:t>调查表</w:t>
            </w:r>
            <w:r>
              <w:rPr>
                <w:rFonts w:hint="eastAsia" w:ascii="宋体" w:hAnsi="宋体"/>
                <w:lang w:eastAsia="zh-Hans"/>
              </w:rPr>
              <w:t>进行展示。</w:t>
            </w:r>
          </w:p>
          <w:p w14:paraId="28F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/>
                <w:lang w:eastAsia="zh-Hans"/>
              </w:rPr>
              <w:t>建构区</w:t>
            </w:r>
            <w:r>
              <w:rPr>
                <w:rFonts w:hint="eastAsia" w:ascii="宋体" w:hAnsi="宋体"/>
                <w:lang w:eastAsia="zh-CN"/>
              </w:rPr>
              <w:t>张贴</w:t>
            </w:r>
            <w:r>
              <w:rPr>
                <w:rFonts w:hint="eastAsia" w:ascii="宋体" w:hAnsi="宋体"/>
                <w:lang w:eastAsia="zh-Hans"/>
              </w:rPr>
              <w:t>运动场馆、</w:t>
            </w:r>
            <w:r>
              <w:rPr>
                <w:rFonts w:hint="eastAsia" w:ascii="宋体" w:hAnsi="宋体"/>
                <w:lang w:eastAsia="zh-CN"/>
              </w:rPr>
              <w:t>奥体中心</w:t>
            </w:r>
            <w:r>
              <w:rPr>
                <w:rFonts w:hint="eastAsia" w:ascii="宋体" w:hAnsi="宋体"/>
                <w:lang w:eastAsia="zh-Hans"/>
              </w:rPr>
              <w:t>的图片</w:t>
            </w:r>
            <w:r>
              <w:rPr>
                <w:rFonts w:hint="eastAsia" w:ascii="宋体" w:hAnsi="宋体"/>
                <w:lang w:eastAsia="zh-CN"/>
              </w:rPr>
              <w:t>供幼儿搭建</w:t>
            </w:r>
            <w:r>
              <w:rPr>
                <w:rFonts w:hint="eastAsia" w:ascii="宋体" w:hAnsi="宋体"/>
                <w:lang w:eastAsia="zh-Hans"/>
              </w:rPr>
              <w:t>；益智区投放有关运动的</w:t>
            </w:r>
            <w:r>
              <w:rPr>
                <w:rFonts w:hint="eastAsia" w:ascii="宋体" w:hAnsi="宋体"/>
                <w:lang w:eastAsia="zh-CN"/>
              </w:rPr>
              <w:t>翻翻乐</w:t>
            </w:r>
            <w:r>
              <w:rPr>
                <w:rFonts w:hint="eastAsia" w:ascii="宋体" w:hAnsi="宋体"/>
                <w:lang w:eastAsia="zh-Hans"/>
              </w:rPr>
              <w:t>游戏及记录纸等；美工区投放有关动手制作运动类的图示及</w:t>
            </w:r>
            <w:r>
              <w:rPr>
                <w:rFonts w:hint="eastAsia" w:ascii="宋体" w:hAnsi="宋体"/>
                <w:lang w:eastAsia="zh-CN"/>
              </w:rPr>
              <w:t>提供树枝、毛线供幼儿制作运动小人。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在活动中，能抵御寒冷、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老师重点关注阿基米德幼儿合作搭建的情况及作品的完成情况，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李老师重点关注编织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区游戏时的专注度及幼儿编织技巧的掌握情况，主要通过视频、照片、今日动态等形式关注幼儿在游戏中的情况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建构运动公园、运动小人等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自制图书《我喜欢的运动》，提供《你好，运动》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运动项目翻翻乐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九宫格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运动小人，我喜欢的运动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、齿轮转动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运动项目多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语言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毛毛和涛涛          3.</w:t>
            </w:r>
            <w:r>
              <w:rPr>
                <w:rFonts w:hint="eastAsia" w:ascii="宋体" w:hAnsi="宋体" w:eastAsia="宋体" w:cs="宋体"/>
                <w:szCs w:val="21"/>
              </w:rPr>
              <w:t>科学：动物与运动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.美术：我爱跳绳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音乐：健康歌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制作雪花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、盐水雪花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跳绳比赛；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美工室：运动小人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CN"/>
        </w:rPr>
        <w:t>张春楠、李想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C246D4"/>
    <w:rsid w:val="1D7E1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1220</Words>
  <Characters>1245</Characters>
  <Lines>10</Lines>
  <Paragraphs>2</Paragraphs>
  <TotalTime>0</TotalTime>
  <ScaleCrop>false</ScaleCrop>
  <LinksUpToDate>false</LinksUpToDate>
  <CharactersWithSpaces>1304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惢</cp:lastModifiedBy>
  <cp:lastPrinted>2024-12-03T17:51:00Z</cp:lastPrinted>
  <dcterms:modified xsi:type="dcterms:W3CDTF">2024-12-23T00:00:47Z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BE38B6E13F3647C9A2299FA0411717D1_13</vt:lpwstr>
  </property>
</Properties>
</file>