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175D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宝宝 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4AFD50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71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298B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色彩宝宝</w:t>
            </w:r>
          </w:p>
        </w:tc>
      </w:tr>
      <w:tr w14:paraId="4D09AD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16B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B6FF6D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2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在活动中，孩子们会用手玩玩色彩，感觉色彩的神奇；他们会和色彩做游戏，感觉色彩的有趣；在五彩缤纷的活动中，孩子们学习了观察事物的方法，对周围色彩的敏感性有了一定的提高。</w:t>
            </w:r>
            <w:bookmarkStart w:id="0" w:name="_GoBack"/>
            <w:bookmarkEnd w:id="0"/>
          </w:p>
        </w:tc>
      </w:tr>
      <w:tr w14:paraId="055B6C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3FE67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2E61D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D37B9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1.关注周围生活中的色彩，能够发现色彩世界的丰富与美丽。</w:t>
            </w:r>
          </w:p>
          <w:p w14:paraId="08200BAC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2.关注周围生活中的各种颜色，初步感受色彩世界的丰富和美丽。</w:t>
            </w:r>
          </w:p>
          <w:p w14:paraId="56CAA0EB">
            <w:pPr>
              <w:tabs>
                <w:tab w:val="right" w:pos="8306"/>
              </w:tabs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3.观察比较，初步认识3-4种颜色。</w:t>
            </w:r>
          </w:p>
        </w:tc>
      </w:tr>
      <w:tr w14:paraId="417F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038578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406CCC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551C1B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54450E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04421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0FB1B6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3D4E0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720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623B3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05E700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E313F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</w:t>
            </w:r>
            <w:r>
              <w:rPr>
                <w:rFonts w:hint="eastAsia" w:ascii="宋体"/>
                <w:color w:val="000000"/>
                <w:szCs w:val="21"/>
              </w:rPr>
              <w:t>水果串串乐小鱼吐泡泡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建构区：</w:t>
            </w:r>
            <w:r>
              <w:rPr>
                <w:rFonts w:hint="eastAsia" w:ascii="宋体"/>
                <w:color w:val="000000"/>
                <w:szCs w:val="21"/>
              </w:rPr>
              <w:t>彩色糖果屋小动物的家</w:t>
            </w:r>
          </w:p>
          <w:p w14:paraId="3015B69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科探区：</w:t>
            </w:r>
            <w:r>
              <w:rPr>
                <w:rFonts w:hint="eastAsia" w:ascii="宋体"/>
                <w:szCs w:val="21"/>
              </w:rPr>
              <w:t>可爱的小金鱼</w:t>
            </w:r>
            <w:r>
              <w:rPr>
                <w:rFonts w:hint="eastAsia" w:ascii="宋体"/>
                <w:color w:val="000000"/>
                <w:szCs w:val="21"/>
              </w:rPr>
              <w:t>做饮料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    生活区：</w:t>
            </w:r>
            <w:r>
              <w:rPr>
                <w:rFonts w:hint="eastAsia" w:ascii="宋体"/>
                <w:szCs w:val="21"/>
              </w:rPr>
              <w:t>袜子配对我爱喝水</w:t>
            </w:r>
          </w:p>
        </w:tc>
      </w:tr>
      <w:tr w14:paraId="50ED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289AA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745C72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9927B1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快乐厨房、老鹰捉小鸡、快乐的跳跳球、趣玩轮胎</w:t>
            </w:r>
          </w:p>
          <w:p w14:paraId="2CCF91D7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攀爬乐、探秘丛林、投球乐、彩虹伞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我是蜘蛛侠、梯子组合</w:t>
            </w:r>
          </w:p>
        </w:tc>
      </w:tr>
      <w:tr w14:paraId="4407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FB028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A58251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预设话题：尿尿要记得去、如何自己穿脱衣服、有礼貌的小朋友、上下楼梯安全、圆形本领大</w:t>
            </w:r>
          </w:p>
        </w:tc>
      </w:tr>
      <w:tr w14:paraId="40F8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06AF5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BC7B2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4F56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2C24025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9F18BB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6976D59"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花园是个家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2.五彩旋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3.网小鱼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好吃的颜色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5.五官本领大</w:t>
            </w:r>
          </w:p>
        </w:tc>
      </w:tr>
      <w:tr w14:paraId="21BA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22E7EC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9A17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101B3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5E941F1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56E82DC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运动区：小小快递员 </w:t>
            </w:r>
          </w:p>
          <w:p w14:paraId="7FD155A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游戏区：老鹰抓小鸡</w:t>
            </w:r>
          </w:p>
          <w:p w14:paraId="5F9B62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器械区：攀登乐</w:t>
            </w:r>
          </w:p>
        </w:tc>
        <w:tc>
          <w:tcPr>
            <w:tcW w:w="1822" w:type="dxa"/>
            <w:vAlign w:val="center"/>
          </w:tcPr>
          <w:p w14:paraId="7E1C64A4"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322F1BF2">
            <w:pPr>
              <w:ind w:firstLine="388" w:firstLineChars="200"/>
              <w:jc w:val="left"/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打雪仗</w:t>
            </w:r>
          </w:p>
          <w:p w14:paraId="418198A3">
            <w:pPr>
              <w:jc w:val="left"/>
              <w:rPr>
                <w:rFonts w:ascii="宋体" w:hAnsi="宋体"/>
                <w:b/>
                <w:color w:val="000000" w:themeColor="text1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>音乐游戏：</w:t>
            </w:r>
          </w:p>
          <w:p w14:paraId="4D33592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pacing w:val="-8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pacing w:val="-8"/>
                <w:szCs w:val="21"/>
                <w:lang w:val="en-US" w:eastAsia="zh-CN"/>
              </w:rPr>
              <w:t xml:space="preserve"> 猫捉老鼠</w:t>
            </w:r>
          </w:p>
        </w:tc>
        <w:tc>
          <w:tcPr>
            <w:tcW w:w="1791" w:type="dxa"/>
            <w:vAlign w:val="center"/>
          </w:tcPr>
          <w:p w14:paraId="610AB53F"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EDF8AAA">
            <w:pPr>
              <w:widowControl/>
              <w:ind w:firstLine="420" w:firstLineChars="200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爬梯乐</w:t>
            </w:r>
          </w:p>
          <w:p w14:paraId="3A56C44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18AD7908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开门关门</w:t>
            </w:r>
          </w:p>
        </w:tc>
        <w:tc>
          <w:tcPr>
            <w:tcW w:w="1792" w:type="dxa"/>
            <w:gridSpan w:val="2"/>
            <w:vAlign w:val="center"/>
          </w:tcPr>
          <w:p w14:paraId="0D2F0BA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2379D1D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乐园区：开心乐园</w:t>
            </w:r>
          </w:p>
          <w:p w14:paraId="523681D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运动区：小小快递员</w:t>
            </w:r>
          </w:p>
          <w:p w14:paraId="6DBEB3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表演区：碰一碰</w:t>
            </w:r>
          </w:p>
        </w:tc>
        <w:tc>
          <w:tcPr>
            <w:tcW w:w="1792" w:type="dxa"/>
            <w:vAlign w:val="center"/>
          </w:tcPr>
          <w:p w14:paraId="3C79E5C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  <w:r>
              <w:rPr>
                <w:rFonts w:hint="eastAsia" w:ascii="宋体" w:hAnsi="宋体"/>
                <w:szCs w:val="21"/>
              </w:rPr>
              <w:t>游戏区：滑梯乐</w:t>
            </w:r>
          </w:p>
          <w:p w14:paraId="1825504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攀爬区：穿越烽火线</w:t>
            </w:r>
          </w:p>
          <w:p w14:paraId="30670CA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器械区：快乐车手</w:t>
            </w:r>
          </w:p>
        </w:tc>
      </w:tr>
      <w:tr w14:paraId="58A3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7D90804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2A383AC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621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1B9ACF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331219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1.数字化资源：PPT、图片、视频。</w:t>
            </w:r>
          </w:p>
          <w:p w14:paraId="5BACB54D"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/>
                <w:szCs w:val="21"/>
              </w:rPr>
              <w:t>资源：通过视频观看，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让</w:t>
            </w:r>
            <w:r>
              <w:rPr>
                <w:rFonts w:hint="eastAsia" w:ascii="宋体" w:hAnsi="宋体"/>
                <w:szCs w:val="21"/>
              </w:rPr>
              <w:t>幼儿认识不同颜色所对应的事物。</w:t>
            </w:r>
          </w:p>
          <w:p w14:paraId="26E13A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5659EEA6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鼓励幼儿收集各种好吃的有色蔬菜，自然角进行分类摆放。</w:t>
            </w:r>
          </w:p>
        </w:tc>
      </w:tr>
      <w:tr w14:paraId="54CB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 w14:paraId="01B5FF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1DEB0735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1.注意卫生，勤洗手，勤换洗衣物。</w:t>
            </w:r>
          </w:p>
          <w:p w14:paraId="2B84EDA8"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2.天气冷了，提醒家长关注幼儿穿衣，预防感冒。</w:t>
            </w:r>
          </w:p>
        </w:tc>
      </w:tr>
      <w:tr w14:paraId="6B7D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 w14:paraId="3F1C68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59F08F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鼓励幼儿大胆表述自己喜欢的颜色，并学习涂色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77C667FD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提醒家长根据天气变化及时给孩子添加衣服。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</w:tbl>
    <w:p w14:paraId="39B234C8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班级老师：王燕媛</w:t>
      </w:r>
      <w:r>
        <w:rPr>
          <w:rFonts w:hint="eastAsia" w:asciiTheme="minorEastAsia" w:hAnsiTheme="minorEastAsia" w:eastAsiaTheme="minorEastAsia"/>
          <w:sz w:val="24"/>
        </w:rPr>
        <w:t xml:space="preserve"> 陈丽丽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十七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27C73">
    <w:pPr>
      <w:pStyle w:val="4"/>
      <w:jc w:val="center"/>
    </w:pPr>
    <w:r>
      <w:rPr>
        <w:rFonts w:hint="eastAsia"/>
      </w:rPr>
      <w:t xml:space="preserve">                                                                             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EA1FB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30988"/>
    <w:rsid w:val="000443E9"/>
    <w:rsid w:val="000A5B38"/>
    <w:rsid w:val="000B39D2"/>
    <w:rsid w:val="000D084E"/>
    <w:rsid w:val="00186727"/>
    <w:rsid w:val="0025199A"/>
    <w:rsid w:val="00270186"/>
    <w:rsid w:val="00291001"/>
    <w:rsid w:val="003A7936"/>
    <w:rsid w:val="00405269"/>
    <w:rsid w:val="00416693"/>
    <w:rsid w:val="004F636D"/>
    <w:rsid w:val="0057337E"/>
    <w:rsid w:val="00577C7D"/>
    <w:rsid w:val="00591A10"/>
    <w:rsid w:val="00593BCC"/>
    <w:rsid w:val="00615D66"/>
    <w:rsid w:val="00635408"/>
    <w:rsid w:val="0066006A"/>
    <w:rsid w:val="00694B2C"/>
    <w:rsid w:val="006955A4"/>
    <w:rsid w:val="006F7849"/>
    <w:rsid w:val="007C2A79"/>
    <w:rsid w:val="007D057B"/>
    <w:rsid w:val="007D78DC"/>
    <w:rsid w:val="007E0376"/>
    <w:rsid w:val="0084003B"/>
    <w:rsid w:val="0092550C"/>
    <w:rsid w:val="0094728A"/>
    <w:rsid w:val="00956E75"/>
    <w:rsid w:val="009A7030"/>
    <w:rsid w:val="009F1BF1"/>
    <w:rsid w:val="00A152B6"/>
    <w:rsid w:val="00A36E44"/>
    <w:rsid w:val="00A91A65"/>
    <w:rsid w:val="00B57091"/>
    <w:rsid w:val="00B95276"/>
    <w:rsid w:val="00D51D08"/>
    <w:rsid w:val="00D87B05"/>
    <w:rsid w:val="00D93CC1"/>
    <w:rsid w:val="00E96698"/>
    <w:rsid w:val="00F05B3A"/>
    <w:rsid w:val="00F44BD0"/>
    <w:rsid w:val="00F832EE"/>
    <w:rsid w:val="00FA25F8"/>
    <w:rsid w:val="00FD62AE"/>
    <w:rsid w:val="02624152"/>
    <w:rsid w:val="03194A04"/>
    <w:rsid w:val="0E0B1BCC"/>
    <w:rsid w:val="0FD824D4"/>
    <w:rsid w:val="120D40DA"/>
    <w:rsid w:val="1400135B"/>
    <w:rsid w:val="146E6986"/>
    <w:rsid w:val="184A5217"/>
    <w:rsid w:val="186B55DF"/>
    <w:rsid w:val="1B4A452D"/>
    <w:rsid w:val="1B7E1BA5"/>
    <w:rsid w:val="1BA809D0"/>
    <w:rsid w:val="238D1C99"/>
    <w:rsid w:val="2441154A"/>
    <w:rsid w:val="253F6664"/>
    <w:rsid w:val="283E0B99"/>
    <w:rsid w:val="28B210E0"/>
    <w:rsid w:val="299607D7"/>
    <w:rsid w:val="2ADD0E5E"/>
    <w:rsid w:val="2CA86A82"/>
    <w:rsid w:val="2DAA05D8"/>
    <w:rsid w:val="2E67471B"/>
    <w:rsid w:val="31A75010"/>
    <w:rsid w:val="32B653B8"/>
    <w:rsid w:val="335313E7"/>
    <w:rsid w:val="33CC7979"/>
    <w:rsid w:val="342A3320"/>
    <w:rsid w:val="36170BCF"/>
    <w:rsid w:val="39A81AF9"/>
    <w:rsid w:val="3C137C90"/>
    <w:rsid w:val="3CD411CD"/>
    <w:rsid w:val="3E8B6DA6"/>
    <w:rsid w:val="3FEF5633"/>
    <w:rsid w:val="41FF0A9A"/>
    <w:rsid w:val="44F00B6E"/>
    <w:rsid w:val="45C11DB6"/>
    <w:rsid w:val="48CE0B3F"/>
    <w:rsid w:val="4D007DBC"/>
    <w:rsid w:val="4D600207"/>
    <w:rsid w:val="5030324A"/>
    <w:rsid w:val="52067C23"/>
    <w:rsid w:val="53A34F4F"/>
    <w:rsid w:val="54E61518"/>
    <w:rsid w:val="55677622"/>
    <w:rsid w:val="56E524FD"/>
    <w:rsid w:val="57433A84"/>
    <w:rsid w:val="5A4059F6"/>
    <w:rsid w:val="5EB61510"/>
    <w:rsid w:val="60305CC7"/>
    <w:rsid w:val="612B3D23"/>
    <w:rsid w:val="6425325A"/>
    <w:rsid w:val="64BA5DE8"/>
    <w:rsid w:val="64D30F52"/>
    <w:rsid w:val="699A749A"/>
    <w:rsid w:val="6B4E646B"/>
    <w:rsid w:val="6B944560"/>
    <w:rsid w:val="6B99520C"/>
    <w:rsid w:val="6CAE5F56"/>
    <w:rsid w:val="6F2C6B78"/>
    <w:rsid w:val="737F240C"/>
    <w:rsid w:val="74FF4B63"/>
    <w:rsid w:val="7B4C5DF7"/>
    <w:rsid w:val="7BDF7FCA"/>
    <w:rsid w:val="7E2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725</Words>
  <Characters>752</Characters>
  <Lines>7</Lines>
  <Paragraphs>1</Paragraphs>
  <TotalTime>1</TotalTime>
  <ScaleCrop>false</ScaleCrop>
  <LinksUpToDate>false</LinksUpToDate>
  <CharactersWithSpaces>848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2024-08-28T06:54:00Z</cp:lastPrinted>
  <dcterms:modified xsi:type="dcterms:W3CDTF">2024-12-12T08:36:38Z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9E34EDB8CF0645F890473B51D5C01A40_13</vt:lpwstr>
  </property>
</Properties>
</file>