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冬天到（一）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冬爷爷来啦，它使劲地吹着北风，呼——呼——吹得大树摇啊摇，吹得树枝光秃秃，吹得小草脸儿黄，吹得小熊要睡觉，吹得天气变冷了，吹得小朋友穿棉袄！呼——呼——吹得雪花满天飞。幼儿对大自然充满好奇与期待，通过谈话了解到100%的孩子都知道冬天天气变冷了，需要穿上厚衣服；</w:t>
            </w:r>
            <w:r>
              <w:rPr>
                <w:rFonts w:hint="eastAsia"/>
                <w:color w:val="000000"/>
                <w:lang w:val="en-US" w:eastAsia="zh-CN"/>
              </w:rPr>
              <w:t>65</w:t>
            </w:r>
            <w:r>
              <w:rPr>
                <w:rFonts w:hint="eastAsia"/>
                <w:color w:val="000000"/>
              </w:rPr>
              <w:t>%的孩子知道冬天会下雪，结冰；</w:t>
            </w:r>
            <w:r>
              <w:rPr>
                <w:rFonts w:hint="eastAsia"/>
                <w:color w:val="000000"/>
                <w:lang w:val="en-US" w:eastAsia="zh-CN"/>
              </w:rPr>
              <w:t>60</w:t>
            </w:r>
            <w:r>
              <w:rPr>
                <w:rFonts w:hint="eastAsia"/>
                <w:color w:val="000000"/>
              </w:rPr>
              <w:t>%的孩子知道冬天需要通过运动才能变得暖和起来；</w:t>
            </w:r>
            <w:r>
              <w:rPr>
                <w:rFonts w:hint="eastAsia"/>
                <w:bCs/>
                <w:color w:val="000000"/>
              </w:rPr>
              <w:t>因此，本周我们主要从冬天的天气入手，引导幼儿感知冬季的基本特征，鼓励幼儿早睡早起，培养不怕冷的意志。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1.了解、认识冬天的基本特征，感知冬天是寒冷的。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2.用简短的语言表述对冬天的认识，萌发对冬天的喜爱。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3.不怕寒冷，能逐步养成早睡早起的习惯，并能坚持参加户外活动。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4.能用绘画、泥工等方式，表现创作冬天的雪景。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1.创设《冬天到》主题环境，呈现亲子调查表等 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增加冬天的衣服，引导幼儿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给娃娃换冬装。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提供各类图形彩纸、黏土、雪糕棒、自然材料等材料供幼儿自由创作。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图书区：投放绘本《美丽的四季·冬》、《冬爷爷的礼物》等绘本供幼儿自主阅读讲述；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建构区：运用垒高、围合等方法，搭建冬天的运动场的建筑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益智区：投放拼图、逻辑高等供幼儿探索。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能根据自己的冷热状况增添衣服，并主动喝水。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1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图书区：自主阅读、《四季的变化-冬》等；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益智区：五颜六色、接龙游戏等；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美工区：彩泥雪人、雪花等；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建构区：滑雪场、运动场等；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娃娃家：叠冬季衣裤、为娃娃换冬装、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照顾宝宝、我是小厨师等；</w:t>
            </w:r>
          </w:p>
          <w:p>
            <w:pPr>
              <w:spacing w:line="28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科探自然角：冬季植物展览会等；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Cs w:val="21"/>
              </w:rPr>
              <w:t>】关幼儿是否主动选择区域并按选择进区游戏。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szCs w:val="21"/>
              </w:rPr>
              <w:t>】关注区域中幼儿的游戏情况和同伴交往能力。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综合：冬爷爷来了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美术：漂亮的花围巾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 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数学：填空格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社会：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color w:val="000000"/>
              </w:rPr>
              <w:t>冷我不怕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每周一整理：整理娃娃家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享科探：好玩的冰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悦生活：穿衣服、叠衣服；  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2.专用活动室：美工室：冬天创意画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7FFA789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178</Words>
  <Characters>1019</Characters>
  <Lines>8</Lines>
  <Paragraphs>2</Paragraphs>
  <TotalTime>83</TotalTime>
  <ScaleCrop>false</ScaleCrop>
  <LinksUpToDate>false</LinksUpToDate>
  <CharactersWithSpaces>1195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高睿</cp:lastModifiedBy>
  <cp:lastPrinted>2024-11-09T08:28:00Z</cp:lastPrinted>
  <dcterms:modified xsi:type="dcterms:W3CDTF">2024-12-23T07:42:00Z</dcterms:modified>
  <dc:title>第七周   2011年3月31日   星期四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22BBA987CBCD91594D3344677B70BDB6_43</vt:lpwstr>
  </property>
</Properties>
</file>