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5BB45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20A3495A">
      <w:pPr>
        <w:rPr>
          <w:b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 w14:paraId="301957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49CB1794">
            <w:r>
              <w:rPr>
                <w:rFonts w:hint="eastAsia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67F43E64">
            <w:r>
              <w:rPr>
                <w:rFonts w:hint="eastAsia"/>
                <w:bCs/>
              </w:rPr>
              <w:t>消防意识常驻心中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3F9A1FD2">
            <w:r>
              <w:rPr>
                <w:rFonts w:hint="eastAsia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2C6C5C0D"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．1</w:t>
            </w:r>
            <w:r>
              <w:t>1.16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4B11FD50">
            <w:r>
              <w:rPr>
                <w:rFonts w:hint="eastAsia"/>
              </w:rPr>
              <w:t>具体时间</w:t>
            </w:r>
          </w:p>
          <w:p w14:paraId="61FE3CD8">
            <w:r>
              <w:rPr>
                <w:rFonts w:hint="eastAsia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0097A180"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</w:rPr>
              <w:t>节</w:t>
            </w:r>
          </w:p>
        </w:tc>
      </w:tr>
      <w:tr w14:paraId="0C754C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612933">
            <w:r>
              <w:rPr>
                <w:rFonts w:hint="eastAsia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7DBE648">
            <w:r>
              <w:rPr>
                <w:rFonts w:hint="eastAsia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3AB9D78">
            <w:r>
              <w:rPr>
                <w:rFonts w:hint="eastAsia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CF26AD0">
            <w:r>
              <w:rPr>
                <w:rFonts w:hint="eastAsia"/>
              </w:rPr>
              <w:t>丁浩轩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096C610A">
            <w:r>
              <w:rPr>
                <w:rFonts w:hint="eastAsia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021A1DE4">
            <w:r>
              <w:rPr>
                <w:rFonts w:hint="eastAsia"/>
              </w:rPr>
              <w:t>陈耐英</w:t>
            </w:r>
          </w:p>
        </w:tc>
      </w:tr>
      <w:tr w14:paraId="279A10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618CF2">
            <w:r>
              <w:rPr>
                <w:rFonts w:hint="eastAsia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2740581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bCs/>
              </w:rPr>
              <w:t xml:space="preserve"> 怎样报火警,点蚊香时注意点， “防火安全知识”知识竞赛等。</w:t>
            </w:r>
          </w:p>
        </w:tc>
      </w:tr>
      <w:tr w14:paraId="78DE37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99C67E">
            <w:r>
              <w:rPr>
                <w:rFonts w:hint="eastAsia"/>
              </w:rPr>
              <w:t>活</w:t>
            </w:r>
          </w:p>
          <w:p w14:paraId="2A888C20"/>
          <w:p w14:paraId="6740BA91">
            <w:r>
              <w:rPr>
                <w:rFonts w:hint="eastAsia"/>
              </w:rPr>
              <w:t xml:space="preserve">    </w:t>
            </w:r>
          </w:p>
          <w:p w14:paraId="4829F6F0">
            <w:r>
              <w:rPr>
                <w:rFonts w:hint="eastAsia"/>
              </w:rPr>
              <w:t>动</w:t>
            </w:r>
          </w:p>
          <w:p w14:paraId="3E45C9EF"/>
          <w:p w14:paraId="6D1A4A15"/>
          <w:p w14:paraId="4290C1FA">
            <w:r>
              <w:rPr>
                <w:rFonts w:hint="eastAsia"/>
              </w:rPr>
              <w:t>过</w:t>
            </w:r>
          </w:p>
          <w:p w14:paraId="38DA93B8"/>
          <w:p w14:paraId="0B9986D8"/>
          <w:p w14:paraId="5CC0469C">
            <w:pPr>
              <w:rPr>
                <w:b/>
              </w:rPr>
            </w:pPr>
            <w:r>
              <w:rPr>
                <w:rFonts w:hint="eastAsia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 w14:paraId="1E3D6E9B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一、主持人读有关火灾事故的新闻以引入主题。 </w:t>
            </w:r>
          </w:p>
          <w:p w14:paraId="76341450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二、听一听，议一议： </w:t>
            </w:r>
          </w:p>
          <w:p w14:paraId="65762734">
            <w:pPr>
              <w:rPr>
                <w:bCs/>
              </w:rPr>
            </w:pPr>
            <w:r>
              <w:rPr>
                <w:rFonts w:hint="eastAsia"/>
                <w:bCs/>
              </w:rPr>
              <w:t>1、 着火了，怎么办？</w:t>
            </w:r>
          </w:p>
          <w:p w14:paraId="009E5CE6">
            <w:pPr>
              <w:rPr>
                <w:bCs/>
              </w:rPr>
            </w:pPr>
            <w:r>
              <w:rPr>
                <w:rFonts w:hint="eastAsia"/>
                <w:bCs/>
              </w:rPr>
              <w:t>2、怎样报火警？</w:t>
            </w:r>
          </w:p>
          <w:p w14:paraId="35506281">
            <w:pPr>
              <w:rPr>
                <w:bCs/>
              </w:rPr>
            </w:pPr>
            <w:r>
              <w:rPr>
                <w:rFonts w:hint="eastAsia"/>
                <w:bCs/>
              </w:rPr>
              <w:t>（1） 牢记火警电话119。没有电话或没有消防队的地方，如农村和边远山区，可以打锣敲钟、吹哨、喊话向四周报警，动员乡邻一齐来灭火。</w:t>
            </w:r>
          </w:p>
          <w:p w14:paraId="10FEA059">
            <w:pPr>
              <w:rPr>
                <w:bCs/>
              </w:rPr>
            </w:pPr>
            <w:r>
              <w:rPr>
                <w:rFonts w:hint="eastAsia"/>
                <w:bCs/>
              </w:rPr>
              <w:t>（2） 报警时要讲清着火单位、所在区（县）、街道、胡同、门牌或乡村地址。</w:t>
            </w:r>
          </w:p>
          <w:p w14:paraId="455388FB">
            <w:pPr>
              <w:rPr>
                <w:bCs/>
              </w:rPr>
            </w:pPr>
            <w:r>
              <w:rPr>
                <w:rFonts w:hint="eastAsia"/>
                <w:bCs/>
              </w:rPr>
              <w:t>（3） 说明什么东西着火，火势怎样。</w:t>
            </w:r>
          </w:p>
          <w:p w14:paraId="2308DA3C">
            <w:pPr>
              <w:rPr>
                <w:bCs/>
              </w:rPr>
            </w:pPr>
            <w:r>
              <w:rPr>
                <w:rFonts w:hint="eastAsia"/>
                <w:bCs/>
              </w:rPr>
              <w:t>（4） 讲清报警人姓名、电话号码和住址。</w:t>
            </w:r>
          </w:p>
          <w:p w14:paraId="24065EE6">
            <w:pPr>
              <w:rPr>
                <w:bCs/>
              </w:rPr>
            </w:pPr>
            <w:r>
              <w:rPr>
                <w:rFonts w:hint="eastAsia"/>
                <w:bCs/>
              </w:rPr>
              <w:t>（5） 报警后要安排人到街道口等候消防车，指引消防车去火场的道路。</w:t>
            </w:r>
          </w:p>
          <w:p w14:paraId="0AC201FF">
            <w:pPr>
              <w:rPr>
                <w:bCs/>
              </w:rPr>
            </w:pPr>
            <w:r>
              <w:rPr>
                <w:rFonts w:hint="eastAsia"/>
                <w:bCs/>
              </w:rPr>
              <w:t>（6） 遇有火情，不要围观。有的同学出于好奇，喜欢围观消防车，这既有碍于消防人员工作，也不利于同学们的安全。</w:t>
            </w:r>
          </w:p>
          <w:p w14:paraId="728B6CB5">
            <w:pPr>
              <w:rPr>
                <w:bCs/>
              </w:rPr>
            </w:pPr>
            <w:r>
              <w:rPr>
                <w:rFonts w:hint="eastAsia"/>
                <w:bCs/>
              </w:rPr>
              <w:t> 注意：不能随意乱打火警电话。假报火警是扰乱公共秩序、妨碍公共安全的违法行为。如发现有人假报火警，要加以制止。</w:t>
            </w:r>
          </w:p>
          <w:p w14:paraId="0C66789A">
            <w:pPr>
              <w:rPr>
                <w:bCs/>
              </w:rPr>
            </w:pPr>
            <w:r>
              <w:rPr>
                <w:rFonts w:hint="eastAsia"/>
                <w:bCs/>
              </w:rPr>
              <w:t>3、点蚊香时需要注意什么？</w:t>
            </w:r>
          </w:p>
          <w:p w14:paraId="3A5FB0A1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夏日的夜晚，蚊子常常令人难以入睡，人们常用蚊香驱蚊。蚊香虽小，但使用不当也容易引起火灾，所以入睡前一定要检查。 </w:t>
            </w:r>
          </w:p>
          <w:p w14:paraId="6EEAC638">
            <w:pPr>
              <w:rPr>
                <w:bCs/>
              </w:rPr>
            </w:pPr>
            <w:r>
              <w:rPr>
                <w:rFonts w:hint="eastAsia"/>
                <w:bCs/>
              </w:rPr>
              <w:t>（1） 蚊香要放在支架上。支架不要放在纸箱桌面或木制地板上。如果放在金属盘、瓷盘及水泥地、砖地上，则就安全多了。</w:t>
            </w:r>
          </w:p>
          <w:p w14:paraId="6BF7A3D8">
            <w:pPr>
              <w:rPr>
                <w:bCs/>
              </w:rPr>
            </w:pPr>
            <w:r>
              <w:rPr>
                <w:rFonts w:hint="eastAsia"/>
                <w:bCs/>
              </w:rPr>
              <w:t>（2） 不要在窗台等容易被风吹到地方点蚊香。</w:t>
            </w:r>
          </w:p>
          <w:p w14:paraId="6D628355">
            <w:pPr>
              <w:rPr>
                <w:bCs/>
              </w:rPr>
            </w:pPr>
            <w:r>
              <w:rPr>
                <w:rFonts w:hint="eastAsia"/>
                <w:bCs/>
              </w:rPr>
              <w:t>（3） 使用电蚊香，要放在远离纸、木桌等易燃物的地面上，不使用时，应该拔掉插头目，不要使用汽油、煤油和柴油助燃，以防它们猛烈燃烧引起火灾。</w:t>
            </w:r>
          </w:p>
          <w:p w14:paraId="7E82AC34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三、快板《报警歌谣》 </w:t>
            </w:r>
          </w:p>
          <w:p w14:paraId="1AB3D0C2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四、“防火安全知识知多少”知识竞赛  </w:t>
            </w:r>
          </w:p>
          <w:p w14:paraId="1E8A3958">
            <w:r>
              <w:rPr>
                <w:rFonts w:hint="eastAsia"/>
                <w:bCs/>
              </w:rPr>
              <w:t>五、班主任讲话</w:t>
            </w:r>
          </w:p>
        </w:tc>
      </w:tr>
      <w:tr w14:paraId="2D7200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348E36">
            <w:r>
              <w:rPr>
                <w:rFonts w:hint="eastAsia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3C12A3ED">
            <w:r>
              <w:rPr>
                <w:rFonts w:hint="eastAsia"/>
              </w:rPr>
              <w:t xml:space="preserve">    通过本次班会活动，</w:t>
            </w:r>
            <w:r>
              <w:rPr>
                <w:rFonts w:hint="eastAsia"/>
                <w:bCs/>
              </w:rPr>
              <w:t>学生们充分认识玩火的危害性和可能带来的严重后果，任何时候都要坚决做到不玩火；同学间还要互相监督、互相提醒；如发现有同学玩火，应该立即制止，并报告老师和家长，对他们进行批评教育</w:t>
            </w:r>
          </w:p>
        </w:tc>
      </w:tr>
      <w:tr w14:paraId="2E6302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2B93A2FD">
            <w:r>
              <w:rPr>
                <w:rFonts w:hint="eastAsia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5F3760A9">
            <w:r>
              <w:rPr>
                <w:rFonts w:hint="eastAsia"/>
              </w:rPr>
              <w:t>优秀</w:t>
            </w:r>
          </w:p>
        </w:tc>
      </w:tr>
    </w:tbl>
    <w:p w14:paraId="29FD4B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jMGVmZDU4MTNiNjgxYjNlMTU2YzNjMTM0MTZkMWUifQ=="/>
  </w:docVars>
  <w:rsids>
    <w:rsidRoot w:val="007A0D17"/>
    <w:rsid w:val="000C2199"/>
    <w:rsid w:val="00150FE0"/>
    <w:rsid w:val="005F4C0D"/>
    <w:rsid w:val="007A0D17"/>
    <w:rsid w:val="009213ED"/>
    <w:rsid w:val="04532903"/>
    <w:rsid w:val="08BD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775</Words>
  <Characters>784</Characters>
  <Lines>6</Lines>
  <Paragraphs>1</Paragraphs>
  <TotalTime>1</TotalTime>
  <ScaleCrop>false</ScaleCrop>
  <LinksUpToDate>false</LinksUpToDate>
  <CharactersWithSpaces>813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2023-01-01T06:37:00Z</dcterms:created>
  <dc:creator>钱 琳</dc:creator>
  <cp:lastModifiedBy>lenovo</cp:lastModifiedBy>
  <dcterms:modified xsi:type="dcterms:W3CDTF">2024-12-23T06:15:34Z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65A40AEFAADD4F0281C414AA467E76F2_13</vt:lpwstr>
  </property>
</Properties>
</file>