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D36A3" w14:textId="285C7041" w:rsidR="00FE4BB3" w:rsidRDefault="00000000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2024-2025</w:t>
      </w:r>
      <w:r>
        <w:rPr>
          <w:rFonts w:hint="eastAsia"/>
          <w:sz w:val="30"/>
          <w:szCs w:val="30"/>
        </w:rPr>
        <w:t>学年第一学期（</w:t>
      </w:r>
      <w:r w:rsidR="00A724A7">
        <w:rPr>
          <w:rFonts w:hint="eastAsia"/>
          <w:sz w:val="30"/>
          <w:szCs w:val="30"/>
        </w:rPr>
        <w:t>认认中草药</w:t>
      </w:r>
      <w:r>
        <w:rPr>
          <w:rFonts w:hint="eastAsia"/>
          <w:sz w:val="30"/>
          <w:szCs w:val="30"/>
        </w:rPr>
        <w:t>）课程成长记录</w:t>
      </w:r>
    </w:p>
    <w:p w14:paraId="65EA3402" w14:textId="205E9FD9" w:rsidR="00FE4BB3" w:rsidRDefault="00000000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教师：</w:t>
      </w:r>
      <w:r w:rsidR="00A724A7">
        <w:rPr>
          <w:rFonts w:hint="eastAsia"/>
          <w:sz w:val="30"/>
          <w:szCs w:val="30"/>
        </w:rPr>
        <w:t>杨娟、潘思齐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920"/>
        <w:gridCol w:w="963"/>
      </w:tblGrid>
      <w:tr w:rsidR="00FE4BB3" w14:paraId="733322E6" w14:textId="77777777" w:rsidTr="00CA5BF7">
        <w:tc>
          <w:tcPr>
            <w:tcW w:w="1413" w:type="dxa"/>
            <w:vAlign w:val="center"/>
          </w:tcPr>
          <w:p w14:paraId="1522F89C" w14:textId="77777777" w:rsidR="00FE4BB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学生姓名</w:t>
            </w:r>
          </w:p>
        </w:tc>
        <w:tc>
          <w:tcPr>
            <w:tcW w:w="5920" w:type="dxa"/>
          </w:tcPr>
          <w:p w14:paraId="2AE52689" w14:textId="77777777" w:rsidR="00FE4BB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学习评价</w:t>
            </w:r>
          </w:p>
        </w:tc>
        <w:tc>
          <w:tcPr>
            <w:tcW w:w="963" w:type="dxa"/>
          </w:tcPr>
          <w:p w14:paraId="64E47C53" w14:textId="77777777" w:rsidR="00FE4BB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等第</w:t>
            </w:r>
          </w:p>
        </w:tc>
      </w:tr>
      <w:tr w:rsidR="00FE4BB3" w14:paraId="47067836" w14:textId="77777777" w:rsidTr="00CA5BF7">
        <w:tc>
          <w:tcPr>
            <w:tcW w:w="1413" w:type="dxa"/>
            <w:vAlign w:val="center"/>
          </w:tcPr>
          <w:p w14:paraId="683FCB20" w14:textId="65E38B35" w:rsidR="00FE4BB3" w:rsidRDefault="00CA5BF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A5BF7">
              <w:rPr>
                <w:rFonts w:ascii="宋体" w:eastAsia="宋体" w:hAnsi="宋体" w:cs="宋体" w:hint="eastAsia"/>
                <w:szCs w:val="21"/>
              </w:rPr>
              <w:t>梁家慧</w:t>
            </w:r>
          </w:p>
        </w:tc>
        <w:tc>
          <w:tcPr>
            <w:tcW w:w="5920" w:type="dxa"/>
          </w:tcPr>
          <w:p w14:paraId="62CEACCF" w14:textId="11D1095B" w:rsidR="00FE4BB3" w:rsidRDefault="008820DA">
            <w:pPr>
              <w:widowControl/>
              <w:jc w:val="left"/>
              <w:rPr>
                <w:rFonts w:ascii="宋体" w:eastAsia="宋体" w:hAnsi="宋体" w:cs="宋体" w:hint="eastAsia"/>
                <w:szCs w:val="21"/>
              </w:rPr>
            </w:pPr>
            <w:r w:rsidRPr="008820D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在认识中草药中表现突出，知识掌握牢固，课堂发言精彩，在引导同学共同学习草药知识方面可多发挥作用。</w:t>
            </w:r>
            <w:r w:rsidR="0000000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963" w:type="dxa"/>
            <w:vAlign w:val="center"/>
          </w:tcPr>
          <w:p w14:paraId="67D55A61" w14:textId="77777777" w:rsidR="00FE4BB3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优秀</w:t>
            </w:r>
          </w:p>
        </w:tc>
      </w:tr>
      <w:tr w:rsidR="00FE4BB3" w14:paraId="4DCB0F21" w14:textId="77777777" w:rsidTr="001A025A">
        <w:trPr>
          <w:trHeight w:val="592"/>
        </w:trPr>
        <w:tc>
          <w:tcPr>
            <w:tcW w:w="1413" w:type="dxa"/>
            <w:vAlign w:val="center"/>
          </w:tcPr>
          <w:p w14:paraId="268A8AFA" w14:textId="18A01DF7" w:rsidR="00FE4BB3" w:rsidRDefault="00CA5BF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A5BF7">
              <w:rPr>
                <w:rFonts w:ascii="宋体" w:eastAsia="宋体" w:hAnsi="宋体" w:cs="宋体" w:hint="eastAsia"/>
                <w:szCs w:val="21"/>
              </w:rPr>
              <w:t>卜妍舒</w:t>
            </w:r>
          </w:p>
        </w:tc>
        <w:tc>
          <w:tcPr>
            <w:tcW w:w="5920" w:type="dxa"/>
          </w:tcPr>
          <w:p w14:paraId="18196CC7" w14:textId="0DB548C0" w:rsidR="00FE4BB3" w:rsidRDefault="001A025A">
            <w:pPr>
              <w:widowControl/>
              <w:jc w:val="left"/>
              <w:rPr>
                <w:rFonts w:ascii="宋体" w:eastAsia="宋体" w:hAnsi="宋体" w:cs="宋体" w:hint="eastAsia"/>
                <w:szCs w:val="21"/>
              </w:rPr>
            </w:pPr>
            <w:r w:rsidRPr="001A025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认识中草药进步飞速，能从多方面分析草药特性，实践活动中组织能力不错，草药知识储备量还可扩充。</w:t>
            </w:r>
          </w:p>
        </w:tc>
        <w:tc>
          <w:tcPr>
            <w:tcW w:w="963" w:type="dxa"/>
            <w:vAlign w:val="center"/>
          </w:tcPr>
          <w:p w14:paraId="35F76BEE" w14:textId="0CFF8B92" w:rsidR="00FE4BB3" w:rsidRDefault="00CA5BF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优秀</w:t>
            </w:r>
          </w:p>
        </w:tc>
      </w:tr>
      <w:tr w:rsidR="00CA5BF7" w14:paraId="6EB7B261" w14:textId="77777777" w:rsidTr="00FB75DD">
        <w:tc>
          <w:tcPr>
            <w:tcW w:w="1413" w:type="dxa"/>
            <w:vAlign w:val="center"/>
          </w:tcPr>
          <w:p w14:paraId="696702AA" w14:textId="05F6040E" w:rsidR="00CA5BF7" w:rsidRPr="00CA5BF7" w:rsidRDefault="00CA5BF7" w:rsidP="00CA5BF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A5BF7">
              <w:rPr>
                <w:rFonts w:ascii="宋体" w:eastAsia="宋体" w:hAnsi="宋体" w:cs="宋体" w:hint="eastAsia"/>
                <w:szCs w:val="21"/>
              </w:rPr>
              <w:t>陈心</w:t>
            </w:r>
          </w:p>
        </w:tc>
        <w:tc>
          <w:tcPr>
            <w:tcW w:w="5920" w:type="dxa"/>
          </w:tcPr>
          <w:p w14:paraId="2FDE304A" w14:textId="7E84A207" w:rsidR="00CA5BF7" w:rsidRDefault="00CA5BF7" w:rsidP="00CA5B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A5BF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在认识中草药的学习中，对各类草药特征记忆精准，课堂上积极发言分享知识，学习热情高涨，若能深入探究药用原理就更棒了。</w:t>
            </w:r>
          </w:p>
        </w:tc>
        <w:tc>
          <w:tcPr>
            <w:tcW w:w="963" w:type="dxa"/>
          </w:tcPr>
          <w:p w14:paraId="79EF5C5F" w14:textId="7C5B0230" w:rsidR="00CA5BF7" w:rsidRDefault="00CA5BF7" w:rsidP="00CA5BF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D0171F">
              <w:rPr>
                <w:rFonts w:ascii="宋体" w:eastAsia="宋体" w:hAnsi="宋体" w:cs="宋体" w:hint="eastAsia"/>
                <w:szCs w:val="21"/>
              </w:rPr>
              <w:t>优秀</w:t>
            </w:r>
          </w:p>
        </w:tc>
      </w:tr>
      <w:tr w:rsidR="00CA5BF7" w14:paraId="61DDE367" w14:textId="77777777" w:rsidTr="00FB75DD">
        <w:tc>
          <w:tcPr>
            <w:tcW w:w="1413" w:type="dxa"/>
            <w:vAlign w:val="center"/>
          </w:tcPr>
          <w:p w14:paraId="48D99D97" w14:textId="0B23E305" w:rsidR="00CA5BF7" w:rsidRPr="00CA5BF7" w:rsidRDefault="00CA5BF7" w:rsidP="00CA5BF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A5BF7">
              <w:rPr>
                <w:rFonts w:ascii="宋体" w:eastAsia="宋体" w:hAnsi="宋体" w:cs="宋体" w:hint="eastAsia"/>
                <w:szCs w:val="21"/>
              </w:rPr>
              <w:t>刘志旭</w:t>
            </w:r>
          </w:p>
        </w:tc>
        <w:tc>
          <w:tcPr>
            <w:tcW w:w="5920" w:type="dxa"/>
          </w:tcPr>
          <w:p w14:paraId="5F7F918E" w14:textId="219BF0FD" w:rsidR="00CA5BF7" w:rsidRDefault="00CA5BF7" w:rsidP="00CA5B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A5BF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同学辨认中草药时观察入微，能准确区分相似草药，且在小组讨论中表现出色，善于倾听，知识拓展方面还可多努力。</w:t>
            </w:r>
          </w:p>
        </w:tc>
        <w:tc>
          <w:tcPr>
            <w:tcW w:w="963" w:type="dxa"/>
          </w:tcPr>
          <w:p w14:paraId="3BFFDD69" w14:textId="4A6FED23" w:rsidR="00CA5BF7" w:rsidRDefault="00CA5BF7" w:rsidP="00CA5BF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D0171F">
              <w:rPr>
                <w:rFonts w:ascii="宋体" w:eastAsia="宋体" w:hAnsi="宋体" w:cs="宋体" w:hint="eastAsia"/>
                <w:szCs w:val="21"/>
              </w:rPr>
              <w:t>优秀</w:t>
            </w:r>
          </w:p>
        </w:tc>
      </w:tr>
      <w:tr w:rsidR="00CA5BF7" w14:paraId="5C1CEA52" w14:textId="77777777" w:rsidTr="00FB75DD">
        <w:tc>
          <w:tcPr>
            <w:tcW w:w="1413" w:type="dxa"/>
            <w:vAlign w:val="center"/>
          </w:tcPr>
          <w:p w14:paraId="4FC06134" w14:textId="6A9870D0" w:rsidR="00CA5BF7" w:rsidRPr="00CA5BF7" w:rsidRDefault="00CA5BF7" w:rsidP="00CA5BF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A5BF7">
              <w:rPr>
                <w:rFonts w:ascii="宋体" w:eastAsia="宋体" w:hAnsi="宋体" w:cs="宋体" w:hint="eastAsia"/>
                <w:szCs w:val="21"/>
              </w:rPr>
              <w:t>吴婉婷</w:t>
            </w:r>
          </w:p>
        </w:tc>
        <w:tc>
          <w:tcPr>
            <w:tcW w:w="5920" w:type="dxa"/>
          </w:tcPr>
          <w:p w14:paraId="225DDFEF" w14:textId="32193198" w:rsidR="00CA5BF7" w:rsidRDefault="00CA5BF7" w:rsidP="00CA5B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A5BF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对中草药兴趣浓厚，不仅熟知常见草药名称，还主动查阅资料了解其生长习性，实践操作时略显胆怯，勇敢些会更好。</w:t>
            </w:r>
          </w:p>
        </w:tc>
        <w:tc>
          <w:tcPr>
            <w:tcW w:w="963" w:type="dxa"/>
          </w:tcPr>
          <w:p w14:paraId="066497B7" w14:textId="42E941BD" w:rsidR="00CA5BF7" w:rsidRDefault="00CA5BF7" w:rsidP="00CA5BF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D0171F">
              <w:rPr>
                <w:rFonts w:ascii="宋体" w:eastAsia="宋体" w:hAnsi="宋体" w:cs="宋体" w:hint="eastAsia"/>
                <w:szCs w:val="21"/>
              </w:rPr>
              <w:t>优秀</w:t>
            </w:r>
          </w:p>
        </w:tc>
      </w:tr>
      <w:tr w:rsidR="00CA5BF7" w14:paraId="00430A0F" w14:textId="77777777" w:rsidTr="00FB75DD">
        <w:tc>
          <w:tcPr>
            <w:tcW w:w="1413" w:type="dxa"/>
            <w:vAlign w:val="center"/>
          </w:tcPr>
          <w:p w14:paraId="0E9AFFF4" w14:textId="30687917" w:rsidR="00CA5BF7" w:rsidRPr="00CA5BF7" w:rsidRDefault="00CA5BF7" w:rsidP="00CA5BF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A5BF7">
              <w:rPr>
                <w:rFonts w:ascii="宋体" w:eastAsia="宋体" w:hAnsi="宋体" w:cs="宋体" w:hint="eastAsia"/>
                <w:szCs w:val="21"/>
              </w:rPr>
              <w:t>胡铭浩</w:t>
            </w:r>
          </w:p>
        </w:tc>
        <w:tc>
          <w:tcPr>
            <w:tcW w:w="5920" w:type="dxa"/>
          </w:tcPr>
          <w:p w14:paraId="6B59F055" w14:textId="28C45776" w:rsidR="00CA5BF7" w:rsidRDefault="00CA5BF7" w:rsidP="00CA5B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A5BF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学习中草药知识用心，能条理清晰地介绍草药功效，笔记详实。但在野外识别草药时，需增强对环境的观察力。</w:t>
            </w:r>
          </w:p>
        </w:tc>
        <w:tc>
          <w:tcPr>
            <w:tcW w:w="963" w:type="dxa"/>
          </w:tcPr>
          <w:p w14:paraId="7465CBA9" w14:textId="098BCA54" w:rsidR="00CA5BF7" w:rsidRDefault="00CA5BF7" w:rsidP="00CA5BF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D0171F">
              <w:rPr>
                <w:rFonts w:ascii="宋体" w:eastAsia="宋体" w:hAnsi="宋体" w:cs="宋体" w:hint="eastAsia"/>
                <w:szCs w:val="21"/>
              </w:rPr>
              <w:t>优秀</w:t>
            </w:r>
          </w:p>
        </w:tc>
      </w:tr>
      <w:tr w:rsidR="00CA5BF7" w14:paraId="666930B9" w14:textId="77777777" w:rsidTr="00FB75DD">
        <w:tc>
          <w:tcPr>
            <w:tcW w:w="1413" w:type="dxa"/>
            <w:vAlign w:val="center"/>
          </w:tcPr>
          <w:p w14:paraId="5D065BEA" w14:textId="7A8C826B" w:rsidR="00CA5BF7" w:rsidRPr="00CA5BF7" w:rsidRDefault="00CA5BF7" w:rsidP="00CA5BF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A5BF7">
              <w:rPr>
                <w:rFonts w:ascii="宋体" w:eastAsia="宋体" w:hAnsi="宋体" w:cs="宋体" w:hint="eastAsia"/>
                <w:szCs w:val="21"/>
              </w:rPr>
              <w:t>何汶轩</w:t>
            </w:r>
          </w:p>
        </w:tc>
        <w:tc>
          <w:tcPr>
            <w:tcW w:w="5920" w:type="dxa"/>
          </w:tcPr>
          <w:p w14:paraId="5800FFB1" w14:textId="032BF5DC" w:rsidR="00CA5BF7" w:rsidRDefault="00CA5BF7" w:rsidP="00CA5B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A5BF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在认识中草药过程中思维活跃，常提出独到见解，如能将理论与实际应用结合紧密些，对知识的掌握会更牢固。</w:t>
            </w:r>
          </w:p>
        </w:tc>
        <w:tc>
          <w:tcPr>
            <w:tcW w:w="963" w:type="dxa"/>
          </w:tcPr>
          <w:p w14:paraId="395E016B" w14:textId="52DDA3C0" w:rsidR="00CA5BF7" w:rsidRDefault="00CA5BF7" w:rsidP="00CA5BF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D0171F">
              <w:rPr>
                <w:rFonts w:ascii="宋体" w:eastAsia="宋体" w:hAnsi="宋体" w:cs="宋体" w:hint="eastAsia"/>
                <w:szCs w:val="21"/>
              </w:rPr>
              <w:t>优秀</w:t>
            </w:r>
          </w:p>
        </w:tc>
      </w:tr>
      <w:tr w:rsidR="00CA5BF7" w14:paraId="1E9D5016" w14:textId="77777777" w:rsidTr="000A1730">
        <w:tc>
          <w:tcPr>
            <w:tcW w:w="1413" w:type="dxa"/>
            <w:vAlign w:val="center"/>
          </w:tcPr>
          <w:p w14:paraId="48FE2A5B" w14:textId="54934724" w:rsidR="00CA5BF7" w:rsidRPr="00CA5BF7" w:rsidRDefault="00CA5BF7" w:rsidP="00CA5BF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A5BF7">
              <w:rPr>
                <w:rFonts w:ascii="宋体" w:eastAsia="宋体" w:hAnsi="宋体" w:cs="宋体" w:hint="eastAsia"/>
                <w:szCs w:val="21"/>
              </w:rPr>
              <w:t>赵福星</w:t>
            </w:r>
          </w:p>
        </w:tc>
        <w:tc>
          <w:tcPr>
            <w:tcW w:w="5920" w:type="dxa"/>
          </w:tcPr>
          <w:p w14:paraId="59ABBD19" w14:textId="03947B4D" w:rsidR="00CA5BF7" w:rsidRDefault="00CA5BF7" w:rsidP="00CA5B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A5BF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该生对中草药的认知远超同龄人，能绘声绘色讲述草药故事，只是在制作草药标本时，精细度尚有不足，继续加油。</w:t>
            </w:r>
          </w:p>
        </w:tc>
        <w:tc>
          <w:tcPr>
            <w:tcW w:w="963" w:type="dxa"/>
          </w:tcPr>
          <w:p w14:paraId="2C825255" w14:textId="3FBBF217" w:rsidR="00CA5BF7" w:rsidRDefault="00CA5BF7" w:rsidP="00CA5BF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23279B">
              <w:rPr>
                <w:rFonts w:ascii="宋体" w:eastAsia="宋体" w:hAnsi="宋体" w:cs="宋体" w:hint="eastAsia"/>
                <w:szCs w:val="21"/>
              </w:rPr>
              <w:t>优秀</w:t>
            </w:r>
          </w:p>
        </w:tc>
      </w:tr>
      <w:tr w:rsidR="00CA5BF7" w14:paraId="2A19EFA6" w14:textId="77777777" w:rsidTr="000A1730">
        <w:tc>
          <w:tcPr>
            <w:tcW w:w="1413" w:type="dxa"/>
            <w:vAlign w:val="center"/>
          </w:tcPr>
          <w:p w14:paraId="643F88FF" w14:textId="55932E28" w:rsidR="00CA5BF7" w:rsidRPr="00CA5BF7" w:rsidRDefault="00CA5BF7" w:rsidP="00CA5BF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A5BF7">
              <w:rPr>
                <w:rFonts w:ascii="宋体" w:eastAsia="宋体" w:hAnsi="宋体" w:cs="宋体" w:hint="eastAsia"/>
                <w:szCs w:val="21"/>
              </w:rPr>
              <w:t>李宇琛</w:t>
            </w:r>
          </w:p>
        </w:tc>
        <w:tc>
          <w:tcPr>
            <w:tcW w:w="5920" w:type="dxa"/>
          </w:tcPr>
          <w:p w14:paraId="74779A1E" w14:textId="7F4BBF1B" w:rsidR="00CA5BF7" w:rsidRDefault="00CA5BF7" w:rsidP="00CA5B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A5BF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同学认识中草药认真严谨，积极参与课堂实验，善于总结归纳。不过在分享知识给同学时，表达流畅性可提升。</w:t>
            </w:r>
          </w:p>
        </w:tc>
        <w:tc>
          <w:tcPr>
            <w:tcW w:w="963" w:type="dxa"/>
          </w:tcPr>
          <w:p w14:paraId="2B6057ED" w14:textId="2843342C" w:rsidR="00CA5BF7" w:rsidRDefault="00CA5BF7" w:rsidP="00CA5BF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23279B">
              <w:rPr>
                <w:rFonts w:ascii="宋体" w:eastAsia="宋体" w:hAnsi="宋体" w:cs="宋体" w:hint="eastAsia"/>
                <w:szCs w:val="21"/>
              </w:rPr>
              <w:t>优秀</w:t>
            </w:r>
          </w:p>
        </w:tc>
      </w:tr>
      <w:tr w:rsidR="00CA5BF7" w14:paraId="5E4BE6B4" w14:textId="77777777" w:rsidTr="000A1730">
        <w:tc>
          <w:tcPr>
            <w:tcW w:w="1413" w:type="dxa"/>
            <w:vAlign w:val="center"/>
          </w:tcPr>
          <w:p w14:paraId="52C8C8E1" w14:textId="517AED7D" w:rsidR="00CA5BF7" w:rsidRPr="00CA5BF7" w:rsidRDefault="00CA5BF7" w:rsidP="00CA5BF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A5BF7">
              <w:rPr>
                <w:rFonts w:ascii="宋体" w:eastAsia="宋体" w:hAnsi="宋体" w:cs="宋体" w:hint="eastAsia"/>
                <w:szCs w:val="21"/>
              </w:rPr>
              <w:t>李晨</w:t>
            </w:r>
          </w:p>
        </w:tc>
        <w:tc>
          <w:tcPr>
            <w:tcW w:w="5920" w:type="dxa"/>
          </w:tcPr>
          <w:p w14:paraId="7BCF42CA" w14:textId="08B6AA2D" w:rsidR="00CA5BF7" w:rsidRDefault="00CA5BF7" w:rsidP="00CA5B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A5BF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学习中草药有天赋，对新草药的接受度高，能快速记住要点。野外实践时，团队协作意识有待进一步加强。</w:t>
            </w:r>
          </w:p>
        </w:tc>
        <w:tc>
          <w:tcPr>
            <w:tcW w:w="963" w:type="dxa"/>
          </w:tcPr>
          <w:p w14:paraId="59424487" w14:textId="35355154" w:rsidR="00CA5BF7" w:rsidRDefault="00CA5BF7" w:rsidP="00CA5BF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23279B">
              <w:rPr>
                <w:rFonts w:ascii="宋体" w:eastAsia="宋体" w:hAnsi="宋体" w:cs="宋体" w:hint="eastAsia"/>
                <w:szCs w:val="21"/>
              </w:rPr>
              <w:t>优秀</w:t>
            </w:r>
          </w:p>
        </w:tc>
      </w:tr>
      <w:tr w:rsidR="00CA5BF7" w14:paraId="4E843D57" w14:textId="77777777" w:rsidTr="000A1730">
        <w:tc>
          <w:tcPr>
            <w:tcW w:w="1413" w:type="dxa"/>
            <w:vAlign w:val="center"/>
          </w:tcPr>
          <w:p w14:paraId="25551211" w14:textId="0A6AD8BC" w:rsidR="00CA5BF7" w:rsidRPr="00CA5BF7" w:rsidRDefault="00CA5BF7" w:rsidP="00CA5BF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A5BF7">
              <w:rPr>
                <w:rFonts w:ascii="宋体" w:eastAsia="宋体" w:hAnsi="宋体" w:cs="宋体" w:hint="eastAsia"/>
                <w:szCs w:val="21"/>
              </w:rPr>
              <w:t>宁子豪</w:t>
            </w:r>
          </w:p>
        </w:tc>
        <w:tc>
          <w:tcPr>
            <w:tcW w:w="5920" w:type="dxa"/>
          </w:tcPr>
          <w:p w14:paraId="4BA2EAFF" w14:textId="3E0293AE" w:rsidR="00CA5BF7" w:rsidRDefault="00CA5BF7" w:rsidP="00CA5B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A5BF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在中草药知识学习里，勇于探索未知草药，自学能力较强。但在复习巩固已学知识上，需多花些时间。</w:t>
            </w:r>
          </w:p>
        </w:tc>
        <w:tc>
          <w:tcPr>
            <w:tcW w:w="963" w:type="dxa"/>
          </w:tcPr>
          <w:p w14:paraId="441E03CA" w14:textId="597DD915" w:rsidR="00CA5BF7" w:rsidRDefault="00CA5BF7" w:rsidP="00CA5BF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23279B">
              <w:rPr>
                <w:rFonts w:ascii="宋体" w:eastAsia="宋体" w:hAnsi="宋体" w:cs="宋体" w:hint="eastAsia"/>
                <w:szCs w:val="21"/>
              </w:rPr>
              <w:t>优秀</w:t>
            </w:r>
          </w:p>
        </w:tc>
      </w:tr>
      <w:tr w:rsidR="00CA5BF7" w14:paraId="2FD562C7" w14:textId="77777777" w:rsidTr="000A1730">
        <w:tc>
          <w:tcPr>
            <w:tcW w:w="1413" w:type="dxa"/>
            <w:vAlign w:val="center"/>
          </w:tcPr>
          <w:p w14:paraId="1D656E4A" w14:textId="0A3AB4E0" w:rsidR="00CA5BF7" w:rsidRPr="00CA5BF7" w:rsidRDefault="00CA5BF7" w:rsidP="00CA5BF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A5BF7">
              <w:rPr>
                <w:rFonts w:ascii="宋体" w:eastAsia="宋体" w:hAnsi="宋体" w:cs="宋体" w:hint="eastAsia"/>
                <w:szCs w:val="21"/>
              </w:rPr>
              <w:t>何嘉豪</w:t>
            </w:r>
          </w:p>
        </w:tc>
        <w:tc>
          <w:tcPr>
            <w:tcW w:w="5920" w:type="dxa"/>
          </w:tcPr>
          <w:p w14:paraId="5744D7E3" w14:textId="718D9ABD" w:rsidR="00CA5BF7" w:rsidRDefault="00CA5BF7" w:rsidP="00CA5B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A5BF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辨认中草药准确率高，且能结合中医理论阐述其作用，学习态度端正，若能多参与课外草药调研就更出色了。</w:t>
            </w:r>
          </w:p>
        </w:tc>
        <w:tc>
          <w:tcPr>
            <w:tcW w:w="963" w:type="dxa"/>
          </w:tcPr>
          <w:p w14:paraId="071AF27D" w14:textId="4BFDE51A" w:rsidR="00CA5BF7" w:rsidRDefault="00CA5BF7" w:rsidP="00CA5BF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23279B">
              <w:rPr>
                <w:rFonts w:ascii="宋体" w:eastAsia="宋体" w:hAnsi="宋体" w:cs="宋体" w:hint="eastAsia"/>
                <w:szCs w:val="21"/>
              </w:rPr>
              <w:t>优秀</w:t>
            </w:r>
          </w:p>
        </w:tc>
      </w:tr>
      <w:tr w:rsidR="00CA5BF7" w14:paraId="1D73AEE1" w14:textId="77777777" w:rsidTr="000A1730">
        <w:tc>
          <w:tcPr>
            <w:tcW w:w="1413" w:type="dxa"/>
            <w:vAlign w:val="center"/>
          </w:tcPr>
          <w:p w14:paraId="451441BB" w14:textId="2557315F" w:rsidR="00CA5BF7" w:rsidRPr="00CA5BF7" w:rsidRDefault="00CA5BF7" w:rsidP="00CA5BF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A5BF7">
              <w:rPr>
                <w:rFonts w:ascii="宋体" w:eastAsia="宋体" w:hAnsi="宋体" w:cs="宋体" w:hint="eastAsia"/>
                <w:szCs w:val="21"/>
              </w:rPr>
              <w:t>许王昊</w:t>
            </w:r>
          </w:p>
        </w:tc>
        <w:tc>
          <w:tcPr>
            <w:tcW w:w="5920" w:type="dxa"/>
          </w:tcPr>
          <w:p w14:paraId="352A72CF" w14:textId="5CFF3424" w:rsidR="00CA5BF7" w:rsidRDefault="00CA5BF7" w:rsidP="00CA5B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A5BF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此学生认识中草药积极主动，在小组合作探究中贡献大，对草药的形态描述生动形象，知识迁移能力可再锻炼。</w:t>
            </w:r>
          </w:p>
        </w:tc>
        <w:tc>
          <w:tcPr>
            <w:tcW w:w="963" w:type="dxa"/>
          </w:tcPr>
          <w:p w14:paraId="38833ACD" w14:textId="664AF48E" w:rsidR="00CA5BF7" w:rsidRDefault="00CA5BF7" w:rsidP="00CA5BF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23279B">
              <w:rPr>
                <w:rFonts w:ascii="宋体" w:eastAsia="宋体" w:hAnsi="宋体" w:cs="宋体" w:hint="eastAsia"/>
                <w:szCs w:val="21"/>
              </w:rPr>
              <w:t>优秀</w:t>
            </w:r>
          </w:p>
        </w:tc>
      </w:tr>
      <w:tr w:rsidR="00CA5BF7" w14:paraId="510544DD" w14:textId="77777777" w:rsidTr="000A1730">
        <w:tc>
          <w:tcPr>
            <w:tcW w:w="1413" w:type="dxa"/>
            <w:vAlign w:val="center"/>
          </w:tcPr>
          <w:p w14:paraId="0B7602C9" w14:textId="697AA61D" w:rsidR="00CA5BF7" w:rsidRPr="00CA5BF7" w:rsidRDefault="00CA5BF7" w:rsidP="00CA5BF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A5BF7">
              <w:rPr>
                <w:rFonts w:ascii="宋体" w:eastAsia="宋体" w:hAnsi="宋体" w:cs="宋体" w:hint="eastAsia"/>
                <w:szCs w:val="21"/>
              </w:rPr>
              <w:t>何宇凡</w:t>
            </w:r>
          </w:p>
        </w:tc>
        <w:tc>
          <w:tcPr>
            <w:tcW w:w="5920" w:type="dxa"/>
          </w:tcPr>
          <w:p w14:paraId="495580A8" w14:textId="3B520ED6" w:rsidR="00CA5BF7" w:rsidRDefault="00CA5BF7" w:rsidP="00CA5B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A5BF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对中草药的热情有目共睹，能熟练背诵多种草药口诀，实践中动手能力不错，只是在分析草药配伍时不够深入。</w:t>
            </w:r>
          </w:p>
        </w:tc>
        <w:tc>
          <w:tcPr>
            <w:tcW w:w="963" w:type="dxa"/>
          </w:tcPr>
          <w:p w14:paraId="70358A3D" w14:textId="6494CAD1" w:rsidR="00CA5BF7" w:rsidRDefault="00CA5BF7" w:rsidP="00CA5BF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23279B">
              <w:rPr>
                <w:rFonts w:ascii="宋体" w:eastAsia="宋体" w:hAnsi="宋体" w:cs="宋体" w:hint="eastAsia"/>
                <w:szCs w:val="21"/>
              </w:rPr>
              <w:t>优秀</w:t>
            </w:r>
          </w:p>
        </w:tc>
      </w:tr>
      <w:tr w:rsidR="00CA5BF7" w14:paraId="5170E3BA" w14:textId="77777777" w:rsidTr="000A1730">
        <w:tc>
          <w:tcPr>
            <w:tcW w:w="1413" w:type="dxa"/>
            <w:vAlign w:val="center"/>
          </w:tcPr>
          <w:p w14:paraId="15CDA873" w14:textId="03CACF86" w:rsidR="00CA5BF7" w:rsidRPr="00CA5BF7" w:rsidRDefault="00CA5BF7" w:rsidP="00CA5BF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A5BF7">
              <w:rPr>
                <w:rFonts w:ascii="宋体" w:eastAsia="宋体" w:hAnsi="宋体" w:cs="宋体" w:hint="eastAsia"/>
                <w:szCs w:val="21"/>
              </w:rPr>
              <w:t>王志轩</w:t>
            </w:r>
          </w:p>
        </w:tc>
        <w:tc>
          <w:tcPr>
            <w:tcW w:w="5920" w:type="dxa"/>
          </w:tcPr>
          <w:p w14:paraId="0DC40259" w14:textId="05C97116" w:rsidR="00CA5BF7" w:rsidRDefault="00CA5BF7" w:rsidP="00CA5B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A5BF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在认识中草药时，能发现不同草药间的细微差别，学习刻苦努力，若能培养创新思维去研究草药会更好。</w:t>
            </w:r>
          </w:p>
        </w:tc>
        <w:tc>
          <w:tcPr>
            <w:tcW w:w="963" w:type="dxa"/>
          </w:tcPr>
          <w:p w14:paraId="339AB725" w14:textId="3B35AEF5" w:rsidR="00CA5BF7" w:rsidRDefault="00CA5BF7" w:rsidP="00CA5BF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23279B">
              <w:rPr>
                <w:rFonts w:ascii="宋体" w:eastAsia="宋体" w:hAnsi="宋体" w:cs="宋体" w:hint="eastAsia"/>
                <w:szCs w:val="21"/>
              </w:rPr>
              <w:t>优秀</w:t>
            </w:r>
          </w:p>
        </w:tc>
      </w:tr>
      <w:tr w:rsidR="00CA5BF7" w14:paraId="696788EC" w14:textId="77777777" w:rsidTr="000A1730">
        <w:tc>
          <w:tcPr>
            <w:tcW w:w="1413" w:type="dxa"/>
            <w:vAlign w:val="center"/>
          </w:tcPr>
          <w:p w14:paraId="25A1F453" w14:textId="2E656007" w:rsidR="00CA5BF7" w:rsidRPr="00CA5BF7" w:rsidRDefault="00CA5BF7" w:rsidP="00CA5BF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A5BF7">
              <w:rPr>
                <w:rFonts w:ascii="宋体" w:eastAsia="宋体" w:hAnsi="宋体" w:cs="宋体" w:hint="eastAsia"/>
                <w:szCs w:val="21"/>
              </w:rPr>
              <w:t>张梦琪</w:t>
            </w:r>
          </w:p>
        </w:tc>
        <w:tc>
          <w:tcPr>
            <w:tcW w:w="5920" w:type="dxa"/>
          </w:tcPr>
          <w:p w14:paraId="5126E766" w14:textId="3C610C25" w:rsidR="00CA5BF7" w:rsidRDefault="00CA5BF7" w:rsidP="00CA5B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A5BF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同学学习中草药知识扎实，课堂互动良好，能把草药知识与生活联系起来。在整理草药资料方面还需更有条理。</w:t>
            </w:r>
          </w:p>
        </w:tc>
        <w:tc>
          <w:tcPr>
            <w:tcW w:w="963" w:type="dxa"/>
          </w:tcPr>
          <w:p w14:paraId="5C880653" w14:textId="1585D096" w:rsidR="00CA5BF7" w:rsidRDefault="00CA5BF7" w:rsidP="00CA5BF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23279B">
              <w:rPr>
                <w:rFonts w:ascii="宋体" w:eastAsia="宋体" w:hAnsi="宋体" w:cs="宋体" w:hint="eastAsia"/>
                <w:szCs w:val="21"/>
              </w:rPr>
              <w:t>优秀</w:t>
            </w:r>
          </w:p>
        </w:tc>
      </w:tr>
      <w:tr w:rsidR="00CA5BF7" w14:paraId="4C9459A0" w14:textId="77777777" w:rsidTr="000A1730">
        <w:tc>
          <w:tcPr>
            <w:tcW w:w="1413" w:type="dxa"/>
            <w:vAlign w:val="center"/>
          </w:tcPr>
          <w:p w14:paraId="77D29874" w14:textId="052A603F" w:rsidR="00CA5BF7" w:rsidRPr="00CA5BF7" w:rsidRDefault="00CA5BF7" w:rsidP="00CA5BF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A5BF7">
              <w:rPr>
                <w:rFonts w:ascii="宋体" w:eastAsia="宋体" w:hAnsi="宋体" w:cs="宋体" w:hint="eastAsia"/>
                <w:szCs w:val="21"/>
              </w:rPr>
              <w:t>王子轩</w:t>
            </w:r>
          </w:p>
        </w:tc>
        <w:tc>
          <w:tcPr>
            <w:tcW w:w="5920" w:type="dxa"/>
          </w:tcPr>
          <w:p w14:paraId="652FA415" w14:textId="0DBE22C0" w:rsidR="00CA5BF7" w:rsidRDefault="00CA5BF7" w:rsidP="00CA5B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A5BF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认识中草药进步显著，从最初的懵懂到如今能详细讲解，不过在面对复杂草药图谱时，解读能力需提高。</w:t>
            </w:r>
          </w:p>
        </w:tc>
        <w:tc>
          <w:tcPr>
            <w:tcW w:w="963" w:type="dxa"/>
          </w:tcPr>
          <w:p w14:paraId="6FB6A2E7" w14:textId="499FCD54" w:rsidR="00CA5BF7" w:rsidRDefault="00CA5BF7" w:rsidP="00CA5BF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23279B">
              <w:rPr>
                <w:rFonts w:ascii="宋体" w:eastAsia="宋体" w:hAnsi="宋体" w:cs="宋体" w:hint="eastAsia"/>
                <w:szCs w:val="21"/>
              </w:rPr>
              <w:t>优秀</w:t>
            </w:r>
          </w:p>
        </w:tc>
      </w:tr>
      <w:tr w:rsidR="00CA5BF7" w14:paraId="7DCFF854" w14:textId="77777777" w:rsidTr="000A1730">
        <w:tc>
          <w:tcPr>
            <w:tcW w:w="1413" w:type="dxa"/>
            <w:vAlign w:val="center"/>
          </w:tcPr>
          <w:p w14:paraId="2C31BA5D" w14:textId="61EAFDAC" w:rsidR="00CA5BF7" w:rsidRPr="00CA5BF7" w:rsidRDefault="00CA5BF7" w:rsidP="00CA5BF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A5BF7">
              <w:rPr>
                <w:rFonts w:ascii="宋体" w:eastAsia="宋体" w:hAnsi="宋体" w:cs="宋体" w:hint="eastAsia"/>
                <w:szCs w:val="21"/>
              </w:rPr>
              <w:t>叶梓晗</w:t>
            </w:r>
          </w:p>
        </w:tc>
        <w:tc>
          <w:tcPr>
            <w:tcW w:w="5920" w:type="dxa"/>
          </w:tcPr>
          <w:p w14:paraId="0AC7467F" w14:textId="21FE27B3" w:rsidR="00CA5BF7" w:rsidRDefault="00CA5BF7" w:rsidP="00CA5B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A5BF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在中草药学习中好奇心强，经常追根究底，能很好地理解草药的药理知识，实验操作规范度还可进一步优化。</w:t>
            </w:r>
          </w:p>
        </w:tc>
        <w:tc>
          <w:tcPr>
            <w:tcW w:w="963" w:type="dxa"/>
          </w:tcPr>
          <w:p w14:paraId="19E83F45" w14:textId="1294EA42" w:rsidR="00CA5BF7" w:rsidRDefault="00CA5BF7" w:rsidP="00CA5BF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23279B">
              <w:rPr>
                <w:rFonts w:ascii="宋体" w:eastAsia="宋体" w:hAnsi="宋体" w:cs="宋体" w:hint="eastAsia"/>
                <w:szCs w:val="21"/>
              </w:rPr>
              <w:t>优秀</w:t>
            </w:r>
          </w:p>
        </w:tc>
      </w:tr>
      <w:tr w:rsidR="00CA5BF7" w14:paraId="286A598D" w14:textId="77777777" w:rsidTr="003A0F6D">
        <w:tc>
          <w:tcPr>
            <w:tcW w:w="1413" w:type="dxa"/>
            <w:vAlign w:val="center"/>
          </w:tcPr>
          <w:p w14:paraId="158E2319" w14:textId="2331E906" w:rsidR="00CA5BF7" w:rsidRPr="00CA5BF7" w:rsidRDefault="00CA5BF7" w:rsidP="00CA5BF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A5BF7">
              <w:rPr>
                <w:rFonts w:ascii="宋体" w:eastAsia="宋体" w:hAnsi="宋体" w:cs="宋体" w:hint="eastAsia"/>
                <w:szCs w:val="21"/>
              </w:rPr>
              <w:lastRenderedPageBreak/>
              <w:t>曹金戈</w:t>
            </w:r>
          </w:p>
        </w:tc>
        <w:tc>
          <w:tcPr>
            <w:tcW w:w="5920" w:type="dxa"/>
          </w:tcPr>
          <w:p w14:paraId="08E535A0" w14:textId="63601205" w:rsidR="00CA5BF7" w:rsidRDefault="00CA5BF7" w:rsidP="00CA5B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A5BF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对中草药的认识全面，无论是书本知识还是实物认知都表现优秀，分享交流时可更加自信大方。</w:t>
            </w:r>
          </w:p>
        </w:tc>
        <w:tc>
          <w:tcPr>
            <w:tcW w:w="963" w:type="dxa"/>
          </w:tcPr>
          <w:p w14:paraId="5C46EFCC" w14:textId="0E464A29" w:rsidR="00CA5BF7" w:rsidRDefault="00CA5BF7" w:rsidP="00CA5BF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32F74">
              <w:rPr>
                <w:rFonts w:ascii="宋体" w:eastAsia="宋体" w:hAnsi="宋体" w:cs="宋体" w:hint="eastAsia"/>
                <w:szCs w:val="21"/>
              </w:rPr>
              <w:t>优秀</w:t>
            </w:r>
          </w:p>
        </w:tc>
      </w:tr>
      <w:tr w:rsidR="00CA5BF7" w14:paraId="4BDDF3D2" w14:textId="77777777" w:rsidTr="003A0F6D">
        <w:tc>
          <w:tcPr>
            <w:tcW w:w="1413" w:type="dxa"/>
            <w:vAlign w:val="center"/>
          </w:tcPr>
          <w:p w14:paraId="2F502014" w14:textId="05CD81B4" w:rsidR="00CA5BF7" w:rsidRPr="00CA5BF7" w:rsidRDefault="00CA5BF7" w:rsidP="00CA5BF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A5BF7">
              <w:rPr>
                <w:rFonts w:ascii="宋体" w:eastAsia="宋体" w:hAnsi="宋体" w:cs="宋体" w:hint="eastAsia"/>
                <w:szCs w:val="21"/>
              </w:rPr>
              <w:t>李奕轩</w:t>
            </w:r>
          </w:p>
        </w:tc>
        <w:tc>
          <w:tcPr>
            <w:tcW w:w="5920" w:type="dxa"/>
          </w:tcPr>
          <w:p w14:paraId="2FEB77E8" w14:textId="32E43EBB" w:rsidR="00CA5BF7" w:rsidRDefault="00CA5BF7" w:rsidP="00CA5B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A5BF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学习中草药专注度高，能迅速掌握重点知识，且在制作草药手抄报时创意满满，野外采集草药时安全意识要加强。</w:t>
            </w:r>
          </w:p>
        </w:tc>
        <w:tc>
          <w:tcPr>
            <w:tcW w:w="963" w:type="dxa"/>
          </w:tcPr>
          <w:p w14:paraId="7763D48C" w14:textId="3997CD54" w:rsidR="00CA5BF7" w:rsidRDefault="00CA5BF7" w:rsidP="00CA5BF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32F74">
              <w:rPr>
                <w:rFonts w:ascii="宋体" w:eastAsia="宋体" w:hAnsi="宋体" w:cs="宋体" w:hint="eastAsia"/>
                <w:szCs w:val="21"/>
              </w:rPr>
              <w:t>优秀</w:t>
            </w:r>
          </w:p>
        </w:tc>
      </w:tr>
      <w:tr w:rsidR="00CA5BF7" w14:paraId="2CC45748" w14:textId="77777777" w:rsidTr="003A0F6D">
        <w:tc>
          <w:tcPr>
            <w:tcW w:w="1413" w:type="dxa"/>
            <w:vAlign w:val="center"/>
          </w:tcPr>
          <w:p w14:paraId="6D3F199C" w14:textId="18BE31E0" w:rsidR="00CA5BF7" w:rsidRPr="00CA5BF7" w:rsidRDefault="00CA5BF7" w:rsidP="00CA5BF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A5BF7">
              <w:rPr>
                <w:rFonts w:ascii="宋体" w:eastAsia="宋体" w:hAnsi="宋体" w:cs="宋体" w:hint="eastAsia"/>
                <w:szCs w:val="21"/>
              </w:rPr>
              <w:t>徐婧涵</w:t>
            </w:r>
          </w:p>
        </w:tc>
        <w:tc>
          <w:tcPr>
            <w:tcW w:w="5920" w:type="dxa"/>
          </w:tcPr>
          <w:p w14:paraId="28C67A39" w14:textId="3B64F02C" w:rsidR="00CA5BF7" w:rsidRDefault="00CA5BF7" w:rsidP="00CA5B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A5BF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辨认中草药时方法巧妙，善于利用多种感官，对草药文化也有浓厚兴趣，只是在草药知识竞赛中应变能力稍弱。</w:t>
            </w:r>
          </w:p>
        </w:tc>
        <w:tc>
          <w:tcPr>
            <w:tcW w:w="963" w:type="dxa"/>
          </w:tcPr>
          <w:p w14:paraId="614B9C9F" w14:textId="0FACDF78" w:rsidR="00CA5BF7" w:rsidRDefault="00CA5BF7" w:rsidP="00CA5BF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32F74">
              <w:rPr>
                <w:rFonts w:ascii="宋体" w:eastAsia="宋体" w:hAnsi="宋体" w:cs="宋体" w:hint="eastAsia"/>
                <w:szCs w:val="21"/>
              </w:rPr>
              <w:t>优秀</w:t>
            </w:r>
          </w:p>
        </w:tc>
      </w:tr>
      <w:tr w:rsidR="00CA5BF7" w14:paraId="72504AAB" w14:textId="77777777" w:rsidTr="003A0F6D">
        <w:tc>
          <w:tcPr>
            <w:tcW w:w="1413" w:type="dxa"/>
            <w:vAlign w:val="center"/>
          </w:tcPr>
          <w:p w14:paraId="4F746DFD" w14:textId="1132E952" w:rsidR="00CA5BF7" w:rsidRPr="00CA5BF7" w:rsidRDefault="00CA5BF7" w:rsidP="00CA5BF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A5BF7">
              <w:rPr>
                <w:rFonts w:ascii="宋体" w:eastAsia="宋体" w:hAnsi="宋体" w:cs="宋体" w:hint="eastAsia"/>
                <w:szCs w:val="21"/>
              </w:rPr>
              <w:t>汤协鹏</w:t>
            </w:r>
          </w:p>
        </w:tc>
        <w:tc>
          <w:tcPr>
            <w:tcW w:w="5920" w:type="dxa"/>
          </w:tcPr>
          <w:p w14:paraId="40AC5EC6" w14:textId="784255B7" w:rsidR="00CA5BF7" w:rsidRDefault="00CA5BF7" w:rsidP="00CA5B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A5BF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该生在认识中草药课程里，积极思考，能提出有价值的问题，对草药的分类清晰明了，实践成果展示可以更丰富。</w:t>
            </w:r>
          </w:p>
        </w:tc>
        <w:tc>
          <w:tcPr>
            <w:tcW w:w="963" w:type="dxa"/>
          </w:tcPr>
          <w:p w14:paraId="2FBC9FEE" w14:textId="7605AACC" w:rsidR="00CA5BF7" w:rsidRDefault="00CA5BF7" w:rsidP="00CA5BF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32F74">
              <w:rPr>
                <w:rFonts w:ascii="宋体" w:eastAsia="宋体" w:hAnsi="宋体" w:cs="宋体" w:hint="eastAsia"/>
                <w:szCs w:val="21"/>
              </w:rPr>
              <w:t>优秀</w:t>
            </w:r>
          </w:p>
        </w:tc>
      </w:tr>
      <w:tr w:rsidR="00CA5BF7" w14:paraId="7CC71292" w14:textId="77777777" w:rsidTr="003A0F6D">
        <w:tc>
          <w:tcPr>
            <w:tcW w:w="1413" w:type="dxa"/>
            <w:vAlign w:val="center"/>
          </w:tcPr>
          <w:p w14:paraId="213AC535" w14:textId="7E4242F8" w:rsidR="00CA5BF7" w:rsidRPr="00CA5BF7" w:rsidRDefault="00CA5BF7" w:rsidP="00CA5BF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A5BF7">
              <w:rPr>
                <w:rFonts w:ascii="宋体" w:eastAsia="宋体" w:hAnsi="宋体" w:cs="宋体" w:hint="eastAsia"/>
                <w:szCs w:val="21"/>
              </w:rPr>
              <w:t>彭益</w:t>
            </w:r>
          </w:p>
        </w:tc>
        <w:tc>
          <w:tcPr>
            <w:tcW w:w="5920" w:type="dxa"/>
          </w:tcPr>
          <w:p w14:paraId="66AC5606" w14:textId="7077FF08" w:rsidR="00CA5BF7" w:rsidRDefault="00CA5BF7" w:rsidP="00CA5B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A5BF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同学学习中草药毅力惊人，不断克服困难记忆复杂知识，能在小组中起到榜样作用，知识拓展深度可加强。</w:t>
            </w:r>
          </w:p>
        </w:tc>
        <w:tc>
          <w:tcPr>
            <w:tcW w:w="963" w:type="dxa"/>
          </w:tcPr>
          <w:p w14:paraId="7C6D00DD" w14:textId="52765AC1" w:rsidR="00CA5BF7" w:rsidRDefault="00CA5BF7" w:rsidP="00CA5BF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32F74">
              <w:rPr>
                <w:rFonts w:ascii="宋体" w:eastAsia="宋体" w:hAnsi="宋体" w:cs="宋体" w:hint="eastAsia"/>
                <w:szCs w:val="21"/>
              </w:rPr>
              <w:t>优秀</w:t>
            </w:r>
          </w:p>
        </w:tc>
      </w:tr>
      <w:tr w:rsidR="00CA5BF7" w14:paraId="270E6822" w14:textId="77777777" w:rsidTr="003A0F6D">
        <w:tc>
          <w:tcPr>
            <w:tcW w:w="1413" w:type="dxa"/>
            <w:vAlign w:val="center"/>
          </w:tcPr>
          <w:p w14:paraId="66C5D060" w14:textId="3268E319" w:rsidR="00CA5BF7" w:rsidRPr="00CA5BF7" w:rsidRDefault="00CA5BF7" w:rsidP="00CA5BF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A5BF7">
              <w:rPr>
                <w:rFonts w:ascii="宋体" w:eastAsia="宋体" w:hAnsi="宋体" w:cs="宋体" w:hint="eastAsia"/>
                <w:szCs w:val="21"/>
              </w:rPr>
              <w:t>王文悦</w:t>
            </w:r>
          </w:p>
        </w:tc>
        <w:tc>
          <w:tcPr>
            <w:tcW w:w="5920" w:type="dxa"/>
          </w:tcPr>
          <w:p w14:paraId="4DD7E4FE" w14:textId="021FF6AE" w:rsidR="00CA5BF7" w:rsidRDefault="00CA5BF7" w:rsidP="00CA5B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A5BF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对中草药的认识有自己的体系，能对比记忆不同草药，课堂表现活跃，在撰写草药小论文时逻辑性可优化。</w:t>
            </w:r>
          </w:p>
        </w:tc>
        <w:tc>
          <w:tcPr>
            <w:tcW w:w="963" w:type="dxa"/>
          </w:tcPr>
          <w:p w14:paraId="6E78B040" w14:textId="218487B0" w:rsidR="00CA5BF7" w:rsidRDefault="00CA5BF7" w:rsidP="00CA5BF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32F74">
              <w:rPr>
                <w:rFonts w:ascii="宋体" w:eastAsia="宋体" w:hAnsi="宋体" w:cs="宋体" w:hint="eastAsia"/>
                <w:szCs w:val="21"/>
              </w:rPr>
              <w:t>优秀</w:t>
            </w:r>
          </w:p>
        </w:tc>
      </w:tr>
    </w:tbl>
    <w:p w14:paraId="3270D472" w14:textId="77777777" w:rsidR="00FE4BB3" w:rsidRPr="00CA5BF7" w:rsidRDefault="00FE4BB3">
      <w:pPr>
        <w:rPr>
          <w:b/>
          <w:bCs/>
        </w:rPr>
      </w:pPr>
    </w:p>
    <w:sectPr w:rsidR="00FE4BB3" w:rsidRPr="00CA5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9DDBE" w14:textId="77777777" w:rsidR="00E74F16" w:rsidRDefault="00E74F16" w:rsidP="00A93097">
      <w:r>
        <w:separator/>
      </w:r>
    </w:p>
  </w:endnote>
  <w:endnote w:type="continuationSeparator" w:id="0">
    <w:p w14:paraId="45180B6F" w14:textId="77777777" w:rsidR="00E74F16" w:rsidRDefault="00E74F16" w:rsidP="00A9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CFE46" w14:textId="77777777" w:rsidR="00E74F16" w:rsidRDefault="00E74F16" w:rsidP="00A93097">
      <w:r>
        <w:separator/>
      </w:r>
    </w:p>
  </w:footnote>
  <w:footnote w:type="continuationSeparator" w:id="0">
    <w:p w14:paraId="6E692B79" w14:textId="77777777" w:rsidR="00E74F16" w:rsidRDefault="00E74F16" w:rsidP="00A93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F032BB1"/>
    <w:rsid w:val="001A025A"/>
    <w:rsid w:val="008820DA"/>
    <w:rsid w:val="00A724A7"/>
    <w:rsid w:val="00A93097"/>
    <w:rsid w:val="00CA5BF7"/>
    <w:rsid w:val="00E74F16"/>
    <w:rsid w:val="00FC2F5A"/>
    <w:rsid w:val="00FE4BB3"/>
    <w:rsid w:val="1D6221BB"/>
    <w:rsid w:val="6F03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471F25"/>
  <w15:docId w15:val="{B9BD3BAF-6338-47C8-A057-F01D73E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930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9309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A930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930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SIM元子</dc:creator>
  <cp:lastModifiedBy>cong zhou</cp:lastModifiedBy>
  <cp:revision>5</cp:revision>
  <dcterms:created xsi:type="dcterms:W3CDTF">2024-12-21T12:11:00Z</dcterms:created>
  <dcterms:modified xsi:type="dcterms:W3CDTF">2024-12-21T12:26:00Z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CEDA5252FDC64F139EE2AFF393BA1B3B_11</vt:lpwstr>
  </property>
</Properties>
</file>