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E220" w14:textId="77777777" w:rsidR="006D75DA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数学学科教师备课情况反馈表</w:t>
      </w:r>
    </w:p>
    <w:p w14:paraId="3D37689A" w14:textId="6ABE6697" w:rsidR="006D75DA" w:rsidRDefault="00000000">
      <w:pPr>
        <w:jc w:val="center"/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 xml:space="preserve">   </w:t>
      </w:r>
      <w:r w:rsidR="00F46BD2">
        <w:rPr>
          <w:rFonts w:hint="eastAsia"/>
          <w:b/>
          <w:bCs/>
          <w:sz w:val="24"/>
          <w:szCs w:val="24"/>
        </w:rPr>
        <w:t>三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）年级</w:t>
      </w:r>
      <w:r>
        <w:rPr>
          <w:rFonts w:hint="eastAsia"/>
          <w:b/>
          <w:bCs/>
          <w:sz w:val="24"/>
          <w:szCs w:val="24"/>
        </w:rPr>
        <w:t xml:space="preserve">                       2024.12.1</w:t>
      </w:r>
      <w:r w:rsidR="004C1E4F">
        <w:rPr>
          <w:rFonts w:hint="eastAsia"/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906"/>
        <w:gridCol w:w="2761"/>
        <w:gridCol w:w="1795"/>
        <w:gridCol w:w="739"/>
      </w:tblGrid>
      <w:tr w:rsidR="006D75DA" w14:paraId="4AE8A938" w14:textId="77777777">
        <w:tc>
          <w:tcPr>
            <w:tcW w:w="1321" w:type="dxa"/>
          </w:tcPr>
          <w:p w14:paraId="15F45973" w14:textId="77777777" w:rsidR="006D75DA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06" w:type="dxa"/>
          </w:tcPr>
          <w:p w14:paraId="4387FA79" w14:textId="77777777" w:rsidR="006D75DA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计划制定和单元分析</w:t>
            </w:r>
          </w:p>
        </w:tc>
        <w:tc>
          <w:tcPr>
            <w:tcW w:w="2761" w:type="dxa"/>
          </w:tcPr>
          <w:p w14:paraId="0A1E7A8C" w14:textId="77777777" w:rsidR="006D75D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已备课时</w:t>
            </w:r>
          </w:p>
        </w:tc>
        <w:tc>
          <w:tcPr>
            <w:tcW w:w="1795" w:type="dxa"/>
          </w:tcPr>
          <w:p w14:paraId="78105D67" w14:textId="77777777" w:rsidR="006D75DA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问题与建议</w:t>
            </w:r>
          </w:p>
        </w:tc>
        <w:tc>
          <w:tcPr>
            <w:tcW w:w="739" w:type="dxa"/>
          </w:tcPr>
          <w:p w14:paraId="0324C83A" w14:textId="77777777" w:rsidR="006D75DA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:rsidR="006D75DA" w14:paraId="26499117" w14:textId="77777777">
        <w:tc>
          <w:tcPr>
            <w:tcW w:w="1321" w:type="dxa"/>
          </w:tcPr>
          <w:p w14:paraId="5DC1DADB" w14:textId="0AC9563B" w:rsidR="006D75DA" w:rsidRDefault="000D14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镇文婷</w:t>
            </w:r>
          </w:p>
        </w:tc>
        <w:tc>
          <w:tcPr>
            <w:tcW w:w="1906" w:type="dxa"/>
          </w:tcPr>
          <w:p w14:paraId="102596DC" w14:textId="77777777" w:rsidR="006D75DA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05F39594" w14:textId="4D414CBF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 w:rsidR="0081463F"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81463F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2AB5B814" w14:textId="321FD7CD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</w:t>
            </w:r>
            <w:r w:rsidR="00515830">
              <w:rPr>
                <w:rFonts w:hint="eastAsia"/>
                <w:sz w:val="24"/>
                <w:szCs w:val="24"/>
              </w:rPr>
              <w:t>预设详尽且有充分的预设方案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515830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板书设计。</w:t>
            </w:r>
            <w:r w:rsidR="0081463F">
              <w:rPr>
                <w:rFonts w:hint="eastAsia"/>
                <w:sz w:val="24"/>
                <w:szCs w:val="24"/>
              </w:rPr>
              <w:t>能结合教学及时进行有针对性的反思。</w:t>
            </w:r>
          </w:p>
        </w:tc>
        <w:tc>
          <w:tcPr>
            <w:tcW w:w="1795" w:type="dxa"/>
          </w:tcPr>
          <w:p w14:paraId="1400369F" w14:textId="703C5214" w:rsidR="006D75DA" w:rsidRDefault="0081463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个人思考较多，但不成文。</w:t>
            </w:r>
          </w:p>
        </w:tc>
        <w:tc>
          <w:tcPr>
            <w:tcW w:w="739" w:type="dxa"/>
          </w:tcPr>
          <w:p w14:paraId="7F4CE021" w14:textId="77777777" w:rsidR="006D75DA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6D75DA" w14:paraId="1AC35D6B" w14:textId="77777777">
        <w:tc>
          <w:tcPr>
            <w:tcW w:w="1321" w:type="dxa"/>
          </w:tcPr>
          <w:p w14:paraId="788B2BBA" w14:textId="425C63B8" w:rsidR="006D75DA" w:rsidRDefault="009B19C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朱秀英</w:t>
            </w:r>
          </w:p>
        </w:tc>
        <w:tc>
          <w:tcPr>
            <w:tcW w:w="1906" w:type="dxa"/>
          </w:tcPr>
          <w:p w14:paraId="7F7DAD13" w14:textId="77777777" w:rsidR="006D75DA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FF63479" w14:textId="2DFD063B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 w:rsidR="0081463F"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81463F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C6A937E" w14:textId="77777777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板块清晰，交流方式具体。有二次修改，有板书设计。</w:t>
            </w:r>
          </w:p>
        </w:tc>
        <w:tc>
          <w:tcPr>
            <w:tcW w:w="1795" w:type="dxa"/>
          </w:tcPr>
          <w:p w14:paraId="0495C351" w14:textId="6CAA5C3A" w:rsidR="006D75DA" w:rsidRDefault="0081463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教学日期要及时记录好</w:t>
            </w:r>
          </w:p>
        </w:tc>
        <w:tc>
          <w:tcPr>
            <w:tcW w:w="739" w:type="dxa"/>
          </w:tcPr>
          <w:p w14:paraId="0D187DCB" w14:textId="77777777" w:rsidR="006D75DA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6D75DA" w14:paraId="62E8E86C" w14:textId="77777777">
        <w:tc>
          <w:tcPr>
            <w:tcW w:w="1321" w:type="dxa"/>
          </w:tcPr>
          <w:p w14:paraId="7794ABCF" w14:textId="20E21B61" w:rsidR="006D75DA" w:rsidRDefault="0081463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包琴</w:t>
            </w:r>
          </w:p>
        </w:tc>
        <w:tc>
          <w:tcPr>
            <w:tcW w:w="1906" w:type="dxa"/>
          </w:tcPr>
          <w:p w14:paraId="77C944DA" w14:textId="39320F1C" w:rsidR="006D75DA" w:rsidRDefault="008146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21A98D80" w14:textId="77777777" w:rsidR="0081463F" w:rsidRDefault="0081463F" w:rsidP="008146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C8F1594" w14:textId="00A62C4A" w:rsidR="006D75DA" w:rsidRDefault="0081463F" w:rsidP="008146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板块清晰，交流方式具体。有二次修改，有板书设计。</w:t>
            </w:r>
          </w:p>
        </w:tc>
        <w:tc>
          <w:tcPr>
            <w:tcW w:w="1795" w:type="dxa"/>
          </w:tcPr>
          <w:p w14:paraId="593B6E5B" w14:textId="0C697CD3" w:rsidR="006D75DA" w:rsidRDefault="006D75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620DAD82" w14:textId="77777777" w:rsidR="006D75DA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6D75DA" w14:paraId="3374271C" w14:textId="77777777">
        <w:tc>
          <w:tcPr>
            <w:tcW w:w="1321" w:type="dxa"/>
          </w:tcPr>
          <w:p w14:paraId="42533672" w14:textId="46AFE6D9" w:rsidR="006D75DA" w:rsidRDefault="009B19C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居雅</w:t>
            </w:r>
          </w:p>
        </w:tc>
        <w:tc>
          <w:tcPr>
            <w:tcW w:w="1906" w:type="dxa"/>
          </w:tcPr>
          <w:p w14:paraId="675ED8E8" w14:textId="77777777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80ED319" w14:textId="25DBF781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40</w:t>
            </w:r>
            <w:r w:rsidR="009B19C1">
              <w:rPr>
                <w:rFonts w:hint="eastAsia"/>
                <w:sz w:val="24"/>
                <w:szCs w:val="24"/>
              </w:rPr>
              <w:t>，反思</w:t>
            </w:r>
            <w:r w:rsidR="009B19C1"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。板块清晰，字迹工整，有二次修改，有多种颜色标注</w:t>
            </w:r>
            <w:r w:rsidR="009B19C1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795" w:type="dxa"/>
          </w:tcPr>
          <w:p w14:paraId="73122B33" w14:textId="21F8ACEC" w:rsidR="009B19C1" w:rsidRDefault="009B19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关键问题的设计可以再细致和明确。</w:t>
            </w:r>
          </w:p>
          <w:p w14:paraId="2083A0B1" w14:textId="39BE6F14" w:rsidR="006D75DA" w:rsidRDefault="009B19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预设不够充分充分，缺乏基于学情的二次调整。</w:t>
            </w:r>
          </w:p>
          <w:p w14:paraId="5A295F08" w14:textId="77777777" w:rsidR="009B19C1" w:rsidRDefault="009B19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重点标注不明确</w:t>
            </w:r>
          </w:p>
          <w:p w14:paraId="3C4E9A3A" w14:textId="7BEE0B42" w:rsidR="00F46BD2" w:rsidRDefault="00F46B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缺乏练习设计和板书设计</w:t>
            </w:r>
          </w:p>
        </w:tc>
        <w:tc>
          <w:tcPr>
            <w:tcW w:w="739" w:type="dxa"/>
          </w:tcPr>
          <w:p w14:paraId="116F51D3" w14:textId="090BF618" w:rsidR="006D75DA" w:rsidRDefault="00F46BD2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良</w:t>
            </w:r>
          </w:p>
        </w:tc>
      </w:tr>
      <w:tr w:rsidR="006D75DA" w14:paraId="311002F3" w14:textId="77777777">
        <w:tc>
          <w:tcPr>
            <w:tcW w:w="1321" w:type="dxa"/>
          </w:tcPr>
          <w:p w14:paraId="2CB20124" w14:textId="37AE54B8" w:rsidR="006D75DA" w:rsidRDefault="009B19C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贾城</w:t>
            </w:r>
          </w:p>
        </w:tc>
        <w:tc>
          <w:tcPr>
            <w:tcW w:w="1906" w:type="dxa"/>
          </w:tcPr>
          <w:p w14:paraId="6810C214" w14:textId="77777777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D600512" w14:textId="7BA3FE16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 w:rsidR="009B19C1"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，已教</w:t>
            </w:r>
            <w:r w:rsidR="009B19C1">
              <w:rPr>
                <w:rFonts w:hint="eastAsia"/>
                <w:sz w:val="24"/>
                <w:szCs w:val="24"/>
              </w:rPr>
              <w:t>50</w:t>
            </w:r>
            <w:r w:rsidR="009B19C1">
              <w:rPr>
                <w:rFonts w:hint="eastAsia"/>
                <w:sz w:val="24"/>
                <w:szCs w:val="24"/>
              </w:rPr>
              <w:t>，反思</w:t>
            </w:r>
            <w:r w:rsidR="009B19C1"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。板块清晰，有活动设计，交流方式具体，有预设，板书设计。有二次修改。</w:t>
            </w:r>
          </w:p>
          <w:p w14:paraId="6C2685DD" w14:textId="26FF2A72" w:rsidR="006D75DA" w:rsidRDefault="006D75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A07AEE7" w14:textId="47D469E1" w:rsidR="006D75DA" w:rsidRDefault="000B6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9B19C1">
              <w:rPr>
                <w:rFonts w:hint="eastAsia"/>
                <w:sz w:val="24"/>
                <w:szCs w:val="24"/>
              </w:rPr>
              <w:t>二次备课不充分，记录较潦草凌乱。</w:t>
            </w:r>
          </w:p>
          <w:p w14:paraId="26955FAA" w14:textId="77777777" w:rsidR="009B19C1" w:rsidRDefault="000B6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9B19C1">
              <w:rPr>
                <w:rFonts w:hint="eastAsia"/>
                <w:sz w:val="24"/>
                <w:szCs w:val="24"/>
              </w:rPr>
              <w:t>缺上课时间记录。</w:t>
            </w:r>
          </w:p>
          <w:p w14:paraId="1B51112A" w14:textId="25643AB9" w:rsidR="000B6FC2" w:rsidRDefault="000B6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没有较完整或充分的预设和对应的措施，更改较随意。</w:t>
            </w:r>
          </w:p>
        </w:tc>
        <w:tc>
          <w:tcPr>
            <w:tcW w:w="739" w:type="dxa"/>
          </w:tcPr>
          <w:p w14:paraId="1CAB6E3A" w14:textId="49E606FB" w:rsidR="006D75DA" w:rsidRDefault="009B19C1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良</w:t>
            </w:r>
          </w:p>
        </w:tc>
      </w:tr>
      <w:tr w:rsidR="006D75DA" w14:paraId="28D44693" w14:textId="77777777">
        <w:tc>
          <w:tcPr>
            <w:tcW w:w="1321" w:type="dxa"/>
          </w:tcPr>
          <w:p w14:paraId="58E0BFCC" w14:textId="2E0D3CE2" w:rsidR="006D75DA" w:rsidRDefault="00CE498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刘瑾秋</w:t>
            </w:r>
          </w:p>
        </w:tc>
        <w:tc>
          <w:tcPr>
            <w:tcW w:w="1906" w:type="dxa"/>
          </w:tcPr>
          <w:p w14:paraId="0919E7F4" w14:textId="77777777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1401F442" w14:textId="2E0C971E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CE4986">
              <w:rPr>
                <w:rFonts w:hint="eastAsia"/>
                <w:sz w:val="24"/>
                <w:szCs w:val="24"/>
              </w:rPr>
              <w:t>6</w:t>
            </w:r>
            <w:r w:rsidR="00CE4986">
              <w:rPr>
                <w:rFonts w:hint="eastAsia"/>
                <w:sz w:val="24"/>
                <w:szCs w:val="24"/>
              </w:rPr>
              <w:t>，反思</w:t>
            </w:r>
            <w:r w:rsidR="00CE4986">
              <w:rPr>
                <w:rFonts w:hint="eastAsia"/>
                <w:sz w:val="24"/>
                <w:szCs w:val="24"/>
              </w:rPr>
              <w:t>11</w:t>
            </w:r>
            <w:r w:rsidR="00CE4986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板块清晰，有活动设计，</w:t>
            </w:r>
            <w:r w:rsidR="00CE4986">
              <w:rPr>
                <w:rFonts w:hint="eastAsia"/>
                <w:sz w:val="24"/>
                <w:szCs w:val="24"/>
              </w:rPr>
              <w:t>用多种颜色标注重点，有重难点突出，有部分的二次重建。</w:t>
            </w:r>
            <w:r w:rsidR="00CE4986">
              <w:rPr>
                <w:sz w:val="24"/>
                <w:szCs w:val="24"/>
              </w:rPr>
              <w:t xml:space="preserve"> </w:t>
            </w:r>
          </w:p>
          <w:p w14:paraId="3171849A" w14:textId="65F4C98D" w:rsidR="006D75DA" w:rsidRDefault="006D75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0B22D70D" w14:textId="25186C6A" w:rsidR="006D75DA" w:rsidRPr="00CE4986" w:rsidRDefault="00CE4986" w:rsidP="00CE4986">
            <w:pPr>
              <w:jc w:val="left"/>
              <w:rPr>
                <w:sz w:val="24"/>
                <w:szCs w:val="24"/>
              </w:rPr>
            </w:pPr>
            <w:r w:rsidRPr="00CE4986">
              <w:rPr>
                <w:rFonts w:hint="eastAsia"/>
                <w:sz w:val="24"/>
                <w:szCs w:val="24"/>
              </w:rPr>
              <w:lastRenderedPageBreak/>
              <w:t>1.</w:t>
            </w:r>
            <w:r w:rsidRPr="00CE4986">
              <w:rPr>
                <w:rFonts w:hint="eastAsia"/>
                <w:sz w:val="24"/>
                <w:szCs w:val="24"/>
              </w:rPr>
              <w:t>环节具体的展开预设不充分，缺乏针对预设相应的对策。</w:t>
            </w:r>
          </w:p>
          <w:p w14:paraId="2810DA2F" w14:textId="77777777" w:rsidR="00CE4986" w:rsidRDefault="00CE4986" w:rsidP="00CE498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．缺乏练习的详</w:t>
            </w:r>
            <w:r>
              <w:rPr>
                <w:rFonts w:hint="eastAsia"/>
              </w:rPr>
              <w:lastRenderedPageBreak/>
              <w:t>细设计和板书设计。</w:t>
            </w:r>
          </w:p>
          <w:p w14:paraId="76BD75C2" w14:textId="127BBF48" w:rsidR="00CE4986" w:rsidRPr="00CE4986" w:rsidRDefault="00CE4986" w:rsidP="00CE498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反思数量和质量不足。</w:t>
            </w:r>
          </w:p>
        </w:tc>
        <w:tc>
          <w:tcPr>
            <w:tcW w:w="739" w:type="dxa"/>
          </w:tcPr>
          <w:p w14:paraId="4908EDD5" w14:textId="4C855293" w:rsidR="006D75DA" w:rsidRDefault="00CE4986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良</w:t>
            </w:r>
          </w:p>
        </w:tc>
      </w:tr>
      <w:tr w:rsidR="006D75DA" w14:paraId="7533F895" w14:textId="77777777">
        <w:tc>
          <w:tcPr>
            <w:tcW w:w="1321" w:type="dxa"/>
          </w:tcPr>
          <w:p w14:paraId="49AFA914" w14:textId="769BA557" w:rsidR="006D75DA" w:rsidRDefault="00CE498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孙玲</w:t>
            </w:r>
          </w:p>
        </w:tc>
        <w:tc>
          <w:tcPr>
            <w:tcW w:w="1906" w:type="dxa"/>
          </w:tcPr>
          <w:p w14:paraId="5AFBABBE" w14:textId="77777777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67C56539" w14:textId="20A6C026" w:rsidR="006D75DA" w:rsidRDefault="00AE7B7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。板块清晰，有活动设计，交流方式具体，有预设，板书设计。有较清晰地二次修改和独立备课部分。部分有板书设计。有个性化和针对性的教学反思。练习设计中交流部分相对充分。</w:t>
            </w:r>
          </w:p>
        </w:tc>
        <w:tc>
          <w:tcPr>
            <w:tcW w:w="1795" w:type="dxa"/>
          </w:tcPr>
          <w:p w14:paraId="2C10F859" w14:textId="2A687F27" w:rsidR="006D75DA" w:rsidRDefault="00AE7B7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关键问题的设计要再细致和充分些，对于重难点的对策预设要更充分些。</w:t>
            </w:r>
          </w:p>
        </w:tc>
        <w:tc>
          <w:tcPr>
            <w:tcW w:w="739" w:type="dxa"/>
          </w:tcPr>
          <w:p w14:paraId="1070B41E" w14:textId="77777777" w:rsidR="006D75DA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6D75DA" w14:paraId="74343B91" w14:textId="77777777">
        <w:tc>
          <w:tcPr>
            <w:tcW w:w="1321" w:type="dxa"/>
          </w:tcPr>
          <w:p w14:paraId="1D4BA224" w14:textId="41897388" w:rsidR="006D75DA" w:rsidRDefault="00BF7D8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郑丽萍</w:t>
            </w:r>
          </w:p>
        </w:tc>
        <w:tc>
          <w:tcPr>
            <w:tcW w:w="1906" w:type="dxa"/>
          </w:tcPr>
          <w:p w14:paraId="48F1EBD2" w14:textId="77777777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6755DE4A" w14:textId="77777777" w:rsidR="00BF7D8E" w:rsidRDefault="00BF7D8E" w:rsidP="00BF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4CCEF9E" w14:textId="38331BE2" w:rsidR="006D75DA" w:rsidRDefault="00BF7D8E" w:rsidP="00BF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板块清晰，交流方式具体。有二次修改，有板书设计。有针对性地教学反思。</w:t>
            </w:r>
          </w:p>
        </w:tc>
        <w:tc>
          <w:tcPr>
            <w:tcW w:w="1795" w:type="dxa"/>
          </w:tcPr>
          <w:p w14:paraId="18A2C7DD" w14:textId="00EE43FD" w:rsidR="006D75DA" w:rsidRDefault="00BF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缺少上课时间</w:t>
            </w:r>
          </w:p>
        </w:tc>
        <w:tc>
          <w:tcPr>
            <w:tcW w:w="739" w:type="dxa"/>
          </w:tcPr>
          <w:p w14:paraId="299E8404" w14:textId="77777777" w:rsidR="006D75DA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6D75DA" w14:paraId="0595D30B" w14:textId="77777777">
        <w:tc>
          <w:tcPr>
            <w:tcW w:w="1321" w:type="dxa"/>
          </w:tcPr>
          <w:p w14:paraId="144FBA49" w14:textId="7743C277" w:rsidR="006D75DA" w:rsidRDefault="00BF7D8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雷颖红</w:t>
            </w:r>
          </w:p>
        </w:tc>
        <w:tc>
          <w:tcPr>
            <w:tcW w:w="1906" w:type="dxa"/>
          </w:tcPr>
          <w:p w14:paraId="34C2B704" w14:textId="77777777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0BFE44EA" w14:textId="62C5FB25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 w:rsidR="00BF7D8E"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BF7D8E">
              <w:rPr>
                <w:rFonts w:hint="eastAsia"/>
                <w:sz w:val="24"/>
                <w:szCs w:val="24"/>
              </w:rPr>
              <w:t>6</w:t>
            </w:r>
            <w:r w:rsidR="00BF7D8E">
              <w:rPr>
                <w:rFonts w:hint="eastAsia"/>
                <w:sz w:val="24"/>
                <w:szCs w:val="24"/>
              </w:rPr>
              <w:t>，反思</w:t>
            </w:r>
            <w:r w:rsidR="00BF7D8E">
              <w:rPr>
                <w:rFonts w:hint="eastAsia"/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。能依据教学内容制订教学目标，设计符合学生年段特点的教学活动，教学推进，有层次。板块清晰，字迹工整，有二次修改，有多种颜色标注，重点明确，</w:t>
            </w:r>
            <w:r w:rsidR="00BF7D8E">
              <w:rPr>
                <w:rFonts w:hint="eastAsia"/>
                <w:sz w:val="24"/>
                <w:szCs w:val="24"/>
              </w:rPr>
              <w:t>有板书设计。</w:t>
            </w:r>
          </w:p>
        </w:tc>
        <w:tc>
          <w:tcPr>
            <w:tcW w:w="1795" w:type="dxa"/>
          </w:tcPr>
          <w:p w14:paraId="6B78197F" w14:textId="4AF43077" w:rsidR="006D75DA" w:rsidRDefault="00BF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缺少上课时间</w:t>
            </w:r>
          </w:p>
        </w:tc>
        <w:tc>
          <w:tcPr>
            <w:tcW w:w="739" w:type="dxa"/>
          </w:tcPr>
          <w:p w14:paraId="3F0EE154" w14:textId="77777777" w:rsidR="006D75DA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6D75DA" w14:paraId="4E62439B" w14:textId="77777777">
        <w:tc>
          <w:tcPr>
            <w:tcW w:w="1321" w:type="dxa"/>
          </w:tcPr>
          <w:p w14:paraId="7C84C3D7" w14:textId="43396590" w:rsidR="006D75DA" w:rsidRDefault="00A43F6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毛新月</w:t>
            </w:r>
          </w:p>
        </w:tc>
        <w:tc>
          <w:tcPr>
            <w:tcW w:w="1906" w:type="dxa"/>
          </w:tcPr>
          <w:p w14:paraId="5A60A9A8" w14:textId="77777777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47086AAF" w14:textId="7B0F18D2" w:rsidR="006D75DA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A43F6A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A43F6A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。能依据教学内容制订教学目标，设计符合学生年段特点的教学活动，教学推进，有层次。板块清晰，字迹工整，</w:t>
            </w:r>
            <w:r w:rsidR="00A43F6A">
              <w:rPr>
                <w:rFonts w:hint="eastAsia"/>
                <w:sz w:val="24"/>
                <w:szCs w:val="24"/>
              </w:rPr>
              <w:t>备课流程完整，</w:t>
            </w:r>
            <w:r>
              <w:rPr>
                <w:rFonts w:hint="eastAsia"/>
                <w:sz w:val="24"/>
                <w:szCs w:val="24"/>
              </w:rPr>
              <w:t>有二次修改，有多种颜色标注，重点明确，有</w:t>
            </w:r>
            <w:r w:rsidR="00A43F6A">
              <w:rPr>
                <w:rFonts w:hint="eastAsia"/>
                <w:sz w:val="24"/>
                <w:szCs w:val="24"/>
              </w:rPr>
              <w:t>清晰的板书设计。有较详尽的个人思考以及针对学生问题提出具体解决策略。</w:t>
            </w:r>
          </w:p>
        </w:tc>
        <w:tc>
          <w:tcPr>
            <w:tcW w:w="1795" w:type="dxa"/>
          </w:tcPr>
          <w:p w14:paraId="4BD758DA" w14:textId="251C8EBC" w:rsidR="006D75DA" w:rsidRDefault="006D75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4F2283C9" w14:textId="77777777" w:rsidR="006D75DA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BF7D8E" w14:paraId="056AA747" w14:textId="77777777">
        <w:tc>
          <w:tcPr>
            <w:tcW w:w="1321" w:type="dxa"/>
          </w:tcPr>
          <w:p w14:paraId="6B0F73D0" w14:textId="61B8FD77" w:rsidR="00BF7D8E" w:rsidRDefault="00A43F6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杨鹤仙</w:t>
            </w:r>
          </w:p>
        </w:tc>
        <w:tc>
          <w:tcPr>
            <w:tcW w:w="1906" w:type="dxa"/>
          </w:tcPr>
          <w:p w14:paraId="4ADAD325" w14:textId="3CC3A308" w:rsidR="00BF7D8E" w:rsidRDefault="00BF7D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64CD6676" w14:textId="048049AE" w:rsidR="00A43F6A" w:rsidRDefault="00A43F6A" w:rsidP="00A43F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，反思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47E31186" w14:textId="46E8C1F7" w:rsidR="00BF7D8E" w:rsidRDefault="00A43F6A" w:rsidP="00A43F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板块清晰，交流方式具体。有二次修改，有板书设计。有针对性地教学反</w:t>
            </w:r>
            <w:r>
              <w:rPr>
                <w:rFonts w:hint="eastAsia"/>
                <w:sz w:val="24"/>
                <w:szCs w:val="24"/>
              </w:rPr>
              <w:t>思。课堂中还有部分德育</w:t>
            </w:r>
            <w:r>
              <w:rPr>
                <w:rFonts w:hint="eastAsia"/>
                <w:sz w:val="24"/>
                <w:szCs w:val="24"/>
              </w:rPr>
              <w:lastRenderedPageBreak/>
              <w:t>体现。</w:t>
            </w:r>
          </w:p>
        </w:tc>
        <w:tc>
          <w:tcPr>
            <w:tcW w:w="1795" w:type="dxa"/>
          </w:tcPr>
          <w:p w14:paraId="436DFE87" w14:textId="6CE67531" w:rsidR="00BF7D8E" w:rsidRPr="00A43F6A" w:rsidRDefault="00A43F6A" w:rsidP="00A43F6A">
            <w:pPr>
              <w:jc w:val="left"/>
              <w:rPr>
                <w:sz w:val="24"/>
                <w:szCs w:val="24"/>
              </w:rPr>
            </w:pPr>
            <w:r w:rsidRPr="00A43F6A">
              <w:rPr>
                <w:rFonts w:hint="eastAsia"/>
                <w:sz w:val="24"/>
                <w:szCs w:val="24"/>
              </w:rPr>
              <w:lastRenderedPageBreak/>
              <w:t>个人二次备课不够细致，没有针对重难点的推进措施。</w:t>
            </w:r>
          </w:p>
          <w:p w14:paraId="6D242EC6" w14:textId="08339443" w:rsidR="00A43F6A" w:rsidRPr="00A43F6A" w:rsidRDefault="00A43F6A" w:rsidP="00A43F6A">
            <w:pPr>
              <w:rPr>
                <w:rFonts w:hint="eastAsia"/>
              </w:rPr>
            </w:pPr>
          </w:p>
        </w:tc>
        <w:tc>
          <w:tcPr>
            <w:tcW w:w="739" w:type="dxa"/>
          </w:tcPr>
          <w:p w14:paraId="20234DC1" w14:textId="140E4B16" w:rsidR="00BF7D8E" w:rsidRDefault="000B6FC2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0B6FC2" w14:paraId="025F1CAE" w14:textId="77777777">
        <w:tc>
          <w:tcPr>
            <w:tcW w:w="1321" w:type="dxa"/>
          </w:tcPr>
          <w:p w14:paraId="5068CCAF" w14:textId="08AAED8C" w:rsidR="000B6FC2" w:rsidRDefault="000B6FC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田佳玉</w:t>
            </w:r>
          </w:p>
        </w:tc>
        <w:tc>
          <w:tcPr>
            <w:tcW w:w="1906" w:type="dxa"/>
          </w:tcPr>
          <w:p w14:paraId="5F8134CE" w14:textId="3FA19ED3" w:rsidR="000B6FC2" w:rsidRDefault="000B6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7AD3BDDD" w14:textId="3477D9D7" w:rsidR="000B6FC2" w:rsidRDefault="001744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。能依据教学内容制订教学目标，设计符合学生年段特点的教学活动，教学推进，有层次。板块清晰，字迹工整，备课流程完整，有二次修改，有多种颜色标注，重点明确，有清晰的板书设计。有较详尽的个人思考以及针对学生问题提出具体解决策略。</w:t>
            </w:r>
          </w:p>
        </w:tc>
        <w:tc>
          <w:tcPr>
            <w:tcW w:w="1795" w:type="dxa"/>
          </w:tcPr>
          <w:p w14:paraId="2827D13B" w14:textId="77777777" w:rsidR="000B6FC2" w:rsidRDefault="000B6FC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14:paraId="1A928759" w14:textId="01A6C95C" w:rsidR="000B6FC2" w:rsidRDefault="0017442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</w:tbl>
    <w:p w14:paraId="77B62B1A" w14:textId="77777777" w:rsidR="006D75DA" w:rsidRDefault="006D75DA">
      <w:pPr>
        <w:rPr>
          <w:sz w:val="24"/>
          <w:szCs w:val="24"/>
        </w:rPr>
      </w:pPr>
    </w:p>
    <w:p w14:paraId="50D52A5E" w14:textId="77777777" w:rsidR="006D75DA" w:rsidRDefault="006D75DA"/>
    <w:p w14:paraId="3510431A" w14:textId="77777777" w:rsidR="006D75DA" w:rsidRDefault="006D75DA"/>
    <w:sectPr w:rsidR="006D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1CF3" w14:textId="77777777" w:rsidR="0022211A" w:rsidRDefault="0022211A" w:rsidP="004C1E4F">
      <w:r>
        <w:separator/>
      </w:r>
    </w:p>
  </w:endnote>
  <w:endnote w:type="continuationSeparator" w:id="0">
    <w:p w14:paraId="5DA0B0BC" w14:textId="77777777" w:rsidR="0022211A" w:rsidRDefault="0022211A" w:rsidP="004C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1DC4" w14:textId="77777777" w:rsidR="0022211A" w:rsidRDefault="0022211A" w:rsidP="004C1E4F">
      <w:r>
        <w:separator/>
      </w:r>
    </w:p>
  </w:footnote>
  <w:footnote w:type="continuationSeparator" w:id="0">
    <w:p w14:paraId="458830D6" w14:textId="77777777" w:rsidR="0022211A" w:rsidRDefault="0022211A" w:rsidP="004C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A3D0D"/>
    <w:multiLevelType w:val="hybridMultilevel"/>
    <w:tmpl w:val="1FEE4F60"/>
    <w:lvl w:ilvl="0" w:tplc="4F34F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5663D7D"/>
    <w:multiLevelType w:val="hybridMultilevel"/>
    <w:tmpl w:val="9DC2A2E6"/>
    <w:lvl w:ilvl="0" w:tplc="36A83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82354305">
    <w:abstractNumId w:val="1"/>
  </w:num>
  <w:num w:numId="2" w16cid:durableId="17285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5DA"/>
    <w:rsid w:val="00041792"/>
    <w:rsid w:val="00097087"/>
    <w:rsid w:val="000B6FC2"/>
    <w:rsid w:val="000D14B7"/>
    <w:rsid w:val="00174420"/>
    <w:rsid w:val="0022211A"/>
    <w:rsid w:val="004C1E4F"/>
    <w:rsid w:val="00515830"/>
    <w:rsid w:val="006D75DA"/>
    <w:rsid w:val="0081463F"/>
    <w:rsid w:val="00832A42"/>
    <w:rsid w:val="009B19C1"/>
    <w:rsid w:val="00A43F6A"/>
    <w:rsid w:val="00AE7B74"/>
    <w:rsid w:val="00BF7D8E"/>
    <w:rsid w:val="00CE4986"/>
    <w:rsid w:val="00E22B1A"/>
    <w:rsid w:val="00F16CBD"/>
    <w:rsid w:val="00F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A4E3E"/>
  <w15:docId w15:val="{030CA304-B14D-441C-9A92-99C7854B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F6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E4986"/>
    <w:pPr>
      <w:ind w:firstLineChars="200" w:firstLine="420"/>
    </w:pPr>
  </w:style>
  <w:style w:type="paragraph" w:styleId="a4">
    <w:name w:val="header"/>
    <w:basedOn w:val="a"/>
    <w:link w:val="a5"/>
    <w:rsid w:val="004C1E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C1E4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4C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C1E4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</dc:creator>
  <cp:lastModifiedBy>文婷 镇</cp:lastModifiedBy>
  <cp:revision>13</cp:revision>
  <dcterms:created xsi:type="dcterms:W3CDTF">2024-09-26T11:09:00Z</dcterms:created>
  <dcterms:modified xsi:type="dcterms:W3CDTF">2024-12-16T08:50:00Z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2052-12.19.2</vt:lpwstr>
  </property>
  <property fmtid="{D5CDD505-2E9C-101B-9397-08002B2CF9AE}" pid="3" name="ICV">
    <vt:lpwstr>4520EF4E73154AD0923628F9ECC500BE_12</vt:lpwstr>
  </property>
</Properties>
</file>